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311870E" w14:textId="77777777" w:rsidR="000E731F" w:rsidRPr="000E731F" w:rsidRDefault="000E731F" w:rsidP="000E731F">
      <w:pPr>
        <w:pStyle w:val="Heading1"/>
        <w:spacing w:before="0"/>
        <w:rPr>
          <w:rFonts w:ascii="Arial" w:hAnsi="Arial" w:cs="Arial"/>
          <w:b/>
          <w:color w:val="0432FF"/>
          <w:sz w:val="24"/>
          <w:szCs w:val="24"/>
        </w:rPr>
      </w:pPr>
      <w:bookmarkStart w:id="0" w:name="_GoBack"/>
      <w:bookmarkEnd w:id="0"/>
      <w:r w:rsidRPr="000E731F">
        <w:rPr>
          <w:rFonts w:ascii="Arial" w:hAnsi="Arial" w:cs="Arial"/>
          <w:b/>
          <w:color w:val="0432FF"/>
          <w:sz w:val="24"/>
          <w:szCs w:val="24"/>
        </w:rPr>
        <w:t>Singular Value Decomposition (SVD).</w:t>
      </w:r>
    </w:p>
    <w:p w14:paraId="0277178E" w14:textId="77777777" w:rsidR="000E731F" w:rsidRDefault="000E731F" w:rsidP="000E731F">
      <w:pPr>
        <w:jc w:val="both"/>
        <w:rPr>
          <w:rFonts w:ascii="Arial" w:hAnsi="Arial" w:cs="Arial"/>
          <w:b/>
          <w:color w:val="0000FF"/>
        </w:rPr>
      </w:pPr>
    </w:p>
    <w:p w14:paraId="2DCF529E" w14:textId="77777777" w:rsidR="000E731F" w:rsidRDefault="000E731F" w:rsidP="000E731F">
      <w:pPr>
        <w:jc w:val="both"/>
        <w:rPr>
          <w:rFonts w:ascii="Arial" w:hAnsi="Arial" w:cs="Arial"/>
        </w:rPr>
      </w:pPr>
      <w:r w:rsidRPr="00E64DD1">
        <w:rPr>
          <w:rFonts w:ascii="Arial" w:hAnsi="Arial" w:cs="Arial"/>
        </w:rPr>
        <w:t xml:space="preserve">We have seen that if we have a square matrix </w:t>
      </w:r>
      <w:r w:rsidRPr="00E64DD1">
        <w:rPr>
          <w:rFonts w:ascii="Arial" w:hAnsi="Arial" w:cs="Arial"/>
          <w:b/>
          <w:i/>
        </w:rPr>
        <w:t>A</w:t>
      </w:r>
      <w:r w:rsidRPr="00E64DD1">
        <w:rPr>
          <w:rFonts w:ascii="Arial" w:hAnsi="Arial" w:cs="Arial"/>
        </w:rPr>
        <w:t xml:space="preserve"> we </w:t>
      </w:r>
      <w:r>
        <w:rPr>
          <w:rFonts w:ascii="Arial" w:hAnsi="Arial" w:cs="Arial"/>
        </w:rPr>
        <w:t>may be able to</w:t>
      </w:r>
      <w:r w:rsidRPr="00E64DD1">
        <w:rPr>
          <w:rFonts w:ascii="Arial" w:hAnsi="Arial" w:cs="Arial"/>
        </w:rPr>
        <w:t xml:space="preserve"> diagonalize it by means of an </w:t>
      </w:r>
      <w:r w:rsidRPr="00E64DD1">
        <w:rPr>
          <w:rFonts w:ascii="Arial" w:hAnsi="Arial" w:cs="Arial"/>
          <w:i/>
        </w:rPr>
        <w:t xml:space="preserve">eigen decomposition </w:t>
      </w:r>
      <m:oMath>
        <m:r>
          <m:rPr>
            <m:sty m:val="bi"/>
          </m:rPr>
          <w:rPr>
            <w:rFonts w:ascii="Cambria Math" w:hAnsi="Cambria Math" w:cs="Arial"/>
          </w:rPr>
          <m:t>A</m:t>
        </m:r>
        <m:r>
          <w:rPr>
            <w:rFonts w:ascii="Cambria Math" w:hAnsi="Cambria Math" w:cs="Arial"/>
          </w:rPr>
          <m:t>=</m:t>
        </m:r>
        <m:r>
          <m:rPr>
            <m:sty m:val="bi"/>
          </m:rPr>
          <w:rPr>
            <w:rFonts w:ascii="Cambria Math" w:hAnsi="Cambria Math" w:cs="Arial"/>
            <w:color w:val="FF0000"/>
          </w:rPr>
          <m:t>S</m:t>
        </m:r>
        <m:r>
          <m:rPr>
            <m:sty m:val="b"/>
          </m:rPr>
          <w:rPr>
            <w:rFonts w:ascii="Cambria Math" w:hAnsi="Cambria Math" w:cs="Arial"/>
            <w:color w:val="0000FF"/>
          </w:rPr>
          <m:t>Λ</m:t>
        </m:r>
        <m:sSup>
          <m:sSupPr>
            <m:ctrlPr>
              <w:rPr>
                <w:rFonts w:ascii="Cambria Math" w:hAnsi="Cambria Math" w:cs="Arial"/>
                <w:b/>
                <w:i/>
                <w:color w:val="FF0000"/>
              </w:rPr>
            </m:ctrlPr>
          </m:sSupPr>
          <m:e>
            <m:r>
              <m:rPr>
                <m:sty m:val="bi"/>
              </m:rPr>
              <w:rPr>
                <w:rFonts w:ascii="Cambria Math" w:hAnsi="Cambria Math" w:cs="Arial"/>
                <w:color w:val="FF0000"/>
              </w:rPr>
              <m:t>S</m:t>
            </m:r>
          </m:e>
          <m:sup>
            <m:r>
              <m:rPr>
                <m:sty m:val="bi"/>
              </m:rPr>
              <w:rPr>
                <w:rFonts w:ascii="Cambria Math" w:hAnsi="Cambria Math" w:cs="Arial"/>
                <w:color w:val="FF0000"/>
              </w:rPr>
              <m:t>-1</m:t>
            </m:r>
          </m:sup>
        </m:sSup>
      </m:oMath>
      <w:r w:rsidRPr="00E64DD1">
        <w:rPr>
          <w:rFonts w:ascii="Arial" w:hAnsi="Arial" w:cs="Arial"/>
          <w:b/>
        </w:rPr>
        <w:t>.</w:t>
      </w:r>
      <w:r>
        <w:rPr>
          <w:rFonts w:ascii="Arial" w:hAnsi="Arial" w:cs="Arial"/>
          <w:b/>
        </w:rPr>
        <w:t xml:space="preserve"> </w:t>
      </w:r>
      <w:r w:rsidRPr="00E64DD1">
        <w:rPr>
          <w:rFonts w:ascii="Arial" w:hAnsi="Arial" w:cs="Arial"/>
        </w:rPr>
        <w:t>However</w:t>
      </w:r>
      <w:r>
        <w:rPr>
          <w:rFonts w:ascii="Arial" w:hAnsi="Arial" w:cs="Arial"/>
        </w:rPr>
        <w:t xml:space="preserve">, very often the </w:t>
      </w:r>
      <w:r>
        <w:rPr>
          <w:rFonts w:ascii="Arial" w:hAnsi="Arial" w:cs="Arial"/>
          <w:i/>
        </w:rPr>
        <w:t xml:space="preserve">eigenvectors </w:t>
      </w:r>
      <w:r>
        <w:rPr>
          <w:rFonts w:ascii="Arial" w:hAnsi="Arial" w:cs="Arial"/>
        </w:rPr>
        <w:t xml:space="preserve">in </w:t>
      </w:r>
      <w:r w:rsidRPr="00E64DD1">
        <w:rPr>
          <w:rFonts w:ascii="Arial" w:hAnsi="Arial" w:cs="Arial"/>
          <w:b/>
          <w:i/>
          <w:color w:val="FF0000"/>
        </w:rPr>
        <w:t>S</w:t>
      </w:r>
      <w:r>
        <w:rPr>
          <w:rFonts w:ascii="Arial" w:hAnsi="Arial" w:cs="Arial"/>
        </w:rPr>
        <w:t xml:space="preserve"> have two big problems: they are NOT orthogonal unless </w:t>
      </w:r>
      <w:r>
        <w:rPr>
          <w:rFonts w:ascii="Arial" w:hAnsi="Arial" w:cs="Arial"/>
          <w:b/>
          <w:i/>
        </w:rPr>
        <w:t>A</w:t>
      </w:r>
      <w:r>
        <w:rPr>
          <w:rFonts w:ascii="Arial" w:hAnsi="Arial" w:cs="Arial"/>
        </w:rPr>
        <w:t xml:space="preserve"> is symmetric (in which case </w:t>
      </w:r>
      <m:oMath>
        <m:r>
          <m:rPr>
            <m:sty m:val="bi"/>
          </m:rPr>
          <w:rPr>
            <w:rFonts w:ascii="Cambria Math" w:hAnsi="Cambria Math" w:cs="Arial"/>
          </w:rPr>
          <m:t>A</m:t>
        </m:r>
        <m:r>
          <w:rPr>
            <w:rFonts w:ascii="Cambria Math" w:hAnsi="Cambria Math" w:cs="Arial"/>
          </w:rPr>
          <m:t>=</m:t>
        </m:r>
        <m:r>
          <m:rPr>
            <m:sty m:val="bi"/>
          </m:rPr>
          <w:rPr>
            <w:rFonts w:ascii="Cambria Math" w:hAnsi="Cambria Math" w:cs="Arial"/>
            <w:color w:val="FF0000"/>
          </w:rPr>
          <m:t>Q</m:t>
        </m:r>
        <m:r>
          <m:rPr>
            <m:sty m:val="b"/>
          </m:rPr>
          <w:rPr>
            <w:rFonts w:ascii="Cambria Math" w:hAnsi="Cambria Math" w:cs="Arial"/>
            <w:color w:val="0000FF"/>
          </w:rPr>
          <m:t>Λ</m:t>
        </m:r>
        <m:sSup>
          <m:sSupPr>
            <m:ctrlPr>
              <w:rPr>
                <w:rFonts w:ascii="Cambria Math" w:hAnsi="Cambria Math" w:cs="Arial"/>
                <w:b/>
                <w:i/>
                <w:color w:val="FF0000"/>
              </w:rPr>
            </m:ctrlPr>
          </m:sSupPr>
          <m:e>
            <m:r>
              <m:rPr>
                <m:sty m:val="bi"/>
              </m:rPr>
              <w:rPr>
                <w:rFonts w:ascii="Cambria Math" w:hAnsi="Cambria Math" w:cs="Arial"/>
                <w:color w:val="FF0000"/>
              </w:rPr>
              <m:t>Q</m:t>
            </m:r>
          </m:e>
          <m:sup>
            <m:r>
              <m:rPr>
                <m:sty m:val="bi"/>
              </m:rPr>
              <w:rPr>
                <w:rFonts w:ascii="Cambria Math" w:hAnsi="Cambria Math" w:cs="Arial"/>
                <w:color w:val="FF0000"/>
              </w:rPr>
              <m:t>T</m:t>
            </m:r>
          </m:sup>
        </m:sSup>
      </m:oMath>
      <w:r>
        <w:rPr>
          <w:rFonts w:ascii="Arial" w:hAnsi="Arial" w:cs="Arial"/>
        </w:rPr>
        <w:t xml:space="preserve">), and if they are not orthogonal, there is often </w:t>
      </w:r>
      <w:r w:rsidRPr="00F97AD9">
        <w:rPr>
          <w:rFonts w:ascii="Arial" w:hAnsi="Arial" w:cs="Arial"/>
          <w:u w:val="single"/>
        </w:rPr>
        <w:t>not enough</w:t>
      </w:r>
      <w:r>
        <w:rPr>
          <w:rFonts w:ascii="Arial" w:hAnsi="Arial" w:cs="Arial"/>
        </w:rPr>
        <w:t xml:space="preserve"> of them as linearly independent vectors for </w:t>
      </w:r>
      <w:r w:rsidRPr="00E64DD1">
        <w:rPr>
          <w:rFonts w:ascii="Arial" w:hAnsi="Arial" w:cs="Arial"/>
          <w:b/>
          <w:i/>
          <w:color w:val="FF0000"/>
        </w:rPr>
        <w:t>S</w:t>
      </w:r>
      <w:r>
        <w:rPr>
          <w:rFonts w:ascii="Arial" w:hAnsi="Arial" w:cs="Arial"/>
        </w:rPr>
        <w:t xml:space="preserve"> to be invertible. Finally, even when these conditions are met, the </w:t>
      </w:r>
      <w:r>
        <w:rPr>
          <w:rFonts w:ascii="Arial" w:hAnsi="Arial" w:cs="Arial"/>
          <w:i/>
        </w:rPr>
        <w:t>eigen decomposition</w:t>
      </w:r>
      <w:r>
        <w:rPr>
          <w:rFonts w:ascii="Arial" w:hAnsi="Arial" w:cs="Arial"/>
        </w:rPr>
        <w:t xml:space="preserve"> is possible only for the very small class of matrices that are square. The </w:t>
      </w:r>
      <w:r>
        <w:rPr>
          <w:rFonts w:ascii="Arial" w:hAnsi="Arial" w:cs="Arial"/>
          <w:b/>
          <w:i/>
          <w:u w:val="single"/>
        </w:rPr>
        <w:t>Singular Value Decomposition</w:t>
      </w:r>
      <w:r>
        <w:rPr>
          <w:rFonts w:ascii="Arial" w:hAnsi="Arial" w:cs="Arial"/>
        </w:rPr>
        <w:t xml:space="preserve"> of any (square or rectangular, symmetric or non-symmetric) matrix </w:t>
      </w:r>
      <w:r>
        <w:rPr>
          <w:rFonts w:ascii="Arial" w:hAnsi="Arial" w:cs="Arial"/>
          <w:b/>
          <w:i/>
        </w:rPr>
        <w:t>A</w:t>
      </w:r>
      <w:r>
        <w:rPr>
          <w:rFonts w:ascii="Arial" w:hAnsi="Arial" w:cs="Arial"/>
        </w:rPr>
        <w:t xml:space="preserve"> solves these problems. </w:t>
      </w:r>
    </w:p>
    <w:p w14:paraId="05A13B71" w14:textId="77777777" w:rsidR="000E731F" w:rsidRDefault="000E731F" w:rsidP="000E731F">
      <w:pPr>
        <w:jc w:val="both"/>
        <w:rPr>
          <w:rFonts w:ascii="Arial" w:hAnsi="Arial" w:cs="Arial"/>
        </w:rPr>
      </w:pPr>
    </w:p>
    <w:p w14:paraId="1571FF79" w14:textId="77777777" w:rsidR="000E731F" w:rsidRDefault="000E731F" w:rsidP="000E731F">
      <w:pPr>
        <w:jc w:val="both"/>
        <w:rPr>
          <w:rFonts w:ascii="Arial" w:hAnsi="Arial" w:cs="Arial"/>
        </w:rPr>
      </w:pPr>
      <w:r>
        <w:rPr>
          <w:rFonts w:ascii="Arial" w:hAnsi="Arial" w:cs="Arial"/>
        </w:rPr>
        <w:t xml:space="preserve">We recall here that when a matrix </w:t>
      </w:r>
      <w:r>
        <w:rPr>
          <w:rFonts w:ascii="Arial" w:hAnsi="Arial" w:cs="Arial"/>
          <w:b/>
          <w:i/>
        </w:rPr>
        <w:t>A</w:t>
      </w:r>
      <w:r>
        <w:rPr>
          <w:rFonts w:ascii="Arial" w:hAnsi="Arial" w:cs="Arial"/>
        </w:rPr>
        <w:t xml:space="preserve"> acts as an </w:t>
      </w:r>
      <w:r w:rsidRPr="00E95AA2">
        <w:rPr>
          <w:rFonts w:ascii="Arial" w:hAnsi="Arial" w:cs="Arial"/>
          <w:i/>
        </w:rPr>
        <w:t>operator</w:t>
      </w:r>
      <w:r>
        <w:rPr>
          <w:rFonts w:ascii="Arial" w:hAnsi="Arial" w:cs="Arial"/>
        </w:rPr>
        <w:t xml:space="preserve"> on vector </w:t>
      </w:r>
      <w:r>
        <w:rPr>
          <w:rFonts w:ascii="Arial" w:hAnsi="Arial" w:cs="Arial"/>
          <w:b/>
          <w:i/>
        </w:rPr>
        <w:t>x</w:t>
      </w:r>
      <w:r>
        <w:rPr>
          <w:rFonts w:ascii="Arial" w:hAnsi="Arial" w:cs="Arial"/>
        </w:rPr>
        <w:t xml:space="preserve">, the operation moves the projection of vector </w:t>
      </w:r>
      <w:r>
        <w:rPr>
          <w:rFonts w:ascii="Arial" w:hAnsi="Arial" w:cs="Arial"/>
          <w:b/>
          <w:i/>
        </w:rPr>
        <w:t xml:space="preserve">x </w:t>
      </w:r>
      <w:r>
        <w:rPr>
          <w:rFonts w:ascii="Arial" w:hAnsi="Arial" w:cs="Arial"/>
        </w:rPr>
        <w:t xml:space="preserve">in the </w:t>
      </w:r>
      <w:r>
        <w:rPr>
          <w:rFonts w:ascii="Arial" w:hAnsi="Arial" w:cs="Arial"/>
          <w:u w:val="single"/>
        </w:rPr>
        <w:t>row space</w:t>
      </w:r>
      <w:r>
        <w:rPr>
          <w:rFonts w:ascii="Arial" w:hAnsi="Arial" w:cs="Arial"/>
        </w:rPr>
        <w:t xml:space="preserve"> to the </w:t>
      </w:r>
      <w:r>
        <w:rPr>
          <w:rFonts w:ascii="Arial" w:hAnsi="Arial" w:cs="Arial"/>
          <w:u w:val="single"/>
        </w:rPr>
        <w:t>column space</w:t>
      </w:r>
      <w:r>
        <w:rPr>
          <w:rFonts w:ascii="Arial" w:hAnsi="Arial" w:cs="Arial"/>
        </w:rPr>
        <w:t>.</w:t>
      </w:r>
    </w:p>
    <w:p w14:paraId="516278E2" w14:textId="77777777" w:rsidR="000E731F" w:rsidRDefault="000E731F" w:rsidP="000E731F">
      <w:pPr>
        <w:jc w:val="both"/>
        <w:rPr>
          <w:rFonts w:ascii="Arial" w:hAnsi="Arial" w:cs="Arial"/>
        </w:rPr>
      </w:pPr>
    </w:p>
    <w:p w14:paraId="49C44B38" w14:textId="77777777" w:rsidR="000E731F" w:rsidRDefault="000E731F" w:rsidP="000E731F">
      <w:pPr>
        <w:jc w:val="both"/>
        <w:rPr>
          <w:rFonts w:ascii="Arial" w:hAnsi="Arial" w:cs="Arial"/>
        </w:rPr>
      </w:pPr>
      <w:r w:rsidRPr="002A0F71">
        <w:rPr>
          <w:noProof/>
        </w:rPr>
        <w:drawing>
          <wp:inline distT="0" distB="0" distL="0" distR="0" wp14:anchorId="6220763F" wp14:editId="12654BB8">
            <wp:extent cx="6309360" cy="3815471"/>
            <wp:effectExtent l="0" t="0" r="0" b="0"/>
            <wp:docPr id="2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a:ext>
                      </a:extLst>
                    </a:blip>
                    <a:srcRect/>
                    <a:stretch>
                      <a:fillRect/>
                    </a:stretch>
                  </pic:blipFill>
                  <pic:spPr bwMode="auto">
                    <a:xfrm>
                      <a:off x="0" y="0"/>
                      <a:ext cx="6309360" cy="3815471"/>
                    </a:xfrm>
                    <a:prstGeom prst="rect">
                      <a:avLst/>
                    </a:prstGeom>
                    <a:noFill/>
                    <a:ln>
                      <a:noFill/>
                    </a:ln>
                  </pic:spPr>
                </pic:pic>
              </a:graphicData>
            </a:graphic>
          </wp:inline>
        </w:drawing>
      </w:r>
    </w:p>
    <w:p w14:paraId="0A868A60" w14:textId="77777777" w:rsidR="000E731F" w:rsidRDefault="000E731F" w:rsidP="000E731F">
      <w:pPr>
        <w:jc w:val="both"/>
        <w:rPr>
          <w:rFonts w:ascii="Arial" w:hAnsi="Arial" w:cs="Arial"/>
        </w:rPr>
      </w:pPr>
    </w:p>
    <w:p w14:paraId="66772EFC" w14:textId="77777777" w:rsidR="000E731F" w:rsidRDefault="000E731F" w:rsidP="000E731F">
      <w:pPr>
        <w:jc w:val="both"/>
        <w:rPr>
          <w:rFonts w:ascii="Arial" w:hAnsi="Arial" w:cs="Arial"/>
        </w:rPr>
      </w:pPr>
      <w:r>
        <w:rPr>
          <w:rFonts w:ascii="Arial" w:hAnsi="Arial" w:cs="Arial"/>
        </w:rPr>
        <w:t xml:space="preserve">Now we are looking for an </w:t>
      </w:r>
      <w:r w:rsidRPr="00BB497B">
        <w:rPr>
          <w:rFonts w:ascii="Arial" w:hAnsi="Arial" w:cs="Arial"/>
          <w:u w:val="single"/>
        </w:rPr>
        <w:t>orthogonal</w:t>
      </w:r>
      <w:r>
        <w:rPr>
          <w:rFonts w:ascii="Arial" w:hAnsi="Arial" w:cs="Arial"/>
        </w:rPr>
        <w:t xml:space="preserve"> (really orthonormal, all unit vectors) basis </w:t>
      </w:r>
      <w:r w:rsidRPr="00E706AF">
        <w:rPr>
          <w:rFonts w:ascii="Arial" w:hAnsi="Arial" w:cs="Arial"/>
          <w:b/>
          <w:i/>
          <w:color w:val="FF0000"/>
        </w:rPr>
        <w:t>V</w:t>
      </w:r>
      <w:r>
        <w:rPr>
          <w:rFonts w:ascii="Arial" w:hAnsi="Arial" w:cs="Arial"/>
        </w:rPr>
        <w:t xml:space="preserve"> of dimensions </w:t>
      </w:r>
      <w:r>
        <w:rPr>
          <w:rFonts w:ascii="Arial" w:hAnsi="Arial" w:cs="Arial"/>
          <w:b/>
          <w:i/>
        </w:rPr>
        <w:t xml:space="preserve">r </w:t>
      </w:r>
      <w:r>
        <w:rPr>
          <w:rFonts w:ascii="Arial" w:hAnsi="Arial" w:cs="Arial"/>
        </w:rPr>
        <w:t xml:space="preserve">in the </w:t>
      </w:r>
      <w:r>
        <w:rPr>
          <w:rFonts w:ascii="Arial" w:hAnsi="Arial" w:cs="Arial"/>
          <w:u w:val="single"/>
        </w:rPr>
        <w:t>row space</w:t>
      </w:r>
      <w:r>
        <w:rPr>
          <w:rFonts w:ascii="Arial" w:hAnsi="Arial" w:cs="Arial"/>
        </w:rPr>
        <w:t xml:space="preserve"> that gets moved to an </w:t>
      </w:r>
      <w:r w:rsidRPr="00BB497B">
        <w:rPr>
          <w:rFonts w:ascii="Arial" w:hAnsi="Arial" w:cs="Arial"/>
          <w:u w:val="single"/>
        </w:rPr>
        <w:t>orthogonal</w:t>
      </w:r>
      <w:r>
        <w:rPr>
          <w:rFonts w:ascii="Arial" w:hAnsi="Arial" w:cs="Arial"/>
        </w:rPr>
        <w:t xml:space="preserve"> (orthonormal) basis </w:t>
      </w:r>
      <w:r w:rsidRPr="00E706AF">
        <w:rPr>
          <w:rFonts w:ascii="Arial" w:hAnsi="Arial" w:cs="Arial"/>
          <w:b/>
          <w:i/>
          <w:color w:val="0000FF"/>
        </w:rPr>
        <w:t>U</w:t>
      </w:r>
      <w:r>
        <w:rPr>
          <w:rFonts w:ascii="Arial" w:hAnsi="Arial" w:cs="Arial"/>
        </w:rPr>
        <w:t xml:space="preserve"> of dimensions </w:t>
      </w:r>
      <w:r>
        <w:rPr>
          <w:rFonts w:ascii="Arial" w:hAnsi="Arial" w:cs="Arial"/>
          <w:b/>
          <w:i/>
        </w:rPr>
        <w:t xml:space="preserve">r </w:t>
      </w:r>
      <w:r>
        <w:rPr>
          <w:rFonts w:ascii="Arial" w:hAnsi="Arial" w:cs="Arial"/>
        </w:rPr>
        <w:t xml:space="preserve">in the </w:t>
      </w:r>
      <w:r>
        <w:rPr>
          <w:rFonts w:ascii="Arial" w:hAnsi="Arial" w:cs="Arial"/>
          <w:u w:val="single"/>
        </w:rPr>
        <w:t>column space</w:t>
      </w:r>
      <w:r>
        <w:rPr>
          <w:rFonts w:ascii="Arial" w:hAnsi="Arial" w:cs="Arial"/>
        </w:rPr>
        <w:t>, such that:</w:t>
      </w:r>
    </w:p>
    <w:p w14:paraId="05525689" w14:textId="77777777" w:rsidR="000E731F" w:rsidRDefault="000E731F" w:rsidP="000E731F">
      <w:pPr>
        <w:jc w:val="both"/>
        <w:rPr>
          <w:rFonts w:ascii="Arial" w:hAnsi="Arial" w:cs="Arial"/>
        </w:rPr>
      </w:pPr>
    </w:p>
    <w:p w14:paraId="42CE8935" w14:textId="77777777" w:rsidR="000E731F" w:rsidRPr="00A84357" w:rsidRDefault="000E731F" w:rsidP="000E731F">
      <w:pPr>
        <w:jc w:val="both"/>
        <w:rPr>
          <w:rFonts w:ascii="Arial" w:hAnsi="Arial" w:cs="Arial"/>
          <w:sz w:val="28"/>
          <w:szCs w:val="28"/>
        </w:rPr>
      </w:pPr>
      <m:oMathPara>
        <m:oMath>
          <m:r>
            <m:rPr>
              <m:sty m:val="bi"/>
            </m:rPr>
            <w:rPr>
              <w:rFonts w:ascii="Cambria Math" w:hAnsi="Cambria Math" w:cs="Arial"/>
              <w:sz w:val="28"/>
              <w:szCs w:val="28"/>
            </w:rPr>
            <m:t>A</m:t>
          </m:r>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i</m:t>
              </m:r>
            </m:sub>
          </m:sSub>
          <m:r>
            <w:rPr>
              <w:rFonts w:ascii="Cambria Math" w:hAnsi="Cambria Math" w:cs="Arial"/>
              <w:sz w:val="28"/>
              <w:szCs w:val="28"/>
            </w:rPr>
            <m:t>=</m:t>
          </m:r>
          <m:sSub>
            <m:sSubPr>
              <m:ctrlPr>
                <w:rPr>
                  <w:rFonts w:ascii="Cambria Math" w:hAnsi="Cambria Math" w:cs="Arial"/>
                  <w:b/>
                  <w:i/>
                  <w:color w:val="008000"/>
                  <w:sz w:val="28"/>
                  <w:szCs w:val="28"/>
                </w:rPr>
              </m:ctrlPr>
            </m:sSubPr>
            <m:e>
              <m:r>
                <m:rPr>
                  <m:sty m:val="bi"/>
                </m:rPr>
                <w:rPr>
                  <w:rFonts w:ascii="Cambria Math" w:hAnsi="Cambria Math" w:cs="Arial"/>
                  <w:color w:val="008000"/>
                  <w:sz w:val="28"/>
                  <w:szCs w:val="28"/>
                </w:rPr>
                <m:t>σ</m:t>
              </m:r>
            </m:e>
            <m:sub>
              <m:r>
                <m:rPr>
                  <m:sty m:val="bi"/>
                </m:rPr>
                <w:rPr>
                  <w:rFonts w:ascii="Cambria Math" w:hAnsi="Cambria Math" w:cs="Arial"/>
                  <w:color w:val="008000"/>
                  <w:sz w:val="28"/>
                  <w:szCs w:val="28"/>
                </w:rPr>
                <m:t>i</m:t>
              </m:r>
            </m:sub>
          </m:sSub>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i</m:t>
              </m:r>
            </m:sub>
          </m:sSub>
        </m:oMath>
      </m:oMathPara>
    </w:p>
    <w:p w14:paraId="08727C04" w14:textId="77777777" w:rsidR="000E731F" w:rsidRDefault="000E731F" w:rsidP="000E731F">
      <w:pPr>
        <w:jc w:val="both"/>
        <w:rPr>
          <w:rFonts w:ascii="Arial" w:hAnsi="Arial" w:cs="Arial"/>
        </w:rPr>
      </w:pPr>
      <w:r>
        <w:rPr>
          <w:rFonts w:ascii="Arial" w:hAnsi="Arial" w:cs="Arial"/>
        </w:rPr>
        <w:t xml:space="preserve"> </w:t>
      </w:r>
    </w:p>
    <w:p w14:paraId="2B0C5D0D" w14:textId="77777777" w:rsidR="000E731F" w:rsidRDefault="000E731F" w:rsidP="000E731F">
      <w:pPr>
        <w:jc w:val="both"/>
        <w:rPr>
          <w:rFonts w:ascii="Arial" w:hAnsi="Arial" w:cs="Arial"/>
        </w:rPr>
      </w:pPr>
      <w:r>
        <w:rPr>
          <w:rFonts w:ascii="Arial" w:hAnsi="Arial" w:cs="Arial"/>
        </w:rPr>
        <w:t xml:space="preserve">which is going to be for </w:t>
      </w:r>
      <w:r>
        <w:rPr>
          <w:rFonts w:ascii="Arial" w:hAnsi="Arial" w:cs="Arial"/>
          <w:u w:val="single"/>
        </w:rPr>
        <w:t>rectangular</w:t>
      </w:r>
      <w:r>
        <w:rPr>
          <w:rFonts w:ascii="Arial" w:hAnsi="Arial" w:cs="Arial"/>
        </w:rPr>
        <w:t xml:space="preserve"> matrices the equivalent of: </w:t>
      </w:r>
    </w:p>
    <w:p w14:paraId="145A8D06" w14:textId="77777777" w:rsidR="000E731F" w:rsidRDefault="000E731F" w:rsidP="000E731F">
      <w:pPr>
        <w:jc w:val="both"/>
        <w:rPr>
          <w:rFonts w:ascii="Arial" w:hAnsi="Arial" w:cs="Arial"/>
        </w:rPr>
      </w:pPr>
    </w:p>
    <w:p w14:paraId="70E0D5BA" w14:textId="77777777" w:rsidR="000E731F" w:rsidRPr="00A84357" w:rsidRDefault="000E731F" w:rsidP="000E731F">
      <w:pPr>
        <w:jc w:val="both"/>
        <w:rPr>
          <w:rFonts w:ascii="Arial" w:hAnsi="Arial" w:cs="Arial"/>
          <w:sz w:val="28"/>
          <w:szCs w:val="28"/>
        </w:rPr>
      </w:pPr>
      <m:oMathPara>
        <m:oMath>
          <m:r>
            <m:rPr>
              <m:sty m:val="bi"/>
            </m:rPr>
            <w:rPr>
              <w:rFonts w:ascii="Cambria Math" w:hAnsi="Cambria Math" w:cs="Arial"/>
              <w:sz w:val="28"/>
              <w:szCs w:val="28"/>
            </w:rPr>
            <m:t>A</m:t>
          </m:r>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i</m:t>
              </m:r>
            </m:sub>
          </m:sSub>
          <m:r>
            <w:rPr>
              <w:rFonts w:ascii="Cambria Math" w:hAnsi="Cambria Math" w:cs="Arial"/>
              <w:sz w:val="28"/>
              <w:szCs w:val="28"/>
            </w:rPr>
            <m:t>=</m:t>
          </m:r>
          <m:sSub>
            <m:sSubPr>
              <m:ctrlPr>
                <w:rPr>
                  <w:rFonts w:ascii="Cambria Math" w:hAnsi="Cambria Math" w:cs="Arial"/>
                  <w:b/>
                  <w:i/>
                  <w:color w:val="008000"/>
                  <w:sz w:val="28"/>
                  <w:szCs w:val="28"/>
                </w:rPr>
              </m:ctrlPr>
            </m:sSubPr>
            <m:e>
              <m:r>
                <m:rPr>
                  <m:sty m:val="bi"/>
                </m:rPr>
                <w:rPr>
                  <w:rFonts w:ascii="Cambria Math" w:hAnsi="Cambria Math" w:cs="Arial"/>
                  <w:color w:val="008000"/>
                  <w:sz w:val="28"/>
                  <w:szCs w:val="28"/>
                </w:rPr>
                <m:t>λ</m:t>
              </m:r>
            </m:e>
            <m:sub>
              <m:r>
                <m:rPr>
                  <m:sty m:val="bi"/>
                </m:rPr>
                <w:rPr>
                  <w:rFonts w:ascii="Cambria Math" w:hAnsi="Cambria Math" w:cs="Arial"/>
                  <w:color w:val="008000"/>
                  <w:sz w:val="28"/>
                  <w:szCs w:val="28"/>
                </w:rPr>
                <m:t>i</m:t>
              </m:r>
            </m:sub>
          </m:sSub>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i</m:t>
              </m:r>
            </m:sub>
          </m:sSub>
        </m:oMath>
      </m:oMathPara>
    </w:p>
    <w:p w14:paraId="7C742366" w14:textId="77777777" w:rsidR="000E731F" w:rsidRDefault="000E731F" w:rsidP="000E731F">
      <w:pPr>
        <w:jc w:val="both"/>
        <w:rPr>
          <w:rFonts w:ascii="Arial" w:hAnsi="Arial" w:cs="Arial"/>
        </w:rPr>
      </w:pPr>
      <w:r>
        <w:rPr>
          <w:rFonts w:ascii="Arial" w:hAnsi="Arial" w:cs="Arial"/>
        </w:rPr>
        <w:t xml:space="preserve">for </w:t>
      </w:r>
      <w:r>
        <w:rPr>
          <w:rFonts w:ascii="Arial" w:hAnsi="Arial" w:cs="Arial"/>
          <w:u w:val="single"/>
        </w:rPr>
        <w:t>square</w:t>
      </w:r>
      <w:r>
        <w:rPr>
          <w:rFonts w:ascii="Arial" w:hAnsi="Arial" w:cs="Arial"/>
        </w:rPr>
        <w:t xml:space="preserve"> matrices.</w:t>
      </w:r>
    </w:p>
    <w:p w14:paraId="0E7EF060" w14:textId="77777777" w:rsidR="000E731F" w:rsidRDefault="000E731F" w:rsidP="000E731F">
      <w:pPr>
        <w:jc w:val="both"/>
        <w:rPr>
          <w:rFonts w:ascii="Arial" w:hAnsi="Arial" w:cs="Arial"/>
        </w:rPr>
      </w:pPr>
    </w:p>
    <w:p w14:paraId="36D85124" w14:textId="77777777" w:rsidR="000E731F" w:rsidRDefault="000E731F" w:rsidP="000E731F">
      <w:pPr>
        <w:jc w:val="both"/>
        <w:outlineLvl w:val="0"/>
        <w:rPr>
          <w:rFonts w:ascii="Arial" w:hAnsi="Arial" w:cs="Arial"/>
        </w:rPr>
      </w:pPr>
      <w:r>
        <w:rPr>
          <w:rFonts w:ascii="Arial" w:hAnsi="Arial" w:cs="Arial"/>
        </w:rPr>
        <w:lastRenderedPageBreak/>
        <w:t xml:space="preserve">Expanding </w:t>
      </w:r>
      <m:oMath>
        <m:r>
          <m:rPr>
            <m:sty m:val="bi"/>
          </m:rPr>
          <w:rPr>
            <w:rFonts w:ascii="Cambria Math" w:hAnsi="Cambria Math" w:cs="Arial"/>
          </w:rPr>
          <m:t>A</m:t>
        </m:r>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i</m:t>
            </m:r>
          </m:sub>
        </m:sSub>
        <m:r>
          <w:rPr>
            <w:rFonts w:ascii="Cambria Math" w:hAnsi="Cambria Math" w:cs="Arial"/>
          </w:rPr>
          <m:t>=</m:t>
        </m:r>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i</m:t>
            </m:r>
          </m:sub>
        </m:sSub>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i</m:t>
            </m:r>
          </m:sub>
        </m:sSub>
      </m:oMath>
      <w:r>
        <w:rPr>
          <w:rFonts w:ascii="Arial" w:hAnsi="Arial" w:cs="Arial"/>
        </w:rPr>
        <w:t xml:space="preserve"> we write </w:t>
      </w:r>
      <m:oMath>
        <m:r>
          <m:rPr>
            <m:sty m:val="bi"/>
          </m:rPr>
          <w:rPr>
            <w:rFonts w:ascii="Cambria Math" w:hAnsi="Cambria Math" w:cs="Arial"/>
          </w:rPr>
          <m:t>A</m:t>
        </m:r>
        <m:r>
          <m:rPr>
            <m:sty m:val="bi"/>
          </m:rPr>
          <w:rPr>
            <w:rFonts w:ascii="Cambria Math" w:hAnsi="Cambria Math" w:cs="Arial"/>
            <w:color w:val="FF0000"/>
          </w:rPr>
          <m:t>V</m:t>
        </m:r>
        <m:r>
          <m:rPr>
            <m:sty m:val="bi"/>
          </m:rPr>
          <w:rPr>
            <w:rFonts w:ascii="Cambria Math" w:hAnsi="Cambria Math" w:cs="Arial"/>
          </w:rPr>
          <m:t>=</m:t>
        </m:r>
        <m:r>
          <m:rPr>
            <m:sty m:val="bi"/>
          </m:rPr>
          <w:rPr>
            <w:rFonts w:ascii="Cambria Math" w:hAnsi="Cambria Math" w:cs="Arial"/>
            <w:color w:val="0000FF"/>
          </w:rPr>
          <m:t>U</m:t>
        </m:r>
        <m:r>
          <m:rPr>
            <m:sty m:val="bi"/>
          </m:rPr>
          <w:rPr>
            <w:rFonts w:ascii="Cambria Math" w:hAnsi="Cambria Math" w:cs="Arial"/>
            <w:color w:val="008000"/>
          </w:rPr>
          <m:t>Σ</m:t>
        </m:r>
        <m:r>
          <w:rPr>
            <w:rFonts w:ascii="Cambria Math" w:hAnsi="Cambria Math" w:cs="Arial"/>
          </w:rPr>
          <m:t xml:space="preserve"> </m:t>
        </m:r>
      </m:oMath>
      <w:r>
        <w:rPr>
          <w:rFonts w:ascii="Arial" w:hAnsi="Arial" w:cs="Arial"/>
        </w:rPr>
        <w:t>:</w:t>
      </w:r>
    </w:p>
    <w:p w14:paraId="23ADA9BF" w14:textId="77777777" w:rsidR="000E731F" w:rsidRDefault="000E731F" w:rsidP="000E731F">
      <w:pPr>
        <w:jc w:val="both"/>
        <w:rPr>
          <w:rFonts w:ascii="Arial" w:hAnsi="Arial" w:cs="Arial"/>
        </w:rPr>
      </w:pPr>
    </w:p>
    <w:p w14:paraId="5855CBCB" w14:textId="77777777" w:rsidR="000E731F" w:rsidRDefault="000E731F" w:rsidP="000E731F">
      <w:pPr>
        <w:jc w:val="both"/>
        <w:rPr>
          <w:rFonts w:ascii="Arial" w:hAnsi="Arial" w:cs="Arial"/>
        </w:rPr>
      </w:pPr>
      <m:oMathPara>
        <m:oMath>
          <m:r>
            <m:rPr>
              <m:sty m:val="bi"/>
            </m:rPr>
            <w:rPr>
              <w:rFonts w:ascii="Cambria Math" w:hAnsi="Cambria Math" w:cs="Arial"/>
            </w:rPr>
            <m:t>A</m:t>
          </m:r>
          <m:r>
            <m:rPr>
              <m:sty m:val="bi"/>
            </m:rPr>
            <w:rPr>
              <w:rFonts w:ascii="Cambria Math" w:hAnsi="Cambria Math" w:cs="Arial"/>
              <w:color w:val="FF0000"/>
            </w:rPr>
            <m:t xml:space="preserve">V  </m:t>
          </m:r>
          <m:r>
            <m:rPr>
              <m:sty m:val="bi"/>
            </m:rPr>
            <w:rPr>
              <w:rFonts w:ascii="Cambria Math" w:hAnsi="Cambria Math" w:cs="Arial"/>
            </w:rPr>
            <m:t xml:space="preserve">=      A      </m:t>
          </m:r>
          <m:d>
            <m:dPr>
              <m:begChr m:val="["/>
              <m:endChr m:val="]"/>
              <m:ctrlPr>
                <w:rPr>
                  <w:rFonts w:ascii="Cambria Math" w:hAnsi="Cambria Math" w:cs="Arial"/>
                  <w:b/>
                  <w:i/>
                  <w:color w:val="FF0000"/>
                </w:rPr>
              </m:ctrlPr>
            </m:dPr>
            <m:e>
              <m:m>
                <m:mPr>
                  <m:mcs>
                    <m:mc>
                      <m:mcPr>
                        <m:count m:val="4"/>
                        <m:mcJc m:val="center"/>
                      </m:mcPr>
                    </m:mc>
                  </m:mcs>
                  <m:ctrlPr>
                    <w:rPr>
                      <w:rFonts w:ascii="Cambria Math" w:hAnsi="Cambria Math" w:cs="Arial"/>
                      <w:b/>
                      <w:i/>
                      <w:color w:val="FF0000"/>
                    </w:rPr>
                  </m:ctrlPr>
                </m:mPr>
                <m:mr>
                  <m:e>
                    <m:r>
                      <m:rPr>
                        <m:sty m:val="bi"/>
                      </m:rPr>
                      <w:rPr>
                        <w:rFonts w:ascii="Cambria Math" w:hAnsi="Cambria Math" w:cs="Arial"/>
                        <w:color w:val="FF0000"/>
                      </w:rPr>
                      <m:t>|</m:t>
                    </m:r>
                  </m:e>
                  <m:e>
                    <m:r>
                      <m:rPr>
                        <m:sty m:val="bi"/>
                      </m:rPr>
                      <w:rPr>
                        <w:rFonts w:ascii="Cambria Math" w:hAnsi="Cambria Math" w:cs="Arial"/>
                        <w:color w:val="FF0000"/>
                      </w:rPr>
                      <m:t>|</m:t>
                    </m:r>
                  </m:e>
                  <m:e>
                    <m:r>
                      <m:rPr>
                        <m:sty m:val="bi"/>
                      </m:rPr>
                      <w:rPr>
                        <w:rFonts w:ascii="Cambria Math" w:hAnsi="Cambria Math" w:cs="Arial"/>
                        <w:color w:val="FF0000"/>
                      </w:rPr>
                      <m:t>...</m:t>
                    </m:r>
                    <m:ctrlPr>
                      <w:rPr>
                        <w:rFonts w:ascii="Cambria Math" w:eastAsia="Cambria Math" w:hAnsi="Cambria Math" w:cs="Cambria Math"/>
                        <w:b/>
                        <w:i/>
                        <w:color w:val="FF0000"/>
                      </w:rPr>
                    </m:ctrlPr>
                  </m:e>
                  <m:e>
                    <m:r>
                      <m:rPr>
                        <m:sty m:val="bi"/>
                      </m:rPr>
                      <w:rPr>
                        <w:rFonts w:ascii="Cambria Math" w:eastAsia="Cambria Math" w:hAnsi="Cambria Math" w:cs="Cambria Math"/>
                        <w:color w:val="FF0000"/>
                      </w:rPr>
                      <m:t>|</m:t>
                    </m:r>
                    <m:ctrlPr>
                      <w:rPr>
                        <w:rFonts w:ascii="Cambria Math" w:eastAsia="Cambria Math" w:hAnsi="Cambria Math" w:cs="Cambria Math"/>
                        <w:b/>
                        <w:i/>
                        <w:color w:val="FF0000"/>
                      </w:rPr>
                    </m:ctrlPr>
                  </m:e>
                </m:mr>
                <m:mr>
                  <m:e>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1</m:t>
                        </m:r>
                      </m:sub>
                    </m:sSub>
                  </m:e>
                  <m:e>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2</m:t>
                        </m:r>
                      </m:sub>
                    </m:sSub>
                    <m:ctrlPr>
                      <w:rPr>
                        <w:rFonts w:ascii="Cambria Math" w:eastAsia="Cambria Math" w:hAnsi="Cambria Math" w:cs="Cambria Math"/>
                        <w:b/>
                        <w:i/>
                        <w:color w:val="FF0000"/>
                      </w:rPr>
                    </m:ctrlPr>
                  </m:e>
                  <m:e>
                    <m:r>
                      <m:rPr>
                        <m:sty m:val="bi"/>
                      </m:rPr>
                      <w:rPr>
                        <w:rFonts w:ascii="Cambria Math" w:eastAsia="Cambria Math" w:hAnsi="Cambria Math" w:cs="Cambria Math"/>
                        <w:color w:val="FF0000"/>
                      </w:rPr>
                      <m:t>...</m:t>
                    </m:r>
                    <m:ctrlPr>
                      <w:rPr>
                        <w:rFonts w:ascii="Cambria Math" w:eastAsia="Cambria Math" w:hAnsi="Cambria Math" w:cs="Cambria Math"/>
                        <w:b/>
                        <w:i/>
                        <w:color w:val="FF0000"/>
                      </w:rPr>
                    </m:ctrlPr>
                  </m:e>
                  <m:e>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r</m:t>
                        </m:r>
                      </m:sub>
                    </m:sSub>
                    <m:ctrlPr>
                      <w:rPr>
                        <w:rFonts w:ascii="Cambria Math" w:eastAsia="Cambria Math" w:hAnsi="Cambria Math" w:cs="Cambria Math"/>
                        <w:b/>
                        <w:i/>
                        <w:color w:val="FF0000"/>
                      </w:rPr>
                    </m:ctrlPr>
                  </m:e>
                </m:mr>
                <m:mr>
                  <m:e>
                    <m:r>
                      <m:rPr>
                        <m:sty m:val="bi"/>
                      </m:rPr>
                      <w:rPr>
                        <w:rFonts w:ascii="Cambria Math" w:eastAsia="Cambria Math" w:hAnsi="Cambria Math" w:cs="Cambria Math"/>
                        <w:color w:val="FF0000"/>
                      </w:rPr>
                      <m:t>|</m:t>
                    </m:r>
                    <m:ctrlPr>
                      <w:rPr>
                        <w:rFonts w:ascii="Cambria Math" w:eastAsia="Cambria Math" w:hAnsi="Cambria Math" w:cs="Cambria Math"/>
                        <w:b/>
                        <w:i/>
                        <w:color w:val="FF0000"/>
                      </w:rPr>
                    </m:ctrlPr>
                  </m:e>
                  <m:e>
                    <m:r>
                      <m:rPr>
                        <m:sty m:val="bi"/>
                      </m:rPr>
                      <w:rPr>
                        <w:rFonts w:ascii="Cambria Math" w:eastAsia="Cambria Math" w:hAnsi="Cambria Math" w:cs="Cambria Math"/>
                        <w:color w:val="FF0000"/>
                      </w:rPr>
                      <m:t>|</m:t>
                    </m:r>
                    <m:ctrlPr>
                      <w:rPr>
                        <w:rFonts w:ascii="Cambria Math" w:eastAsia="Cambria Math" w:hAnsi="Cambria Math" w:cs="Cambria Math"/>
                        <w:b/>
                        <w:i/>
                        <w:color w:val="FF0000"/>
                      </w:rPr>
                    </m:ctrlPr>
                  </m:e>
                  <m:e>
                    <m:r>
                      <m:rPr>
                        <m:sty m:val="bi"/>
                      </m:rPr>
                      <w:rPr>
                        <w:rFonts w:ascii="Cambria Math" w:eastAsia="Cambria Math" w:hAnsi="Cambria Math" w:cs="Cambria Math"/>
                        <w:color w:val="FF0000"/>
                      </w:rPr>
                      <m:t>...</m:t>
                    </m:r>
                    <m:ctrlPr>
                      <w:rPr>
                        <w:rFonts w:ascii="Cambria Math" w:eastAsia="Cambria Math" w:hAnsi="Cambria Math" w:cs="Cambria Math"/>
                        <w:b/>
                        <w:i/>
                        <w:color w:val="FF0000"/>
                      </w:rPr>
                    </m:ctrlPr>
                  </m:e>
                  <m:e>
                    <m:r>
                      <m:rPr>
                        <m:sty m:val="bi"/>
                      </m:rPr>
                      <w:rPr>
                        <w:rFonts w:ascii="Cambria Math" w:eastAsia="Cambria Math" w:hAnsi="Cambria Math" w:cs="Cambria Math"/>
                        <w:color w:val="FF0000"/>
                      </w:rPr>
                      <m:t>|</m:t>
                    </m:r>
                  </m:e>
                </m:mr>
              </m:m>
            </m:e>
          </m:d>
          <m:r>
            <w:rPr>
              <w:rFonts w:ascii="Cambria Math" w:hAnsi="Cambria Math" w:cs="Arial"/>
            </w:rPr>
            <m:t xml:space="preserve"> = </m:t>
          </m:r>
          <m:d>
            <m:dPr>
              <m:begChr m:val="["/>
              <m:endChr m:val="]"/>
              <m:ctrlPr>
                <w:rPr>
                  <w:rFonts w:ascii="Cambria Math" w:hAnsi="Cambria Math" w:cs="Arial"/>
                  <w:b/>
                  <w:i/>
                  <w:color w:val="0000FF"/>
                </w:rPr>
              </m:ctrlPr>
            </m:dPr>
            <m:e>
              <m:m>
                <m:mPr>
                  <m:mcs>
                    <m:mc>
                      <m:mcPr>
                        <m:count m:val="4"/>
                        <m:mcJc m:val="center"/>
                      </m:mcPr>
                    </m:mc>
                  </m:mcs>
                  <m:ctrlPr>
                    <w:rPr>
                      <w:rFonts w:ascii="Cambria Math" w:hAnsi="Cambria Math" w:cs="Arial"/>
                      <w:b/>
                      <w:i/>
                      <w:color w:val="0000FF"/>
                    </w:rPr>
                  </m:ctrlPr>
                </m:mPr>
                <m:mr>
                  <m:e>
                    <m:r>
                      <m:rPr>
                        <m:sty m:val="bi"/>
                      </m:rPr>
                      <w:rPr>
                        <w:rFonts w:ascii="Cambria Math" w:hAnsi="Cambria Math" w:cs="Arial"/>
                        <w:color w:val="0000FF"/>
                      </w:rPr>
                      <m:t>|</m:t>
                    </m:r>
                  </m:e>
                  <m:e>
                    <m:r>
                      <m:rPr>
                        <m:sty m:val="bi"/>
                      </m:rPr>
                      <w:rPr>
                        <w:rFonts w:ascii="Cambria Math" w:hAnsi="Cambria Math" w:cs="Arial"/>
                        <w:color w:val="0000FF"/>
                      </w:rPr>
                      <m:t>|</m:t>
                    </m:r>
                  </m:e>
                  <m:e>
                    <m:r>
                      <m:rPr>
                        <m:sty m:val="bi"/>
                      </m:rPr>
                      <w:rPr>
                        <w:rFonts w:ascii="Cambria Math" w:hAnsi="Cambria Math" w:cs="Arial"/>
                        <w:color w:val="0000FF"/>
                      </w:rPr>
                      <m:t>...</m:t>
                    </m:r>
                    <m:ctrlPr>
                      <w:rPr>
                        <w:rFonts w:ascii="Cambria Math" w:eastAsia="Cambria Math" w:hAnsi="Cambria Math" w:cs="Cambria Math"/>
                        <w:b/>
                        <w:i/>
                        <w:color w:val="0000FF"/>
                      </w:rPr>
                    </m:ctrlPr>
                  </m:e>
                  <m:e>
                    <m:r>
                      <m:rPr>
                        <m:sty m:val="bi"/>
                      </m:rPr>
                      <w:rPr>
                        <w:rFonts w:ascii="Cambria Math" w:eastAsia="Cambria Math" w:hAnsi="Cambria Math" w:cs="Cambria Math"/>
                        <w:color w:val="0000FF"/>
                      </w:rPr>
                      <m:t>|</m:t>
                    </m:r>
                    <m:ctrlPr>
                      <w:rPr>
                        <w:rFonts w:ascii="Cambria Math" w:eastAsia="Cambria Math" w:hAnsi="Cambria Math" w:cs="Cambria Math"/>
                        <w:b/>
                        <w:i/>
                        <w:color w:val="0000FF"/>
                      </w:rPr>
                    </m:ctrlPr>
                  </m:e>
                </m:mr>
                <m:mr>
                  <m:e>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1</m:t>
                        </m:r>
                      </m:sub>
                    </m:sSub>
                  </m:e>
                  <m:e>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2</m:t>
                        </m:r>
                      </m:sub>
                    </m:sSub>
                    <m:ctrlPr>
                      <w:rPr>
                        <w:rFonts w:ascii="Cambria Math" w:eastAsia="Cambria Math" w:hAnsi="Cambria Math" w:cs="Cambria Math"/>
                        <w:b/>
                        <w:i/>
                        <w:color w:val="0000FF"/>
                      </w:rPr>
                    </m:ctrlPr>
                  </m:e>
                  <m:e>
                    <m:r>
                      <m:rPr>
                        <m:sty m:val="bi"/>
                      </m:rPr>
                      <w:rPr>
                        <w:rFonts w:ascii="Cambria Math" w:eastAsia="Cambria Math" w:hAnsi="Cambria Math" w:cs="Cambria Math"/>
                        <w:color w:val="0000FF"/>
                      </w:rPr>
                      <m:t>...</m:t>
                    </m:r>
                    <m:ctrlPr>
                      <w:rPr>
                        <w:rFonts w:ascii="Cambria Math" w:eastAsia="Cambria Math" w:hAnsi="Cambria Math" w:cs="Cambria Math"/>
                        <w:b/>
                        <w:i/>
                        <w:color w:val="0000FF"/>
                      </w:rPr>
                    </m:ctrlPr>
                  </m:e>
                  <m:e>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r</m:t>
                        </m:r>
                      </m:sub>
                    </m:sSub>
                    <m:ctrlPr>
                      <w:rPr>
                        <w:rFonts w:ascii="Cambria Math" w:eastAsia="Cambria Math" w:hAnsi="Cambria Math" w:cs="Cambria Math"/>
                        <w:b/>
                        <w:i/>
                        <w:color w:val="0000FF"/>
                      </w:rPr>
                    </m:ctrlPr>
                  </m:e>
                </m:mr>
                <m:mr>
                  <m:e>
                    <m:r>
                      <m:rPr>
                        <m:sty m:val="bi"/>
                      </m:rPr>
                      <w:rPr>
                        <w:rFonts w:ascii="Cambria Math" w:eastAsia="Cambria Math" w:hAnsi="Cambria Math" w:cs="Cambria Math"/>
                        <w:color w:val="0000FF"/>
                      </w:rPr>
                      <m:t>|</m:t>
                    </m:r>
                    <m:ctrlPr>
                      <w:rPr>
                        <w:rFonts w:ascii="Cambria Math" w:eastAsia="Cambria Math" w:hAnsi="Cambria Math" w:cs="Cambria Math"/>
                        <w:b/>
                        <w:i/>
                        <w:color w:val="0000FF"/>
                      </w:rPr>
                    </m:ctrlPr>
                  </m:e>
                  <m:e>
                    <m:r>
                      <m:rPr>
                        <m:sty m:val="bi"/>
                      </m:rPr>
                      <w:rPr>
                        <w:rFonts w:ascii="Cambria Math" w:eastAsia="Cambria Math" w:hAnsi="Cambria Math" w:cs="Cambria Math"/>
                        <w:color w:val="0000FF"/>
                      </w:rPr>
                      <m:t>|</m:t>
                    </m:r>
                    <m:ctrlPr>
                      <w:rPr>
                        <w:rFonts w:ascii="Cambria Math" w:eastAsia="Cambria Math" w:hAnsi="Cambria Math" w:cs="Cambria Math"/>
                        <w:b/>
                        <w:i/>
                        <w:color w:val="0000FF"/>
                      </w:rPr>
                    </m:ctrlPr>
                  </m:e>
                  <m:e>
                    <m:r>
                      <m:rPr>
                        <m:sty m:val="bi"/>
                      </m:rPr>
                      <w:rPr>
                        <w:rFonts w:ascii="Cambria Math" w:eastAsia="Cambria Math" w:hAnsi="Cambria Math" w:cs="Cambria Math"/>
                        <w:color w:val="0000FF"/>
                      </w:rPr>
                      <m:t>...</m:t>
                    </m:r>
                    <m:ctrlPr>
                      <w:rPr>
                        <w:rFonts w:ascii="Cambria Math" w:eastAsia="Cambria Math" w:hAnsi="Cambria Math" w:cs="Cambria Math"/>
                        <w:b/>
                        <w:i/>
                        <w:color w:val="0000FF"/>
                      </w:rPr>
                    </m:ctrlPr>
                  </m:e>
                  <m:e>
                    <m:r>
                      <m:rPr>
                        <m:sty m:val="bi"/>
                      </m:rPr>
                      <w:rPr>
                        <w:rFonts w:ascii="Cambria Math" w:eastAsia="Cambria Math" w:hAnsi="Cambria Math" w:cs="Cambria Math"/>
                        <w:color w:val="0000FF"/>
                      </w:rPr>
                      <m:t>|</m:t>
                    </m:r>
                  </m:e>
                </m:mr>
              </m:m>
            </m:e>
          </m:d>
          <m:r>
            <w:rPr>
              <w:rFonts w:ascii="Cambria Math" w:hAnsi="Cambria Math" w:cs="Arial"/>
            </w:rPr>
            <m:t xml:space="preserve">  </m:t>
          </m:r>
          <m:d>
            <m:dPr>
              <m:begChr m:val="["/>
              <m:endChr m:val="]"/>
              <m:ctrlPr>
                <w:rPr>
                  <w:rFonts w:ascii="Cambria Math" w:hAnsi="Cambria Math" w:cs="Arial"/>
                  <w:b/>
                  <w:i/>
                  <w:color w:val="008000"/>
                </w:rPr>
              </m:ctrlPr>
            </m:dPr>
            <m:e>
              <m:m>
                <m:mPr>
                  <m:mcs>
                    <m:mc>
                      <m:mcPr>
                        <m:count m:val="4"/>
                        <m:mcJc m:val="center"/>
                      </m:mcPr>
                    </m:mc>
                  </m:mcs>
                  <m:ctrlPr>
                    <w:rPr>
                      <w:rFonts w:ascii="Cambria Math" w:hAnsi="Cambria Math" w:cs="Arial"/>
                      <w:b/>
                      <w:i/>
                      <w:color w:val="008000"/>
                    </w:rPr>
                  </m:ctrlPr>
                </m:mPr>
                <m:mr>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1</m:t>
                        </m:r>
                      </m:sub>
                    </m:sSub>
                  </m:e>
                  <m:e>
                    <m:r>
                      <m:rPr>
                        <m:sty m:val="bi"/>
                      </m:rPr>
                      <w:rPr>
                        <w:rFonts w:ascii="Cambria Math" w:hAnsi="Cambria Math" w:cs="Arial"/>
                        <w:color w:val="008000"/>
                      </w:rPr>
                      <m:t>0</m:t>
                    </m:r>
                  </m:e>
                  <m:e>
                    <m:r>
                      <m:rPr>
                        <m:sty m:val="bi"/>
                      </m:rPr>
                      <w:rPr>
                        <w:rFonts w:ascii="Cambria Math" w:hAnsi="Cambria Math" w:cs="Arial"/>
                        <w:color w:val="008000"/>
                      </w:rPr>
                      <m:t>...</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0</m:t>
                    </m:r>
                    <m:ctrlPr>
                      <w:rPr>
                        <w:rFonts w:ascii="Cambria Math" w:eastAsia="Cambria Math" w:hAnsi="Cambria Math" w:cs="Cambria Math"/>
                        <w:b/>
                        <w:i/>
                        <w:color w:val="008000"/>
                      </w:rPr>
                    </m:ctrlPr>
                  </m:e>
                </m:mr>
                <m:mr>
                  <m:e>
                    <m:r>
                      <m:rPr>
                        <m:sty m:val="bi"/>
                      </m:rPr>
                      <w:rPr>
                        <w:rFonts w:ascii="Cambria Math" w:hAnsi="Cambria Math" w:cs="Arial"/>
                        <w:color w:val="008000"/>
                      </w:rPr>
                      <m:t>0</m:t>
                    </m:r>
                  </m:e>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2</m:t>
                        </m:r>
                      </m:sub>
                    </m:sSub>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e>
                    <m:r>
                      <m:rPr>
                        <m:sty m:val="bi"/>
                      </m:rPr>
                      <w:rPr>
                        <w:rFonts w:ascii="Cambria Math" w:hAnsi="Cambria Math" w:cs="Arial"/>
                        <w:color w:val="008000"/>
                      </w:rPr>
                      <m:t>0</m:t>
                    </m:r>
                    <m:ctrlPr>
                      <w:rPr>
                        <w:rFonts w:ascii="Cambria Math" w:eastAsia="Cambria Math" w:hAnsi="Cambria Math" w:cs="Cambria Math"/>
                        <w:b/>
                        <w:i/>
                        <w:color w:val="008000"/>
                      </w:rPr>
                    </m:ctrlPr>
                  </m:e>
                </m:mr>
                <m:mr>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mr>
                <m:mr>
                  <m:e>
                    <m:r>
                      <m:rPr>
                        <m:sty m:val="bi"/>
                      </m:rPr>
                      <w:rPr>
                        <w:rFonts w:ascii="Cambria Math" w:eastAsia="Cambria Math" w:hAnsi="Cambria Math" w:cs="Cambria Math"/>
                        <w:color w:val="008000"/>
                      </w:rPr>
                      <m:t>0</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0</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r</m:t>
                        </m:r>
                      </m:sub>
                    </m:sSub>
                  </m:e>
                </m:mr>
              </m:m>
            </m:e>
          </m:d>
          <m:r>
            <w:rPr>
              <w:rFonts w:ascii="Cambria Math" w:hAnsi="Cambria Math" w:cs="Arial"/>
            </w:rPr>
            <m:t xml:space="preserve"> =  </m:t>
          </m:r>
          <m:r>
            <m:rPr>
              <m:sty m:val="bi"/>
            </m:rPr>
            <w:rPr>
              <w:rFonts w:ascii="Cambria Math" w:hAnsi="Cambria Math" w:cs="Arial"/>
              <w:color w:val="0000FF"/>
            </w:rPr>
            <m:t>U</m:t>
          </m:r>
          <m:r>
            <m:rPr>
              <m:sty m:val="bi"/>
            </m:rPr>
            <w:rPr>
              <w:rFonts w:ascii="Cambria Math" w:hAnsi="Cambria Math" w:cs="Arial"/>
              <w:color w:val="008000"/>
            </w:rPr>
            <m:t>Σ</m:t>
          </m:r>
          <m:r>
            <w:rPr>
              <w:rFonts w:ascii="Cambria Math" w:hAnsi="Cambria Math" w:cs="Arial"/>
            </w:rPr>
            <m:t xml:space="preserve"> </m:t>
          </m:r>
        </m:oMath>
      </m:oMathPara>
    </w:p>
    <w:p w14:paraId="6E78088E" w14:textId="77777777" w:rsidR="000E731F" w:rsidRPr="00531FA1" w:rsidRDefault="000E731F" w:rsidP="000E731F">
      <w:pPr>
        <w:rPr>
          <w:rFonts w:ascii="Arial" w:hAnsi="Arial" w:cs="Arial"/>
        </w:rPr>
      </w:pPr>
      <w:r>
        <w:rPr>
          <w:rFonts w:ascii="Arial" w:hAnsi="Arial" w:cs="Arial"/>
        </w:rPr>
        <w:t xml:space="preserve">      </w:t>
      </w:r>
      <w:r w:rsidRPr="00B772BD">
        <w:rPr>
          <w:rFonts w:ascii="Arial" w:hAnsi="Arial" w:cs="Arial"/>
          <w:i/>
        </w:rPr>
        <w:t>m</w:t>
      </w:r>
      <w:r w:rsidRPr="00B772BD">
        <w:rPr>
          <w:rFonts w:ascii="Arial" w:hAnsi="Arial" w:cs="Arial"/>
        </w:rPr>
        <w:t xml:space="preserve"> x</w:t>
      </w:r>
      <w:r>
        <w:rPr>
          <w:rFonts w:ascii="Arial" w:hAnsi="Arial" w:cs="Arial"/>
        </w:rPr>
        <w:t xml:space="preserve"> </w:t>
      </w:r>
      <w:r w:rsidRPr="00531FA1">
        <w:rPr>
          <w:rFonts w:ascii="Arial" w:hAnsi="Arial" w:cs="Arial"/>
          <w:i/>
          <w:color w:val="FF0000"/>
        </w:rPr>
        <w:t>r</w:t>
      </w:r>
      <w:r w:rsidRPr="00B772BD">
        <w:rPr>
          <w:rFonts w:ascii="Arial" w:hAnsi="Arial" w:cs="Arial"/>
        </w:rPr>
        <w:tab/>
      </w:r>
      <w:r w:rsidRPr="00B772BD">
        <w:rPr>
          <w:rFonts w:ascii="Arial" w:hAnsi="Arial" w:cs="Arial"/>
          <w:i/>
        </w:rPr>
        <w:t>m</w:t>
      </w:r>
      <w:r w:rsidRPr="00B772BD">
        <w:rPr>
          <w:rFonts w:ascii="Arial" w:hAnsi="Arial" w:cs="Arial"/>
        </w:rPr>
        <w:t xml:space="preserve"> x </w:t>
      </w:r>
      <w:r w:rsidRPr="00B772BD">
        <w:rPr>
          <w:rFonts w:ascii="Arial" w:hAnsi="Arial" w:cs="Arial"/>
          <w:i/>
        </w:rPr>
        <w:t>n</w:t>
      </w:r>
      <w:r w:rsidRPr="00B772BD">
        <w:rPr>
          <w:rFonts w:ascii="Arial" w:hAnsi="Arial" w:cs="Arial"/>
        </w:rPr>
        <w:tab/>
      </w:r>
      <w:r>
        <w:rPr>
          <w:rFonts w:ascii="Arial" w:hAnsi="Arial" w:cs="Arial"/>
        </w:rPr>
        <w:tab/>
      </w:r>
      <w:r w:rsidRPr="00B772BD">
        <w:rPr>
          <w:rFonts w:ascii="Arial" w:hAnsi="Arial" w:cs="Arial"/>
          <w:i/>
          <w:color w:val="FF0000"/>
        </w:rPr>
        <w:t>n</w:t>
      </w:r>
      <w:r w:rsidRPr="00B772BD">
        <w:rPr>
          <w:rFonts w:ascii="Arial" w:hAnsi="Arial" w:cs="Arial"/>
          <w:color w:val="FF0000"/>
        </w:rPr>
        <w:t xml:space="preserve"> x </w:t>
      </w:r>
      <w:r w:rsidRPr="00B772BD">
        <w:rPr>
          <w:rFonts w:ascii="Arial" w:hAnsi="Arial" w:cs="Arial"/>
          <w:i/>
          <w:color w:val="FF0000"/>
        </w:rPr>
        <w:t>r</w:t>
      </w:r>
      <w:r w:rsidRPr="00B772BD">
        <w:rPr>
          <w:rFonts w:ascii="Arial" w:hAnsi="Arial" w:cs="Arial"/>
        </w:rPr>
        <w:tab/>
      </w:r>
      <w:r w:rsidRPr="00B772BD">
        <w:rPr>
          <w:rFonts w:ascii="Arial" w:hAnsi="Arial" w:cs="Arial"/>
        </w:rPr>
        <w:tab/>
      </w:r>
      <w:r w:rsidRPr="00B772BD">
        <w:rPr>
          <w:rFonts w:ascii="Arial" w:hAnsi="Arial" w:cs="Arial"/>
        </w:rPr>
        <w:tab/>
      </w:r>
      <w:r>
        <w:rPr>
          <w:rFonts w:ascii="Arial" w:hAnsi="Arial" w:cs="Arial"/>
        </w:rPr>
        <w:t xml:space="preserve">  </w:t>
      </w:r>
      <w:r w:rsidRPr="00B772BD">
        <w:rPr>
          <w:rFonts w:ascii="Arial" w:hAnsi="Arial" w:cs="Arial"/>
          <w:i/>
          <w:color w:val="0000FF"/>
        </w:rPr>
        <w:t>m</w:t>
      </w:r>
      <w:r w:rsidRPr="00B772BD">
        <w:rPr>
          <w:rFonts w:ascii="Arial" w:hAnsi="Arial" w:cs="Arial"/>
          <w:color w:val="0000FF"/>
        </w:rPr>
        <w:t xml:space="preserve"> x </w:t>
      </w:r>
      <w:r w:rsidRPr="00B772BD">
        <w:rPr>
          <w:rFonts w:ascii="Arial" w:hAnsi="Arial" w:cs="Arial"/>
          <w:i/>
          <w:color w:val="0000FF"/>
        </w:rPr>
        <w:t>r</w:t>
      </w:r>
      <w:r w:rsidRPr="00B772BD">
        <w:rPr>
          <w:rFonts w:ascii="Arial" w:hAnsi="Arial" w:cs="Arial"/>
        </w:rPr>
        <w:tab/>
      </w:r>
      <w:r w:rsidRPr="00B772BD">
        <w:rPr>
          <w:rFonts w:ascii="Arial" w:hAnsi="Arial" w:cs="Arial"/>
        </w:rPr>
        <w:tab/>
      </w:r>
      <w:r w:rsidRPr="00B772BD">
        <w:rPr>
          <w:rFonts w:ascii="Arial" w:hAnsi="Arial" w:cs="Arial"/>
        </w:rPr>
        <w:tab/>
      </w:r>
      <w:r>
        <w:rPr>
          <w:rFonts w:ascii="Arial" w:hAnsi="Arial" w:cs="Arial"/>
        </w:rPr>
        <w:t xml:space="preserve">  </w:t>
      </w:r>
      <w:r w:rsidRPr="00B772BD">
        <w:rPr>
          <w:rFonts w:ascii="Arial" w:hAnsi="Arial" w:cs="Arial"/>
          <w:i/>
          <w:color w:val="008000"/>
        </w:rPr>
        <w:t>r</w:t>
      </w:r>
      <w:r w:rsidRPr="00B772BD">
        <w:rPr>
          <w:rFonts w:ascii="Arial" w:hAnsi="Arial" w:cs="Arial"/>
          <w:color w:val="008000"/>
        </w:rPr>
        <w:t xml:space="preserve"> x </w:t>
      </w:r>
      <w:r w:rsidRPr="00B772BD">
        <w:rPr>
          <w:rFonts w:ascii="Arial" w:hAnsi="Arial" w:cs="Arial"/>
          <w:i/>
          <w:color w:val="008000"/>
        </w:rPr>
        <w:t>r</w:t>
      </w:r>
      <w:r>
        <w:rPr>
          <w:rFonts w:ascii="Arial" w:hAnsi="Arial" w:cs="Arial"/>
          <w:i/>
          <w:color w:val="008000"/>
        </w:rPr>
        <w:tab/>
      </w:r>
      <w:r>
        <w:rPr>
          <w:rFonts w:ascii="Arial" w:hAnsi="Arial" w:cs="Arial"/>
          <w:i/>
          <w:color w:val="008000"/>
        </w:rPr>
        <w:tab/>
        <w:t xml:space="preserve">   </w:t>
      </w:r>
      <w:r w:rsidRPr="00531FA1">
        <w:rPr>
          <w:rFonts w:ascii="Arial" w:hAnsi="Arial" w:cs="Arial"/>
          <w:i/>
          <w:color w:val="0432FF"/>
        </w:rPr>
        <w:t>m</w:t>
      </w:r>
      <w:r w:rsidRPr="00B772BD">
        <w:rPr>
          <w:rFonts w:ascii="Arial" w:hAnsi="Arial" w:cs="Arial"/>
        </w:rPr>
        <w:t xml:space="preserve"> x</w:t>
      </w:r>
      <w:r>
        <w:rPr>
          <w:rFonts w:ascii="Arial" w:hAnsi="Arial" w:cs="Arial"/>
        </w:rPr>
        <w:t xml:space="preserve"> </w:t>
      </w:r>
      <w:r w:rsidRPr="00531FA1">
        <w:rPr>
          <w:rFonts w:ascii="Arial" w:hAnsi="Arial" w:cs="Arial"/>
          <w:i/>
          <w:color w:val="008F00"/>
        </w:rPr>
        <w:t>r</w:t>
      </w:r>
    </w:p>
    <w:p w14:paraId="0DED1950" w14:textId="77777777" w:rsidR="000E731F" w:rsidRDefault="000E731F" w:rsidP="000E731F">
      <w:pPr>
        <w:rPr>
          <w:rFonts w:ascii="Arial" w:hAnsi="Arial" w:cs="Arial"/>
        </w:rPr>
      </w:pPr>
    </w:p>
    <w:p w14:paraId="5BF0D0ED" w14:textId="77777777" w:rsidR="000E731F" w:rsidRDefault="000E731F" w:rsidP="000E731F">
      <w:pPr>
        <w:jc w:val="both"/>
        <w:rPr>
          <w:rFonts w:ascii="Arial" w:hAnsi="Arial" w:cs="Arial"/>
        </w:rPr>
      </w:pPr>
      <w:r>
        <w:rPr>
          <w:rFonts w:ascii="Arial" w:hAnsi="Arial" w:cs="Arial"/>
        </w:rPr>
        <w:t xml:space="preserve">This is the heart of the </w:t>
      </w:r>
      <w:r>
        <w:rPr>
          <w:rFonts w:ascii="Arial" w:hAnsi="Arial" w:cs="Arial"/>
          <w:b/>
        </w:rPr>
        <w:t xml:space="preserve">SVD, </w:t>
      </w:r>
      <w:r w:rsidRPr="002472A0">
        <w:rPr>
          <w:rFonts w:ascii="Arial" w:hAnsi="Arial" w:cs="Arial"/>
        </w:rPr>
        <w:t>but we can add</w:t>
      </w:r>
      <w:r>
        <w:rPr>
          <w:rFonts w:ascii="Arial" w:hAnsi="Arial" w:cs="Arial"/>
          <w:b/>
        </w:rPr>
        <w:t xml:space="preserve"> </w:t>
      </w:r>
      <w:r w:rsidRPr="00C17745">
        <w:rPr>
          <w:rFonts w:ascii="Arial" w:hAnsi="Arial" w:cs="Arial"/>
          <w:i/>
          <w:color w:val="FF0000"/>
        </w:rPr>
        <w:t>n-r</w:t>
      </w:r>
      <w:r>
        <w:rPr>
          <w:rFonts w:ascii="Arial" w:hAnsi="Arial" w:cs="Arial"/>
          <w:b/>
        </w:rPr>
        <w:t xml:space="preserve"> </w:t>
      </w:r>
      <w:r w:rsidRPr="002472A0">
        <w:rPr>
          <w:rFonts w:ascii="Arial" w:hAnsi="Arial" w:cs="Arial"/>
        </w:rPr>
        <w:t>more</w:t>
      </w:r>
      <w:r>
        <w:rPr>
          <w:rFonts w:ascii="Arial" w:hAnsi="Arial" w:cs="Arial"/>
        </w:rPr>
        <w:t xml:space="preserve"> orthonormal</w:t>
      </w:r>
      <w:r w:rsidRPr="002472A0">
        <w:rPr>
          <w:rFonts w:ascii="Arial" w:hAnsi="Arial" w:cs="Arial"/>
        </w:rPr>
        <w:t xml:space="preserve"> </w:t>
      </w:r>
      <w:r w:rsidRPr="002472A0">
        <w:rPr>
          <w:rFonts w:ascii="Arial" w:hAnsi="Arial" w:cs="Arial"/>
          <w:b/>
          <w:i/>
          <w:color w:val="FF0000"/>
        </w:rPr>
        <w:t>v</w:t>
      </w:r>
      <w:r>
        <w:rPr>
          <w:rFonts w:ascii="Arial" w:hAnsi="Arial" w:cs="Arial"/>
          <w:b/>
        </w:rPr>
        <w:t xml:space="preserve"> </w:t>
      </w:r>
      <w:r>
        <w:rPr>
          <w:rFonts w:ascii="Arial" w:hAnsi="Arial" w:cs="Arial"/>
        </w:rPr>
        <w:t xml:space="preserve">vectors taking them from the </w:t>
      </w:r>
      <w:r>
        <w:rPr>
          <w:rFonts w:ascii="Arial" w:hAnsi="Arial" w:cs="Arial"/>
          <w:u w:val="single"/>
        </w:rPr>
        <w:t>null space</w:t>
      </w:r>
      <w:r>
        <w:rPr>
          <w:rFonts w:ascii="Arial" w:hAnsi="Arial" w:cs="Arial"/>
        </w:rPr>
        <w:t xml:space="preserve"> of </w:t>
      </w:r>
      <w:r>
        <w:rPr>
          <w:rFonts w:ascii="Arial" w:hAnsi="Arial" w:cs="Arial"/>
          <w:b/>
          <w:i/>
        </w:rPr>
        <w:t>A</w:t>
      </w:r>
      <w:r>
        <w:rPr>
          <w:rFonts w:ascii="Arial" w:hAnsi="Arial" w:cs="Arial"/>
          <w:b/>
        </w:rPr>
        <w:t xml:space="preserve">, </w:t>
      </w:r>
      <w:r w:rsidRPr="002472A0">
        <w:rPr>
          <w:rFonts w:ascii="Arial" w:hAnsi="Arial" w:cs="Arial"/>
        </w:rPr>
        <w:t xml:space="preserve">and </w:t>
      </w:r>
      <w:r w:rsidRPr="004C2406">
        <w:rPr>
          <w:rFonts w:ascii="Arial" w:hAnsi="Arial" w:cs="Arial"/>
          <w:i/>
          <w:color w:val="0000FF"/>
        </w:rPr>
        <w:t>m-r</w:t>
      </w:r>
      <w:r>
        <w:rPr>
          <w:rFonts w:ascii="Arial" w:hAnsi="Arial" w:cs="Arial"/>
          <w:b/>
        </w:rPr>
        <w:t xml:space="preserve"> </w:t>
      </w:r>
      <w:r w:rsidRPr="002472A0">
        <w:rPr>
          <w:rFonts w:ascii="Arial" w:hAnsi="Arial" w:cs="Arial"/>
        </w:rPr>
        <w:t>more</w:t>
      </w:r>
      <w:r>
        <w:rPr>
          <w:rFonts w:ascii="Arial" w:hAnsi="Arial" w:cs="Arial"/>
        </w:rPr>
        <w:t xml:space="preserve"> orthonormal</w:t>
      </w:r>
      <w:r>
        <w:rPr>
          <w:rFonts w:ascii="Arial" w:hAnsi="Arial" w:cs="Arial"/>
          <w:b/>
        </w:rPr>
        <w:t xml:space="preserve"> </w:t>
      </w:r>
      <w:r w:rsidRPr="002472A0">
        <w:rPr>
          <w:rFonts w:ascii="Arial" w:hAnsi="Arial" w:cs="Arial"/>
          <w:b/>
          <w:i/>
          <w:color w:val="0000FF"/>
        </w:rPr>
        <w:t>u</w:t>
      </w:r>
      <w:r>
        <w:rPr>
          <w:rFonts w:ascii="Arial" w:hAnsi="Arial" w:cs="Arial"/>
          <w:b/>
        </w:rPr>
        <w:t xml:space="preserve"> </w:t>
      </w:r>
      <w:r w:rsidRPr="002472A0">
        <w:rPr>
          <w:rFonts w:ascii="Arial" w:hAnsi="Arial" w:cs="Arial"/>
        </w:rPr>
        <w:t>vectors</w:t>
      </w:r>
      <w:r>
        <w:rPr>
          <w:rFonts w:ascii="Arial" w:hAnsi="Arial" w:cs="Arial"/>
          <w:b/>
        </w:rPr>
        <w:t xml:space="preserve"> </w:t>
      </w:r>
      <w:r w:rsidRPr="002472A0">
        <w:rPr>
          <w:rFonts w:ascii="Arial" w:hAnsi="Arial" w:cs="Arial"/>
        </w:rPr>
        <w:t>taking them</w:t>
      </w:r>
      <w:r>
        <w:rPr>
          <w:rFonts w:ascii="Arial" w:hAnsi="Arial" w:cs="Arial"/>
          <w:b/>
        </w:rPr>
        <w:t xml:space="preserve"> </w:t>
      </w:r>
      <w:r>
        <w:rPr>
          <w:rFonts w:ascii="Arial" w:hAnsi="Arial" w:cs="Arial"/>
        </w:rPr>
        <w:t xml:space="preserve">from the </w:t>
      </w:r>
      <w:r>
        <w:rPr>
          <w:rFonts w:ascii="Arial" w:hAnsi="Arial" w:cs="Arial"/>
          <w:u w:val="single"/>
        </w:rPr>
        <w:t>null space</w:t>
      </w:r>
      <w:r>
        <w:rPr>
          <w:rFonts w:ascii="Arial" w:hAnsi="Arial" w:cs="Arial"/>
        </w:rPr>
        <w:t xml:space="preserve"> of </w:t>
      </w:r>
      <w:r>
        <w:rPr>
          <w:rFonts w:ascii="Arial" w:hAnsi="Arial" w:cs="Arial"/>
          <w:b/>
          <w:i/>
        </w:rPr>
        <w:t>A</w:t>
      </w:r>
      <w:r w:rsidRPr="002472A0">
        <w:rPr>
          <w:rFonts w:ascii="Arial" w:hAnsi="Arial" w:cs="Arial"/>
          <w:b/>
          <w:i/>
          <w:vertAlign w:val="superscript"/>
        </w:rPr>
        <w:t>T</w:t>
      </w:r>
      <w:r w:rsidRPr="002472A0">
        <w:rPr>
          <w:rFonts w:ascii="Arial" w:hAnsi="Arial" w:cs="Arial"/>
        </w:rPr>
        <w:t xml:space="preserve">. </w:t>
      </w:r>
      <w:r>
        <w:rPr>
          <w:rFonts w:ascii="Arial" w:hAnsi="Arial" w:cs="Arial"/>
        </w:rPr>
        <w:t xml:space="preserve">They will be orthonormal bases for the two </w:t>
      </w:r>
      <w:r>
        <w:rPr>
          <w:rFonts w:ascii="Arial" w:hAnsi="Arial" w:cs="Arial"/>
          <w:u w:val="single"/>
        </w:rPr>
        <w:t>null spaces</w:t>
      </w:r>
      <w:r>
        <w:rPr>
          <w:rFonts w:ascii="Arial" w:hAnsi="Arial" w:cs="Arial"/>
        </w:rPr>
        <w:t xml:space="preserve"> and therefore they will be orthogonal to the the first </w:t>
      </w:r>
      <w:r>
        <w:rPr>
          <w:rFonts w:ascii="Arial" w:hAnsi="Arial" w:cs="Arial"/>
          <w:b/>
          <w:i/>
        </w:rPr>
        <w:t xml:space="preserve">r </w:t>
      </w:r>
      <w:r w:rsidRPr="00F37E0E">
        <w:rPr>
          <w:rFonts w:ascii="Arial" w:hAnsi="Arial" w:cs="Arial"/>
          <w:b/>
          <w:i/>
          <w:color w:val="FF0000"/>
        </w:rPr>
        <w:t>v</w:t>
      </w:r>
      <w:r>
        <w:rPr>
          <w:rFonts w:ascii="Arial" w:hAnsi="Arial" w:cs="Arial"/>
          <w:b/>
          <w:i/>
        </w:rPr>
        <w:t xml:space="preserve"> </w:t>
      </w:r>
      <w:r w:rsidRPr="00F37E0E">
        <w:rPr>
          <w:rFonts w:ascii="Arial" w:hAnsi="Arial" w:cs="Arial"/>
        </w:rPr>
        <w:t>and</w:t>
      </w:r>
      <w:r>
        <w:rPr>
          <w:rFonts w:ascii="Arial" w:hAnsi="Arial" w:cs="Arial"/>
          <w:b/>
          <w:i/>
        </w:rPr>
        <w:t xml:space="preserve"> </w:t>
      </w:r>
      <w:r w:rsidRPr="00F37E0E">
        <w:rPr>
          <w:rFonts w:ascii="Arial" w:hAnsi="Arial" w:cs="Arial"/>
          <w:b/>
          <w:i/>
          <w:color w:val="0000FF"/>
        </w:rPr>
        <w:t>u</w:t>
      </w:r>
      <w:r>
        <w:rPr>
          <w:rFonts w:ascii="Arial" w:hAnsi="Arial" w:cs="Arial"/>
          <w:b/>
          <w:i/>
        </w:rPr>
        <w:t xml:space="preserve"> </w:t>
      </w:r>
      <w:r w:rsidRPr="00F37E0E">
        <w:rPr>
          <w:rFonts w:ascii="Arial" w:hAnsi="Arial" w:cs="Arial"/>
        </w:rPr>
        <w:t>vectors</w:t>
      </w:r>
      <w:r>
        <w:rPr>
          <w:rFonts w:ascii="Arial" w:hAnsi="Arial" w:cs="Arial"/>
        </w:rPr>
        <w:t>.</w:t>
      </w:r>
    </w:p>
    <w:p w14:paraId="408BFD26" w14:textId="77777777" w:rsidR="000E731F" w:rsidRDefault="000E731F" w:rsidP="000E731F">
      <w:pPr>
        <w:rPr>
          <w:rFonts w:ascii="Arial" w:hAnsi="Arial" w:cs="Arial"/>
        </w:rPr>
      </w:pPr>
    </w:p>
    <w:p w14:paraId="557B679B" w14:textId="77777777" w:rsidR="000E731F" w:rsidRPr="00F77B9F" w:rsidRDefault="000E731F" w:rsidP="000E731F">
      <w:pPr>
        <w:jc w:val="both"/>
        <w:rPr>
          <w:rFonts w:ascii="Arial" w:hAnsi="Arial" w:cs="Arial"/>
          <w:sz w:val="18"/>
          <w:szCs w:val="18"/>
        </w:rPr>
      </w:pPr>
      <m:oMathPara>
        <m:oMath>
          <m:r>
            <m:rPr>
              <m:sty m:val="bi"/>
            </m:rPr>
            <w:rPr>
              <w:rFonts w:ascii="Cambria Math" w:hAnsi="Cambria Math" w:cs="Arial"/>
              <w:sz w:val="18"/>
              <w:szCs w:val="18"/>
            </w:rPr>
            <m:t>A</m:t>
          </m:r>
          <m:r>
            <m:rPr>
              <m:sty m:val="bi"/>
            </m:rPr>
            <w:rPr>
              <w:rFonts w:ascii="Cambria Math" w:hAnsi="Cambria Math" w:cs="Arial"/>
              <w:color w:val="FF0000"/>
              <w:sz w:val="18"/>
              <w:szCs w:val="18"/>
            </w:rPr>
            <m:t>V</m:t>
          </m:r>
          <m:r>
            <m:rPr>
              <m:sty m:val="bi"/>
            </m:rPr>
            <w:rPr>
              <w:rFonts w:ascii="Cambria Math" w:hAnsi="Cambria Math" w:cs="Arial"/>
              <w:sz w:val="18"/>
              <w:szCs w:val="18"/>
            </w:rPr>
            <m:t xml:space="preserve">= A </m:t>
          </m:r>
          <m:d>
            <m:dPr>
              <m:begChr m:val="["/>
              <m:endChr m:val="]"/>
              <m:ctrlPr>
                <w:rPr>
                  <w:rFonts w:ascii="Cambria Math" w:hAnsi="Cambria Math" w:cs="Arial"/>
                  <w:b/>
                  <w:i/>
                  <w:color w:val="FF0000"/>
                  <w:sz w:val="18"/>
                  <w:szCs w:val="18"/>
                </w:rPr>
              </m:ctrlPr>
            </m:dPr>
            <m:e>
              <m:m>
                <m:mPr>
                  <m:mcs>
                    <m:mc>
                      <m:mcPr>
                        <m:count m:val="7"/>
                        <m:mcJc m:val="center"/>
                      </m:mcPr>
                    </m:mc>
                  </m:mcs>
                  <m:ctrlPr>
                    <w:rPr>
                      <w:rFonts w:ascii="Cambria Math" w:hAnsi="Cambria Math" w:cs="Arial"/>
                      <w:b/>
                      <w:i/>
                      <w:color w:val="FF0000"/>
                      <w:sz w:val="18"/>
                      <w:szCs w:val="18"/>
                    </w:rPr>
                  </m:ctrlPr>
                </m:mPr>
                <m:mr>
                  <m:e>
                    <m:r>
                      <m:rPr>
                        <m:sty m:val="bi"/>
                      </m:rPr>
                      <w:rPr>
                        <w:rFonts w:ascii="Cambria Math" w:hAnsi="Cambria Math" w:cs="Arial"/>
                        <w:color w:val="FF0000"/>
                        <w:sz w:val="18"/>
                        <w:szCs w:val="18"/>
                      </w:rPr>
                      <m:t>|</m:t>
                    </m:r>
                  </m:e>
                  <m:e>
                    <m:r>
                      <m:rPr>
                        <m:sty m:val="bi"/>
                      </m:rPr>
                      <w:rPr>
                        <w:rFonts w:ascii="Cambria Math" w:hAnsi="Cambria Math" w:cs="Arial"/>
                        <w:color w:val="FF0000"/>
                        <w:sz w:val="18"/>
                        <w:szCs w:val="18"/>
                      </w:rPr>
                      <m:t>|</m:t>
                    </m:r>
                  </m:e>
                  <m:e>
                    <m:r>
                      <m:rPr>
                        <m:sty m:val="bi"/>
                      </m:rPr>
                      <w:rPr>
                        <w:rFonts w:ascii="Cambria Math" w:hAnsi="Cambria Math" w:cs="Arial"/>
                        <w:color w:val="FF0000"/>
                        <w:sz w:val="18"/>
                        <w:szCs w:val="18"/>
                      </w:rPr>
                      <m:t>...</m:t>
                    </m:r>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0000"/>
                        <w:sz w:val="18"/>
                        <w:szCs w:val="18"/>
                      </w:rPr>
                      <m:t>|</m:t>
                    </m:r>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6600"/>
                        <w:sz w:val="18"/>
                        <w:szCs w:val="18"/>
                      </w:rPr>
                      <m:t>|</m:t>
                    </m:r>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6600"/>
                        <w:sz w:val="18"/>
                        <w:szCs w:val="18"/>
                      </w:rPr>
                      <m:t>...</m:t>
                    </m:r>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6600"/>
                        <w:sz w:val="18"/>
                        <w:szCs w:val="18"/>
                      </w:rPr>
                      <m:t>|</m:t>
                    </m:r>
                    <m:ctrlPr>
                      <w:rPr>
                        <w:rFonts w:ascii="Cambria Math" w:eastAsia="Cambria Math" w:hAnsi="Cambria Math" w:cs="Cambria Math"/>
                        <w:b/>
                        <w:i/>
                        <w:color w:val="FF0000"/>
                        <w:sz w:val="18"/>
                        <w:szCs w:val="18"/>
                      </w:rPr>
                    </m:ctrlPr>
                  </m:e>
                </m:mr>
                <m:mr>
                  <m:e>
                    <m:sSub>
                      <m:sSubPr>
                        <m:ctrlPr>
                          <w:rPr>
                            <w:rFonts w:ascii="Cambria Math" w:hAnsi="Cambria Math" w:cs="Arial"/>
                            <w:b/>
                            <w:i/>
                            <w:color w:val="FF0000"/>
                            <w:sz w:val="18"/>
                            <w:szCs w:val="18"/>
                          </w:rPr>
                        </m:ctrlPr>
                      </m:sSubPr>
                      <m:e>
                        <m:r>
                          <m:rPr>
                            <m:sty m:val="bi"/>
                          </m:rPr>
                          <w:rPr>
                            <w:rFonts w:ascii="Cambria Math" w:hAnsi="Cambria Math" w:cs="Arial"/>
                            <w:color w:val="FF0000"/>
                            <w:sz w:val="18"/>
                            <w:szCs w:val="18"/>
                          </w:rPr>
                          <m:t>v</m:t>
                        </m:r>
                      </m:e>
                      <m:sub>
                        <m:r>
                          <m:rPr>
                            <m:sty m:val="bi"/>
                          </m:rPr>
                          <w:rPr>
                            <w:rFonts w:ascii="Cambria Math" w:hAnsi="Cambria Math" w:cs="Arial"/>
                            <w:color w:val="FF0000"/>
                            <w:sz w:val="18"/>
                            <w:szCs w:val="18"/>
                          </w:rPr>
                          <m:t>1</m:t>
                        </m:r>
                      </m:sub>
                    </m:sSub>
                  </m:e>
                  <m:e>
                    <m:sSub>
                      <m:sSubPr>
                        <m:ctrlPr>
                          <w:rPr>
                            <w:rFonts w:ascii="Cambria Math" w:hAnsi="Cambria Math" w:cs="Arial"/>
                            <w:b/>
                            <w:i/>
                            <w:color w:val="FF0000"/>
                            <w:sz w:val="18"/>
                            <w:szCs w:val="18"/>
                          </w:rPr>
                        </m:ctrlPr>
                      </m:sSubPr>
                      <m:e>
                        <m:r>
                          <m:rPr>
                            <m:sty m:val="bi"/>
                          </m:rPr>
                          <w:rPr>
                            <w:rFonts w:ascii="Cambria Math" w:hAnsi="Cambria Math" w:cs="Arial"/>
                            <w:color w:val="FF0000"/>
                            <w:sz w:val="18"/>
                            <w:szCs w:val="18"/>
                          </w:rPr>
                          <m:t>v</m:t>
                        </m:r>
                      </m:e>
                      <m:sub>
                        <m:r>
                          <m:rPr>
                            <m:sty m:val="bi"/>
                          </m:rPr>
                          <w:rPr>
                            <w:rFonts w:ascii="Cambria Math" w:hAnsi="Cambria Math" w:cs="Arial"/>
                            <w:color w:val="FF0000"/>
                            <w:sz w:val="18"/>
                            <w:szCs w:val="18"/>
                          </w:rPr>
                          <m:t>2</m:t>
                        </m:r>
                      </m:sub>
                    </m:sSub>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0000"/>
                        <w:sz w:val="18"/>
                        <w:szCs w:val="18"/>
                      </w:rPr>
                      <m:t>...</m:t>
                    </m:r>
                    <m:ctrlPr>
                      <w:rPr>
                        <w:rFonts w:ascii="Cambria Math" w:eastAsia="Cambria Math" w:hAnsi="Cambria Math" w:cs="Cambria Math"/>
                        <w:b/>
                        <w:i/>
                        <w:color w:val="FF0000"/>
                        <w:sz w:val="18"/>
                        <w:szCs w:val="18"/>
                      </w:rPr>
                    </m:ctrlPr>
                  </m:e>
                  <m:e>
                    <m:sSub>
                      <m:sSubPr>
                        <m:ctrlPr>
                          <w:rPr>
                            <w:rFonts w:ascii="Cambria Math" w:hAnsi="Cambria Math" w:cs="Arial"/>
                            <w:b/>
                            <w:i/>
                            <w:color w:val="FF0000"/>
                            <w:sz w:val="18"/>
                            <w:szCs w:val="18"/>
                          </w:rPr>
                        </m:ctrlPr>
                      </m:sSubPr>
                      <m:e>
                        <m:r>
                          <m:rPr>
                            <m:sty m:val="bi"/>
                          </m:rPr>
                          <w:rPr>
                            <w:rFonts w:ascii="Cambria Math" w:hAnsi="Cambria Math" w:cs="Arial"/>
                            <w:color w:val="FF0000"/>
                            <w:sz w:val="18"/>
                            <w:szCs w:val="18"/>
                          </w:rPr>
                          <m:t>v</m:t>
                        </m:r>
                      </m:e>
                      <m:sub>
                        <m:r>
                          <m:rPr>
                            <m:sty m:val="bi"/>
                          </m:rPr>
                          <w:rPr>
                            <w:rFonts w:ascii="Cambria Math" w:hAnsi="Cambria Math" w:cs="Arial"/>
                            <w:color w:val="FF0000"/>
                            <w:sz w:val="18"/>
                            <w:szCs w:val="18"/>
                          </w:rPr>
                          <m:t>r</m:t>
                        </m:r>
                      </m:sub>
                    </m:sSub>
                    <m:ctrlPr>
                      <w:rPr>
                        <w:rFonts w:ascii="Cambria Math" w:eastAsia="Cambria Math" w:hAnsi="Cambria Math" w:cs="Cambria Math"/>
                        <w:b/>
                        <w:i/>
                        <w:color w:val="FF0000"/>
                        <w:sz w:val="18"/>
                        <w:szCs w:val="18"/>
                      </w:rPr>
                    </m:ctrlPr>
                  </m:e>
                  <m:e>
                    <m:sSub>
                      <m:sSubPr>
                        <m:ctrlPr>
                          <w:rPr>
                            <w:rFonts w:ascii="Cambria Math" w:hAnsi="Cambria Math" w:cs="Arial"/>
                            <w:b/>
                            <w:i/>
                            <w:color w:val="FF6600"/>
                            <w:sz w:val="18"/>
                            <w:szCs w:val="18"/>
                          </w:rPr>
                        </m:ctrlPr>
                      </m:sSubPr>
                      <m:e>
                        <m:r>
                          <m:rPr>
                            <m:sty m:val="bi"/>
                          </m:rPr>
                          <w:rPr>
                            <w:rFonts w:ascii="Cambria Math" w:hAnsi="Cambria Math" w:cs="Arial"/>
                            <w:color w:val="FF6600"/>
                            <w:sz w:val="18"/>
                            <w:szCs w:val="18"/>
                          </w:rPr>
                          <m:t>v</m:t>
                        </m:r>
                      </m:e>
                      <m:sub>
                        <m:r>
                          <m:rPr>
                            <m:sty m:val="bi"/>
                          </m:rPr>
                          <w:rPr>
                            <w:rFonts w:ascii="Cambria Math" w:hAnsi="Cambria Math" w:cs="Arial"/>
                            <w:color w:val="FF6600"/>
                            <w:sz w:val="18"/>
                            <w:szCs w:val="18"/>
                          </w:rPr>
                          <m:t>r+1</m:t>
                        </m:r>
                      </m:sub>
                    </m:sSub>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6600"/>
                        <w:sz w:val="18"/>
                        <w:szCs w:val="18"/>
                      </w:rPr>
                      <m:t>...</m:t>
                    </m:r>
                    <m:ctrlPr>
                      <w:rPr>
                        <w:rFonts w:ascii="Cambria Math" w:eastAsia="Cambria Math" w:hAnsi="Cambria Math" w:cs="Cambria Math"/>
                        <w:b/>
                        <w:i/>
                        <w:color w:val="FF0000"/>
                        <w:sz w:val="18"/>
                        <w:szCs w:val="18"/>
                      </w:rPr>
                    </m:ctrlPr>
                  </m:e>
                  <m:e>
                    <m:sSub>
                      <m:sSubPr>
                        <m:ctrlPr>
                          <w:rPr>
                            <w:rFonts w:ascii="Cambria Math" w:hAnsi="Cambria Math" w:cs="Arial"/>
                            <w:b/>
                            <w:i/>
                            <w:color w:val="FF6600"/>
                            <w:sz w:val="18"/>
                            <w:szCs w:val="18"/>
                          </w:rPr>
                        </m:ctrlPr>
                      </m:sSubPr>
                      <m:e>
                        <m:r>
                          <m:rPr>
                            <m:sty m:val="bi"/>
                          </m:rPr>
                          <w:rPr>
                            <w:rFonts w:ascii="Cambria Math" w:hAnsi="Cambria Math" w:cs="Arial"/>
                            <w:color w:val="FF6600"/>
                            <w:sz w:val="18"/>
                            <w:szCs w:val="18"/>
                          </w:rPr>
                          <m:t>v</m:t>
                        </m:r>
                      </m:e>
                      <m:sub>
                        <m:r>
                          <m:rPr>
                            <m:sty m:val="bi"/>
                          </m:rPr>
                          <w:rPr>
                            <w:rFonts w:ascii="Cambria Math" w:hAnsi="Cambria Math" w:cs="Arial"/>
                            <w:color w:val="FF6600"/>
                            <w:sz w:val="18"/>
                            <w:szCs w:val="18"/>
                          </w:rPr>
                          <m:t>n</m:t>
                        </m:r>
                      </m:sub>
                    </m:sSub>
                    <m:ctrlPr>
                      <w:rPr>
                        <w:rFonts w:ascii="Cambria Math" w:eastAsia="Cambria Math" w:hAnsi="Cambria Math" w:cs="Cambria Math"/>
                        <w:b/>
                        <w:i/>
                        <w:color w:val="FF0000"/>
                        <w:sz w:val="18"/>
                        <w:szCs w:val="18"/>
                      </w:rPr>
                    </m:ctrlPr>
                  </m:e>
                </m:mr>
                <m:mr>
                  <m:e>
                    <m:r>
                      <m:rPr>
                        <m:sty m:val="bi"/>
                      </m:rPr>
                      <w:rPr>
                        <w:rFonts w:ascii="Cambria Math" w:eastAsia="Cambria Math" w:hAnsi="Cambria Math" w:cs="Cambria Math"/>
                        <w:color w:val="FF0000"/>
                        <w:sz w:val="18"/>
                        <w:szCs w:val="18"/>
                      </w:rPr>
                      <m:t>|</m:t>
                    </m:r>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0000"/>
                        <w:sz w:val="18"/>
                        <w:szCs w:val="18"/>
                      </w:rPr>
                      <m:t>|</m:t>
                    </m:r>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0000"/>
                        <w:sz w:val="18"/>
                        <w:szCs w:val="18"/>
                      </w:rPr>
                      <m:t>...</m:t>
                    </m:r>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0000"/>
                        <w:sz w:val="18"/>
                        <w:szCs w:val="18"/>
                      </w:rPr>
                      <m:t>|</m:t>
                    </m:r>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6600"/>
                        <w:sz w:val="18"/>
                        <w:szCs w:val="18"/>
                      </w:rPr>
                      <m:t>|</m:t>
                    </m:r>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6600"/>
                        <w:sz w:val="18"/>
                        <w:szCs w:val="18"/>
                      </w:rPr>
                      <m:t>...</m:t>
                    </m:r>
                    <m:ctrlPr>
                      <w:rPr>
                        <w:rFonts w:ascii="Cambria Math" w:eastAsia="Cambria Math" w:hAnsi="Cambria Math" w:cs="Cambria Math"/>
                        <w:b/>
                        <w:i/>
                        <w:color w:val="FF0000"/>
                        <w:sz w:val="18"/>
                        <w:szCs w:val="18"/>
                      </w:rPr>
                    </m:ctrlPr>
                  </m:e>
                  <m:e>
                    <m:r>
                      <m:rPr>
                        <m:sty m:val="bi"/>
                      </m:rPr>
                      <w:rPr>
                        <w:rFonts w:ascii="Cambria Math" w:eastAsia="Cambria Math" w:hAnsi="Cambria Math" w:cs="Cambria Math"/>
                        <w:color w:val="FF6600"/>
                        <w:sz w:val="18"/>
                        <w:szCs w:val="18"/>
                      </w:rPr>
                      <m:t>|</m:t>
                    </m:r>
                  </m:e>
                </m:mr>
              </m:m>
            </m:e>
          </m:d>
          <m:r>
            <w:rPr>
              <w:rFonts w:ascii="Cambria Math" w:hAnsi="Cambria Math" w:cs="Arial"/>
              <w:sz w:val="18"/>
              <w:szCs w:val="18"/>
            </w:rPr>
            <m:t>=</m:t>
          </m:r>
          <m:d>
            <m:dPr>
              <m:begChr m:val="["/>
              <m:endChr m:val="]"/>
              <m:ctrlPr>
                <w:rPr>
                  <w:rFonts w:ascii="Cambria Math" w:hAnsi="Cambria Math" w:cs="Arial"/>
                  <w:b/>
                  <w:i/>
                  <w:color w:val="0000FF"/>
                  <w:sz w:val="18"/>
                  <w:szCs w:val="18"/>
                </w:rPr>
              </m:ctrlPr>
            </m:dPr>
            <m:e>
              <m:m>
                <m:mPr>
                  <m:mcs>
                    <m:mc>
                      <m:mcPr>
                        <m:count m:val="7"/>
                        <m:mcJc m:val="center"/>
                      </m:mcPr>
                    </m:mc>
                  </m:mcs>
                  <m:ctrlPr>
                    <w:rPr>
                      <w:rFonts w:ascii="Cambria Math" w:hAnsi="Cambria Math" w:cs="Arial"/>
                      <w:b/>
                      <w:i/>
                      <w:color w:val="0000FF"/>
                      <w:sz w:val="18"/>
                      <w:szCs w:val="18"/>
                    </w:rPr>
                  </m:ctrlPr>
                </m:mPr>
                <m:mr>
                  <m:e>
                    <m:r>
                      <m:rPr>
                        <m:sty m:val="bi"/>
                      </m:rPr>
                      <w:rPr>
                        <w:rFonts w:ascii="Cambria Math" w:hAnsi="Cambria Math" w:cs="Arial"/>
                        <w:color w:val="0000FF"/>
                        <w:sz w:val="18"/>
                        <w:szCs w:val="18"/>
                      </w:rPr>
                      <m:t>|</m:t>
                    </m:r>
                  </m:e>
                  <m:e>
                    <m:r>
                      <m:rPr>
                        <m:sty m:val="bi"/>
                      </m:rPr>
                      <w:rPr>
                        <w:rFonts w:ascii="Cambria Math" w:hAnsi="Cambria Math" w:cs="Arial"/>
                        <w:color w:val="0000FF"/>
                        <w:sz w:val="18"/>
                        <w:szCs w:val="18"/>
                      </w:rPr>
                      <m:t>|</m:t>
                    </m:r>
                  </m:e>
                  <m:e>
                    <m:r>
                      <m:rPr>
                        <m:sty m:val="bi"/>
                      </m:rPr>
                      <w:rPr>
                        <w:rFonts w:ascii="Cambria Math" w:hAnsi="Cambria Math" w:cs="Arial"/>
                        <w:color w:val="0000FF"/>
                        <w:sz w:val="18"/>
                        <w:szCs w:val="18"/>
                      </w:rPr>
                      <m:t>...</m:t>
                    </m:r>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0000FF"/>
                        <w:sz w:val="18"/>
                        <w:szCs w:val="18"/>
                      </w:rPr>
                      <m:t>|</m:t>
                    </m:r>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3366FF"/>
                        <w:sz w:val="18"/>
                        <w:szCs w:val="18"/>
                      </w:rPr>
                      <m:t>|</m:t>
                    </m:r>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3366FF"/>
                        <w:sz w:val="18"/>
                        <w:szCs w:val="18"/>
                      </w:rPr>
                      <m:t>...</m:t>
                    </m:r>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3366FF"/>
                        <w:sz w:val="18"/>
                        <w:szCs w:val="18"/>
                      </w:rPr>
                      <m:t>|</m:t>
                    </m:r>
                    <m:ctrlPr>
                      <w:rPr>
                        <w:rFonts w:ascii="Cambria Math" w:eastAsia="Cambria Math" w:hAnsi="Cambria Math" w:cs="Cambria Math"/>
                        <w:b/>
                        <w:i/>
                        <w:color w:val="0000FF"/>
                        <w:sz w:val="18"/>
                        <w:szCs w:val="18"/>
                      </w:rPr>
                    </m:ctrlPr>
                  </m:e>
                </m:mr>
                <m:mr>
                  <m:e>
                    <m:sSub>
                      <m:sSubPr>
                        <m:ctrlPr>
                          <w:rPr>
                            <w:rFonts w:ascii="Cambria Math" w:hAnsi="Cambria Math" w:cs="Arial"/>
                            <w:b/>
                            <w:i/>
                            <w:color w:val="0000FF"/>
                            <w:sz w:val="18"/>
                            <w:szCs w:val="18"/>
                          </w:rPr>
                        </m:ctrlPr>
                      </m:sSubPr>
                      <m:e>
                        <m:r>
                          <m:rPr>
                            <m:sty m:val="bi"/>
                          </m:rPr>
                          <w:rPr>
                            <w:rFonts w:ascii="Cambria Math" w:hAnsi="Cambria Math" w:cs="Arial"/>
                            <w:color w:val="0000FF"/>
                            <w:sz w:val="18"/>
                            <w:szCs w:val="18"/>
                          </w:rPr>
                          <m:t>u</m:t>
                        </m:r>
                      </m:e>
                      <m:sub>
                        <m:r>
                          <m:rPr>
                            <m:sty m:val="bi"/>
                          </m:rPr>
                          <w:rPr>
                            <w:rFonts w:ascii="Cambria Math" w:hAnsi="Cambria Math" w:cs="Arial"/>
                            <w:color w:val="0000FF"/>
                            <w:sz w:val="18"/>
                            <w:szCs w:val="18"/>
                          </w:rPr>
                          <m:t>1</m:t>
                        </m:r>
                      </m:sub>
                    </m:sSub>
                  </m:e>
                  <m:e>
                    <m:sSub>
                      <m:sSubPr>
                        <m:ctrlPr>
                          <w:rPr>
                            <w:rFonts w:ascii="Cambria Math" w:hAnsi="Cambria Math" w:cs="Arial"/>
                            <w:b/>
                            <w:i/>
                            <w:color w:val="0000FF"/>
                            <w:sz w:val="18"/>
                            <w:szCs w:val="18"/>
                          </w:rPr>
                        </m:ctrlPr>
                      </m:sSubPr>
                      <m:e>
                        <m:r>
                          <m:rPr>
                            <m:sty m:val="bi"/>
                          </m:rPr>
                          <w:rPr>
                            <w:rFonts w:ascii="Cambria Math" w:hAnsi="Cambria Math" w:cs="Arial"/>
                            <w:color w:val="0000FF"/>
                            <w:sz w:val="18"/>
                            <w:szCs w:val="18"/>
                          </w:rPr>
                          <m:t>u</m:t>
                        </m:r>
                      </m:e>
                      <m:sub>
                        <m:r>
                          <m:rPr>
                            <m:sty m:val="bi"/>
                          </m:rPr>
                          <w:rPr>
                            <w:rFonts w:ascii="Cambria Math" w:hAnsi="Cambria Math" w:cs="Arial"/>
                            <w:color w:val="0000FF"/>
                            <w:sz w:val="18"/>
                            <w:szCs w:val="18"/>
                          </w:rPr>
                          <m:t>2</m:t>
                        </m:r>
                      </m:sub>
                    </m:sSub>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0000FF"/>
                        <w:sz w:val="18"/>
                        <w:szCs w:val="18"/>
                      </w:rPr>
                      <m:t>...</m:t>
                    </m:r>
                    <m:ctrlPr>
                      <w:rPr>
                        <w:rFonts w:ascii="Cambria Math" w:eastAsia="Cambria Math" w:hAnsi="Cambria Math" w:cs="Cambria Math"/>
                        <w:b/>
                        <w:i/>
                        <w:color w:val="0000FF"/>
                        <w:sz w:val="18"/>
                        <w:szCs w:val="18"/>
                      </w:rPr>
                    </m:ctrlPr>
                  </m:e>
                  <m:e>
                    <m:sSub>
                      <m:sSubPr>
                        <m:ctrlPr>
                          <w:rPr>
                            <w:rFonts w:ascii="Cambria Math" w:hAnsi="Cambria Math" w:cs="Arial"/>
                            <w:b/>
                            <w:i/>
                            <w:color w:val="0000FF"/>
                            <w:sz w:val="18"/>
                            <w:szCs w:val="18"/>
                          </w:rPr>
                        </m:ctrlPr>
                      </m:sSubPr>
                      <m:e>
                        <m:r>
                          <m:rPr>
                            <m:sty m:val="bi"/>
                          </m:rPr>
                          <w:rPr>
                            <w:rFonts w:ascii="Cambria Math" w:hAnsi="Cambria Math" w:cs="Arial"/>
                            <w:color w:val="0000FF"/>
                            <w:sz w:val="18"/>
                            <w:szCs w:val="18"/>
                          </w:rPr>
                          <m:t>u</m:t>
                        </m:r>
                      </m:e>
                      <m:sub>
                        <m:r>
                          <m:rPr>
                            <m:sty m:val="bi"/>
                          </m:rPr>
                          <w:rPr>
                            <w:rFonts w:ascii="Cambria Math" w:hAnsi="Cambria Math" w:cs="Arial"/>
                            <w:color w:val="0000FF"/>
                            <w:sz w:val="18"/>
                            <w:szCs w:val="18"/>
                          </w:rPr>
                          <m:t>r</m:t>
                        </m:r>
                      </m:sub>
                    </m:sSub>
                    <m:ctrlPr>
                      <w:rPr>
                        <w:rFonts w:ascii="Cambria Math" w:eastAsia="Cambria Math" w:hAnsi="Cambria Math" w:cs="Cambria Math"/>
                        <w:b/>
                        <w:i/>
                        <w:color w:val="0000FF"/>
                        <w:sz w:val="18"/>
                        <w:szCs w:val="18"/>
                      </w:rPr>
                    </m:ctrlPr>
                  </m:e>
                  <m:e>
                    <m:sSub>
                      <m:sSubPr>
                        <m:ctrlPr>
                          <w:rPr>
                            <w:rFonts w:ascii="Cambria Math" w:hAnsi="Cambria Math" w:cs="Arial"/>
                            <w:b/>
                            <w:i/>
                            <w:color w:val="3366FF"/>
                            <w:sz w:val="18"/>
                            <w:szCs w:val="18"/>
                          </w:rPr>
                        </m:ctrlPr>
                      </m:sSubPr>
                      <m:e>
                        <m:r>
                          <m:rPr>
                            <m:sty m:val="bi"/>
                          </m:rPr>
                          <w:rPr>
                            <w:rFonts w:ascii="Cambria Math" w:hAnsi="Cambria Math" w:cs="Arial"/>
                            <w:color w:val="3366FF"/>
                            <w:sz w:val="18"/>
                            <w:szCs w:val="18"/>
                          </w:rPr>
                          <m:t>u</m:t>
                        </m:r>
                      </m:e>
                      <m:sub>
                        <m:r>
                          <m:rPr>
                            <m:sty m:val="bi"/>
                          </m:rPr>
                          <w:rPr>
                            <w:rFonts w:ascii="Cambria Math" w:hAnsi="Cambria Math" w:cs="Arial"/>
                            <w:color w:val="3366FF"/>
                            <w:sz w:val="18"/>
                            <w:szCs w:val="18"/>
                          </w:rPr>
                          <m:t>r+1</m:t>
                        </m:r>
                      </m:sub>
                    </m:sSub>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3366FF"/>
                        <w:sz w:val="18"/>
                        <w:szCs w:val="18"/>
                      </w:rPr>
                      <m:t>...</m:t>
                    </m:r>
                    <m:ctrlPr>
                      <w:rPr>
                        <w:rFonts w:ascii="Cambria Math" w:eastAsia="Cambria Math" w:hAnsi="Cambria Math" w:cs="Cambria Math"/>
                        <w:b/>
                        <w:i/>
                        <w:color w:val="0000FF"/>
                        <w:sz w:val="18"/>
                        <w:szCs w:val="18"/>
                      </w:rPr>
                    </m:ctrlPr>
                  </m:e>
                  <m:e>
                    <m:sSub>
                      <m:sSubPr>
                        <m:ctrlPr>
                          <w:rPr>
                            <w:rFonts w:ascii="Cambria Math" w:hAnsi="Cambria Math" w:cs="Arial"/>
                            <w:b/>
                            <w:i/>
                            <w:color w:val="3366FF"/>
                            <w:sz w:val="18"/>
                            <w:szCs w:val="18"/>
                          </w:rPr>
                        </m:ctrlPr>
                      </m:sSubPr>
                      <m:e>
                        <m:r>
                          <m:rPr>
                            <m:sty m:val="bi"/>
                          </m:rPr>
                          <w:rPr>
                            <w:rFonts w:ascii="Cambria Math" w:hAnsi="Cambria Math" w:cs="Arial"/>
                            <w:color w:val="3366FF"/>
                            <w:sz w:val="18"/>
                            <w:szCs w:val="18"/>
                          </w:rPr>
                          <m:t>u</m:t>
                        </m:r>
                      </m:e>
                      <m:sub>
                        <m:r>
                          <m:rPr>
                            <m:sty m:val="bi"/>
                          </m:rPr>
                          <w:rPr>
                            <w:rFonts w:ascii="Cambria Math" w:hAnsi="Cambria Math" w:cs="Arial"/>
                            <w:color w:val="3366FF"/>
                            <w:sz w:val="18"/>
                            <w:szCs w:val="18"/>
                          </w:rPr>
                          <m:t>m</m:t>
                        </m:r>
                      </m:sub>
                    </m:sSub>
                    <m:ctrlPr>
                      <w:rPr>
                        <w:rFonts w:ascii="Cambria Math" w:eastAsia="Cambria Math" w:hAnsi="Cambria Math" w:cs="Cambria Math"/>
                        <w:b/>
                        <w:i/>
                        <w:color w:val="0000FF"/>
                        <w:sz w:val="18"/>
                        <w:szCs w:val="18"/>
                      </w:rPr>
                    </m:ctrlPr>
                  </m:e>
                </m:mr>
                <m:mr>
                  <m:e>
                    <m:r>
                      <m:rPr>
                        <m:sty m:val="bi"/>
                      </m:rPr>
                      <w:rPr>
                        <w:rFonts w:ascii="Cambria Math" w:eastAsia="Cambria Math" w:hAnsi="Cambria Math" w:cs="Cambria Math"/>
                        <w:color w:val="0000FF"/>
                        <w:sz w:val="18"/>
                        <w:szCs w:val="18"/>
                      </w:rPr>
                      <m:t>|</m:t>
                    </m:r>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0000FF"/>
                        <w:sz w:val="18"/>
                        <w:szCs w:val="18"/>
                      </w:rPr>
                      <m:t>|</m:t>
                    </m:r>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0000FF"/>
                        <w:sz w:val="18"/>
                        <w:szCs w:val="18"/>
                      </w:rPr>
                      <m:t>...</m:t>
                    </m:r>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0000FF"/>
                        <w:sz w:val="18"/>
                        <w:szCs w:val="18"/>
                      </w:rPr>
                      <m:t>|</m:t>
                    </m:r>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3366FF"/>
                        <w:sz w:val="18"/>
                        <w:szCs w:val="18"/>
                      </w:rPr>
                      <m:t>|</m:t>
                    </m:r>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3366FF"/>
                        <w:sz w:val="18"/>
                        <w:szCs w:val="18"/>
                      </w:rPr>
                      <m:t>...</m:t>
                    </m:r>
                    <m:ctrlPr>
                      <w:rPr>
                        <w:rFonts w:ascii="Cambria Math" w:eastAsia="Cambria Math" w:hAnsi="Cambria Math" w:cs="Cambria Math"/>
                        <w:b/>
                        <w:i/>
                        <w:color w:val="0000FF"/>
                        <w:sz w:val="18"/>
                        <w:szCs w:val="18"/>
                      </w:rPr>
                    </m:ctrlPr>
                  </m:e>
                  <m:e>
                    <m:r>
                      <m:rPr>
                        <m:sty m:val="bi"/>
                      </m:rPr>
                      <w:rPr>
                        <w:rFonts w:ascii="Cambria Math" w:eastAsia="Cambria Math" w:hAnsi="Cambria Math" w:cs="Cambria Math"/>
                        <w:color w:val="3366FF"/>
                        <w:sz w:val="18"/>
                        <w:szCs w:val="18"/>
                      </w:rPr>
                      <m:t>|</m:t>
                    </m:r>
                  </m:e>
                </m:mr>
              </m:m>
            </m:e>
          </m:d>
          <m:d>
            <m:dPr>
              <m:begChr m:val="["/>
              <m:endChr m:val="]"/>
              <m:ctrlPr>
                <w:rPr>
                  <w:rFonts w:ascii="Cambria Math" w:hAnsi="Cambria Math" w:cs="Arial"/>
                  <w:b/>
                  <w:i/>
                  <w:color w:val="008000"/>
                  <w:sz w:val="18"/>
                  <w:szCs w:val="18"/>
                </w:rPr>
              </m:ctrlPr>
            </m:dPr>
            <m:e>
              <m:m>
                <m:mPr>
                  <m:mcs>
                    <m:mc>
                      <m:mcPr>
                        <m:count m:val="7"/>
                        <m:mcJc m:val="center"/>
                      </m:mcPr>
                    </m:mc>
                  </m:mcs>
                  <m:ctrlPr>
                    <w:rPr>
                      <w:rFonts w:ascii="Cambria Math" w:hAnsi="Cambria Math" w:cs="Arial"/>
                      <w:b/>
                      <w:i/>
                      <w:color w:val="008000"/>
                      <w:sz w:val="18"/>
                      <w:szCs w:val="18"/>
                    </w:rPr>
                  </m:ctrlPr>
                </m:mPr>
                <m:mr>
                  <m:e>
                    <m:sSub>
                      <m:sSubPr>
                        <m:ctrlPr>
                          <w:rPr>
                            <w:rFonts w:ascii="Cambria Math" w:hAnsi="Cambria Math" w:cs="Arial"/>
                            <w:b/>
                            <w:i/>
                            <w:color w:val="008000"/>
                            <w:sz w:val="18"/>
                            <w:szCs w:val="18"/>
                          </w:rPr>
                        </m:ctrlPr>
                      </m:sSubPr>
                      <m:e>
                        <m:r>
                          <m:rPr>
                            <m:sty m:val="bi"/>
                          </m:rPr>
                          <w:rPr>
                            <w:rFonts w:ascii="Cambria Math" w:hAnsi="Cambria Math" w:cs="Arial"/>
                            <w:color w:val="008000"/>
                            <w:sz w:val="18"/>
                            <w:szCs w:val="18"/>
                          </w:rPr>
                          <m:t>σ</m:t>
                        </m:r>
                      </m:e>
                      <m:sub>
                        <m:r>
                          <m:rPr>
                            <m:sty m:val="bi"/>
                          </m:rPr>
                          <w:rPr>
                            <w:rFonts w:ascii="Cambria Math" w:hAnsi="Cambria Math" w:cs="Arial"/>
                            <w:color w:val="008000"/>
                            <w:sz w:val="18"/>
                            <w:szCs w:val="18"/>
                          </w:rPr>
                          <m:t>1</m:t>
                        </m:r>
                      </m:sub>
                    </m:sSub>
                  </m:e>
                  <m:e>
                    <m:r>
                      <m:rPr>
                        <m:sty m:val="bi"/>
                      </m:rPr>
                      <w:rPr>
                        <w:rFonts w:ascii="Cambria Math" w:hAnsi="Cambria Math" w:cs="Arial"/>
                        <w:color w:val="008000"/>
                        <w:sz w:val="18"/>
                        <w:szCs w:val="18"/>
                      </w:rPr>
                      <m:t>0</m:t>
                    </m:r>
                  </m:e>
                  <m:e>
                    <m:r>
                      <m:rPr>
                        <m:sty m:val="bi"/>
                      </m:rPr>
                      <w:rPr>
                        <w:rFonts w:ascii="Cambria Math" w:hAnsi="Cambria Math" w:cs="Arial"/>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mr>
                <m:mr>
                  <m:e>
                    <m:r>
                      <m:rPr>
                        <m:sty m:val="bi"/>
                      </m:rPr>
                      <w:rPr>
                        <w:rFonts w:ascii="Cambria Math" w:hAnsi="Cambria Math" w:cs="Arial"/>
                        <w:color w:val="008000"/>
                        <w:sz w:val="18"/>
                        <w:szCs w:val="18"/>
                      </w:rPr>
                      <m:t>0</m:t>
                    </m:r>
                  </m:e>
                  <m:e>
                    <m:sSub>
                      <m:sSubPr>
                        <m:ctrlPr>
                          <w:rPr>
                            <w:rFonts w:ascii="Cambria Math" w:hAnsi="Cambria Math" w:cs="Arial"/>
                            <w:b/>
                            <w:i/>
                            <w:color w:val="008000"/>
                            <w:sz w:val="18"/>
                            <w:szCs w:val="18"/>
                          </w:rPr>
                        </m:ctrlPr>
                      </m:sSubPr>
                      <m:e>
                        <m:r>
                          <m:rPr>
                            <m:sty m:val="bi"/>
                          </m:rPr>
                          <w:rPr>
                            <w:rFonts w:ascii="Cambria Math" w:hAnsi="Cambria Math" w:cs="Arial"/>
                            <w:color w:val="008000"/>
                            <w:sz w:val="18"/>
                            <w:szCs w:val="18"/>
                          </w:rPr>
                          <m:t>σ</m:t>
                        </m:r>
                      </m:e>
                      <m:sub>
                        <m:r>
                          <m:rPr>
                            <m:sty m:val="bi"/>
                          </m:rPr>
                          <w:rPr>
                            <w:rFonts w:ascii="Cambria Math" w:hAnsi="Cambria Math" w:cs="Arial"/>
                            <w:color w:val="008000"/>
                            <w:sz w:val="18"/>
                            <w:szCs w:val="18"/>
                          </w:rPr>
                          <m:t>2</m:t>
                        </m:r>
                      </m:sub>
                    </m:sSub>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hAnsi="Cambria Math" w:cs="Arial"/>
                        <w:color w:val="008000"/>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mr>
                <m:mr>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mr>
                <m:mr>
                  <m:e>
                    <m:r>
                      <m:rPr>
                        <m:sty m:val="bi"/>
                      </m:rPr>
                      <w:rPr>
                        <w:rFonts w:ascii="Cambria Math" w:eastAsia="Cambria Math" w:hAnsi="Cambria Math" w:cs="Cambria Math"/>
                        <w:color w:val="008000"/>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sSub>
                      <m:sSubPr>
                        <m:ctrlPr>
                          <w:rPr>
                            <w:rFonts w:ascii="Cambria Math" w:hAnsi="Cambria Math" w:cs="Arial"/>
                            <w:b/>
                            <w:i/>
                            <w:color w:val="008000"/>
                            <w:sz w:val="18"/>
                            <w:szCs w:val="18"/>
                          </w:rPr>
                        </m:ctrlPr>
                      </m:sSubPr>
                      <m:e>
                        <m:r>
                          <m:rPr>
                            <m:sty m:val="bi"/>
                          </m:rPr>
                          <w:rPr>
                            <w:rFonts w:ascii="Cambria Math" w:hAnsi="Cambria Math" w:cs="Arial"/>
                            <w:color w:val="008000"/>
                            <w:sz w:val="18"/>
                            <w:szCs w:val="18"/>
                          </w:rPr>
                          <m:t>σ</m:t>
                        </m:r>
                      </m:e>
                      <m:sub>
                        <m:r>
                          <m:rPr>
                            <m:sty m:val="bi"/>
                          </m:rPr>
                          <w:rPr>
                            <w:rFonts w:ascii="Cambria Math" w:hAnsi="Cambria Math" w:cs="Arial"/>
                            <w:color w:val="008000"/>
                            <w:sz w:val="18"/>
                            <w:szCs w:val="18"/>
                          </w:rPr>
                          <m:t>r</m:t>
                        </m:r>
                      </m:sub>
                    </m:sSub>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mr>
                <m:mr>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mr>
                <m:mr>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mr>
                <m:mr>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008000"/>
                        <w:sz w:val="18"/>
                        <w:szCs w:val="18"/>
                      </w:rPr>
                      <m:t>...</m:t>
                    </m:r>
                    <m:ctrlPr>
                      <w:rPr>
                        <w:rFonts w:ascii="Cambria Math" w:eastAsia="Cambria Math" w:hAnsi="Cambria Math" w:cs="Cambria Math"/>
                        <w:b/>
                        <w:i/>
                        <w:color w:val="008000"/>
                        <w:sz w:val="18"/>
                        <w:szCs w:val="18"/>
                      </w:rPr>
                    </m:ctrlPr>
                  </m:e>
                  <m:e>
                    <m:r>
                      <m:rPr>
                        <m:sty m:val="bi"/>
                      </m:rPr>
                      <w:rPr>
                        <w:rFonts w:ascii="Cambria Math" w:eastAsia="Cambria Math" w:hAnsi="Cambria Math" w:cs="Cambria Math"/>
                        <w:color w:val="7B7B7B" w:themeColor="accent3" w:themeShade="BF"/>
                        <w:sz w:val="18"/>
                        <w:szCs w:val="18"/>
                      </w:rPr>
                      <m:t>0</m:t>
                    </m:r>
                  </m:e>
                </m:mr>
              </m:m>
            </m:e>
          </m:d>
          <m:r>
            <w:rPr>
              <w:rFonts w:ascii="Cambria Math" w:hAnsi="Cambria Math" w:cs="Arial"/>
              <w:sz w:val="18"/>
              <w:szCs w:val="18"/>
            </w:rPr>
            <m:t>=</m:t>
          </m:r>
          <m:r>
            <m:rPr>
              <m:sty m:val="bi"/>
            </m:rPr>
            <w:rPr>
              <w:rFonts w:ascii="Cambria Math" w:hAnsi="Cambria Math" w:cs="Arial"/>
              <w:color w:val="0000FF"/>
              <w:sz w:val="18"/>
              <w:szCs w:val="18"/>
            </w:rPr>
            <m:t>U</m:t>
          </m:r>
          <m:r>
            <m:rPr>
              <m:sty m:val="bi"/>
            </m:rPr>
            <w:rPr>
              <w:rFonts w:ascii="Cambria Math" w:hAnsi="Cambria Math" w:cs="Arial"/>
              <w:color w:val="008000"/>
              <w:sz w:val="18"/>
              <w:szCs w:val="18"/>
            </w:rPr>
            <m:t>Σ</m:t>
          </m:r>
          <m:r>
            <w:rPr>
              <w:rFonts w:ascii="Cambria Math" w:hAnsi="Cambria Math" w:cs="Arial"/>
              <w:sz w:val="18"/>
              <w:szCs w:val="18"/>
            </w:rPr>
            <m:t xml:space="preserve"> </m:t>
          </m:r>
        </m:oMath>
      </m:oMathPara>
    </w:p>
    <w:p w14:paraId="7A42861D" w14:textId="77777777" w:rsidR="000E731F" w:rsidRDefault="000E731F" w:rsidP="000E731F">
      <w:pPr>
        <w:rPr>
          <w:rFonts w:ascii="Arial" w:hAnsi="Arial" w:cs="Arial"/>
          <w:sz w:val="18"/>
          <w:szCs w:val="18"/>
        </w:rPr>
      </w:pPr>
    </w:p>
    <w:p w14:paraId="651FFA73" w14:textId="77777777" w:rsidR="000E731F" w:rsidRPr="005C21EA" w:rsidRDefault="000E731F" w:rsidP="000E731F">
      <w:pPr>
        <w:rPr>
          <w:rFonts w:ascii="Arial" w:hAnsi="Arial" w:cs="Arial"/>
          <w:sz w:val="18"/>
          <w:szCs w:val="18"/>
        </w:rPr>
      </w:pPr>
      <w:r w:rsidRPr="005C21EA">
        <w:rPr>
          <w:rFonts w:ascii="Arial" w:hAnsi="Arial" w:cs="Arial"/>
          <w:sz w:val="18"/>
          <w:szCs w:val="18"/>
        </w:rPr>
        <w:t xml:space="preserve">  </w:t>
      </w:r>
      <w:r w:rsidRPr="005C21EA">
        <w:rPr>
          <w:rFonts w:ascii="Arial" w:hAnsi="Arial" w:cs="Arial"/>
          <w:i/>
          <w:sz w:val="18"/>
          <w:szCs w:val="18"/>
        </w:rPr>
        <w:t>m</w:t>
      </w:r>
      <w:r w:rsidRPr="005C21EA">
        <w:rPr>
          <w:rFonts w:ascii="Arial" w:hAnsi="Arial" w:cs="Arial"/>
          <w:sz w:val="18"/>
          <w:szCs w:val="18"/>
        </w:rPr>
        <w:t xml:space="preserve"> x </w:t>
      </w:r>
      <w:r w:rsidRPr="00531FA1">
        <w:rPr>
          <w:rFonts w:ascii="Arial" w:hAnsi="Arial" w:cs="Arial"/>
          <w:i/>
          <w:color w:val="FF0000"/>
          <w:sz w:val="18"/>
          <w:szCs w:val="18"/>
        </w:rPr>
        <w:t>n</w:t>
      </w:r>
      <w:r>
        <w:rPr>
          <w:rFonts w:ascii="Arial" w:hAnsi="Arial" w:cs="Arial"/>
          <w:sz w:val="18"/>
          <w:szCs w:val="18"/>
        </w:rPr>
        <w:t xml:space="preserve">    </w:t>
      </w:r>
      <w:r w:rsidRPr="005C21EA">
        <w:rPr>
          <w:rFonts w:ascii="Arial" w:hAnsi="Arial" w:cs="Arial"/>
          <w:i/>
          <w:sz w:val="18"/>
          <w:szCs w:val="18"/>
        </w:rPr>
        <w:t>m</w:t>
      </w:r>
      <w:r w:rsidRPr="005C21EA">
        <w:rPr>
          <w:rFonts w:ascii="Arial" w:hAnsi="Arial" w:cs="Arial"/>
          <w:sz w:val="18"/>
          <w:szCs w:val="18"/>
        </w:rPr>
        <w:t xml:space="preserve"> x </w:t>
      </w:r>
      <w:r w:rsidRPr="005C21EA">
        <w:rPr>
          <w:rFonts w:ascii="Arial" w:hAnsi="Arial" w:cs="Arial"/>
          <w:i/>
          <w:sz w:val="18"/>
          <w:szCs w:val="18"/>
        </w:rPr>
        <w:t>n</w:t>
      </w:r>
      <w:r w:rsidRPr="005C21EA">
        <w:rPr>
          <w:rFonts w:ascii="Arial" w:hAnsi="Arial" w:cs="Arial"/>
          <w:sz w:val="18"/>
          <w:szCs w:val="18"/>
        </w:rPr>
        <w:tab/>
      </w:r>
      <w:r w:rsidRPr="005C21EA">
        <w:rPr>
          <w:rFonts w:ascii="Arial" w:hAnsi="Arial" w:cs="Arial"/>
          <w:sz w:val="18"/>
          <w:szCs w:val="18"/>
        </w:rPr>
        <w:tab/>
      </w:r>
      <w:r w:rsidRPr="005C21EA">
        <w:rPr>
          <w:rFonts w:ascii="Arial" w:hAnsi="Arial" w:cs="Arial"/>
          <w:i/>
          <w:color w:val="FF0000"/>
          <w:sz w:val="18"/>
          <w:szCs w:val="18"/>
        </w:rPr>
        <w:t>n</w:t>
      </w:r>
      <w:r w:rsidRPr="005C21EA">
        <w:rPr>
          <w:rFonts w:ascii="Arial" w:hAnsi="Arial" w:cs="Arial"/>
          <w:color w:val="FF0000"/>
          <w:sz w:val="18"/>
          <w:szCs w:val="18"/>
        </w:rPr>
        <w:t xml:space="preserve"> x </w:t>
      </w:r>
      <w:r w:rsidRPr="005C21EA">
        <w:rPr>
          <w:rFonts w:ascii="Arial" w:hAnsi="Arial" w:cs="Arial"/>
          <w:i/>
          <w:color w:val="FF0000"/>
          <w:sz w:val="18"/>
          <w:szCs w:val="18"/>
        </w:rPr>
        <w:t>n</w:t>
      </w:r>
      <w:r w:rsidRPr="005C21EA">
        <w:rPr>
          <w:rFonts w:ascii="Arial" w:hAnsi="Arial" w:cs="Arial"/>
          <w:sz w:val="18"/>
          <w:szCs w:val="18"/>
        </w:rPr>
        <w:tab/>
      </w:r>
      <w:r w:rsidRPr="005C21EA">
        <w:rPr>
          <w:rFonts w:ascii="Arial" w:hAnsi="Arial" w:cs="Arial"/>
          <w:sz w:val="18"/>
          <w:szCs w:val="18"/>
        </w:rPr>
        <w:tab/>
      </w:r>
      <w:r w:rsidRPr="005C21EA">
        <w:rPr>
          <w:rFonts w:ascii="Arial" w:hAnsi="Arial" w:cs="Arial"/>
          <w:sz w:val="18"/>
          <w:szCs w:val="18"/>
        </w:rPr>
        <w:tab/>
      </w:r>
      <w:r w:rsidRPr="005C21EA">
        <w:rPr>
          <w:rFonts w:ascii="Arial" w:hAnsi="Arial" w:cs="Arial"/>
          <w:sz w:val="18"/>
          <w:szCs w:val="18"/>
        </w:rPr>
        <w:tab/>
      </w:r>
      <w:r w:rsidRPr="005C21EA">
        <w:rPr>
          <w:rFonts w:ascii="Arial" w:hAnsi="Arial" w:cs="Arial"/>
          <w:i/>
          <w:color w:val="0000FF"/>
          <w:sz w:val="18"/>
          <w:szCs w:val="18"/>
        </w:rPr>
        <w:t>m</w:t>
      </w:r>
      <w:r w:rsidRPr="005C21EA">
        <w:rPr>
          <w:rFonts w:ascii="Arial" w:hAnsi="Arial" w:cs="Arial"/>
          <w:color w:val="0000FF"/>
          <w:sz w:val="18"/>
          <w:szCs w:val="18"/>
        </w:rPr>
        <w:t xml:space="preserve"> x </w:t>
      </w:r>
      <w:r w:rsidRPr="005C21EA">
        <w:rPr>
          <w:rFonts w:ascii="Arial" w:hAnsi="Arial" w:cs="Arial"/>
          <w:i/>
          <w:color w:val="0000FF"/>
          <w:sz w:val="18"/>
          <w:szCs w:val="18"/>
        </w:rPr>
        <w:t>m</w:t>
      </w:r>
      <w:r w:rsidRPr="005C21EA">
        <w:rPr>
          <w:rFonts w:ascii="Arial" w:hAnsi="Arial" w:cs="Arial"/>
          <w:sz w:val="18"/>
          <w:szCs w:val="18"/>
        </w:rPr>
        <w:tab/>
      </w:r>
      <w:r w:rsidRPr="005C21EA">
        <w:rPr>
          <w:rFonts w:ascii="Arial" w:hAnsi="Arial" w:cs="Arial"/>
          <w:sz w:val="18"/>
          <w:szCs w:val="18"/>
        </w:rPr>
        <w:tab/>
      </w:r>
      <w:r w:rsidRPr="005C21EA">
        <w:rPr>
          <w:rFonts w:ascii="Arial" w:hAnsi="Arial" w:cs="Arial"/>
          <w:sz w:val="18"/>
          <w:szCs w:val="18"/>
        </w:rPr>
        <w:tab/>
      </w:r>
      <w:r w:rsidRPr="005C21EA">
        <w:rPr>
          <w:rFonts w:ascii="Arial" w:hAnsi="Arial" w:cs="Arial"/>
          <w:sz w:val="18"/>
          <w:szCs w:val="18"/>
        </w:rPr>
        <w:tab/>
      </w:r>
      <w:r w:rsidRPr="005C21EA">
        <w:rPr>
          <w:rFonts w:ascii="Arial" w:hAnsi="Arial" w:cs="Arial"/>
          <w:i/>
          <w:color w:val="008000"/>
          <w:sz w:val="18"/>
          <w:szCs w:val="18"/>
        </w:rPr>
        <w:t>m</w:t>
      </w:r>
      <w:r w:rsidRPr="005C21EA">
        <w:rPr>
          <w:rFonts w:ascii="Arial" w:hAnsi="Arial" w:cs="Arial"/>
          <w:color w:val="008000"/>
          <w:sz w:val="18"/>
          <w:szCs w:val="18"/>
        </w:rPr>
        <w:t xml:space="preserve"> x </w:t>
      </w:r>
      <w:r w:rsidRPr="005C21EA">
        <w:rPr>
          <w:rFonts w:ascii="Arial" w:hAnsi="Arial" w:cs="Arial"/>
          <w:i/>
          <w:color w:val="008000"/>
          <w:sz w:val="18"/>
          <w:szCs w:val="18"/>
        </w:rPr>
        <w:t>n</w:t>
      </w:r>
      <w:r>
        <w:rPr>
          <w:rFonts w:ascii="Arial" w:hAnsi="Arial" w:cs="Arial"/>
          <w:i/>
          <w:color w:val="008000"/>
          <w:sz w:val="18"/>
          <w:szCs w:val="18"/>
        </w:rPr>
        <w:tab/>
        <w:t xml:space="preserve">           </w:t>
      </w:r>
      <w:r w:rsidRPr="00531FA1">
        <w:rPr>
          <w:rFonts w:ascii="Arial" w:hAnsi="Arial" w:cs="Arial"/>
          <w:i/>
          <w:color w:val="0432FF"/>
          <w:sz w:val="18"/>
          <w:szCs w:val="18"/>
        </w:rPr>
        <w:t>m</w:t>
      </w:r>
      <w:r w:rsidRPr="005C21EA">
        <w:rPr>
          <w:rFonts w:ascii="Arial" w:hAnsi="Arial" w:cs="Arial"/>
          <w:color w:val="008000"/>
          <w:sz w:val="18"/>
          <w:szCs w:val="18"/>
        </w:rPr>
        <w:t xml:space="preserve"> x </w:t>
      </w:r>
      <w:r w:rsidRPr="005C21EA">
        <w:rPr>
          <w:rFonts w:ascii="Arial" w:hAnsi="Arial" w:cs="Arial"/>
          <w:i/>
          <w:color w:val="008000"/>
          <w:sz w:val="18"/>
          <w:szCs w:val="18"/>
        </w:rPr>
        <w:t>n</w:t>
      </w:r>
    </w:p>
    <w:p w14:paraId="16D7E79F" w14:textId="77777777" w:rsidR="000E731F" w:rsidRDefault="000E731F" w:rsidP="000E731F">
      <w:pPr>
        <w:rPr>
          <w:rFonts w:ascii="Arial" w:hAnsi="Arial" w:cs="Arial"/>
        </w:rPr>
      </w:pPr>
    </w:p>
    <w:p w14:paraId="73DD6A11" w14:textId="77777777" w:rsidR="000E731F" w:rsidRDefault="000E731F" w:rsidP="000E731F">
      <w:pPr>
        <w:rPr>
          <w:rFonts w:ascii="Arial" w:hAnsi="Arial" w:cs="Arial"/>
        </w:rPr>
      </w:pPr>
      <w:r>
        <w:rPr>
          <w:rFonts w:ascii="Arial" w:hAnsi="Arial" w:cs="Arial"/>
        </w:rPr>
        <w:t xml:space="preserve">and bring </w:t>
      </w:r>
      <w:r w:rsidRPr="00E547AC">
        <w:rPr>
          <w:rFonts w:ascii="Arial" w:hAnsi="Arial" w:cs="Arial"/>
          <w:b/>
          <w:i/>
          <w:color w:val="FF0000"/>
        </w:rPr>
        <w:t>V</w:t>
      </w:r>
      <w:r>
        <w:rPr>
          <w:rFonts w:ascii="Arial" w:hAnsi="Arial" w:cs="Arial"/>
        </w:rPr>
        <w:t xml:space="preserve"> (orthogonal) on the other side as </w:t>
      </w:r>
      <w:r w:rsidRPr="00E547AC">
        <w:rPr>
          <w:rFonts w:ascii="Arial" w:hAnsi="Arial" w:cs="Arial"/>
          <w:b/>
          <w:i/>
          <w:color w:val="FF0000"/>
        </w:rPr>
        <w:t>V</w:t>
      </w:r>
      <w:r w:rsidRPr="002715F3">
        <w:rPr>
          <w:rFonts w:ascii="Arial" w:hAnsi="Arial" w:cs="Arial"/>
          <w:b/>
          <w:i/>
          <w:color w:val="FF0000"/>
          <w:vertAlign w:val="superscript"/>
        </w:rPr>
        <w:t>T</w:t>
      </w:r>
      <w:r>
        <w:rPr>
          <w:rFonts w:ascii="Arial" w:hAnsi="Arial" w:cs="Arial"/>
        </w:rPr>
        <w:t>:</w:t>
      </w:r>
    </w:p>
    <w:p w14:paraId="103B0DEF" w14:textId="77777777" w:rsidR="000E731F" w:rsidRDefault="000E731F" w:rsidP="000E731F">
      <w:pPr>
        <w:rPr>
          <w:rFonts w:ascii="Arial" w:hAnsi="Arial" w:cs="Arial"/>
        </w:rPr>
      </w:pPr>
    </w:p>
    <w:p w14:paraId="449231C3" w14:textId="77777777" w:rsidR="000E731F" w:rsidRPr="006F298A" w:rsidRDefault="000E731F" w:rsidP="000E731F">
      <w:pPr>
        <w:jc w:val="both"/>
        <w:rPr>
          <w:rFonts w:ascii="Arial" w:hAnsi="Arial" w:cs="Arial"/>
          <w:sz w:val="22"/>
          <w:szCs w:val="22"/>
        </w:rPr>
      </w:pPr>
      <m:oMathPara>
        <m:oMath>
          <m:r>
            <m:rPr>
              <m:sty m:val="bi"/>
            </m:rPr>
            <w:rPr>
              <w:rFonts w:ascii="Cambria Math" w:hAnsi="Cambria Math" w:cs="Arial"/>
              <w:sz w:val="22"/>
              <w:szCs w:val="22"/>
            </w:rPr>
            <m:t xml:space="preserve">A </m:t>
          </m:r>
          <m:r>
            <w:rPr>
              <w:rFonts w:ascii="Cambria Math" w:hAnsi="Cambria Math" w:cs="Arial"/>
              <w:sz w:val="22"/>
              <w:szCs w:val="22"/>
            </w:rPr>
            <m:t>=</m:t>
          </m:r>
          <m:d>
            <m:dPr>
              <m:begChr m:val="["/>
              <m:endChr m:val="]"/>
              <m:ctrlPr>
                <w:rPr>
                  <w:rFonts w:ascii="Cambria Math" w:hAnsi="Cambria Math" w:cs="Arial"/>
                  <w:b/>
                  <w:i/>
                  <w:color w:val="0000FF"/>
                  <w:sz w:val="22"/>
                  <w:szCs w:val="22"/>
                </w:rPr>
              </m:ctrlPr>
            </m:dPr>
            <m:e>
              <m:m>
                <m:mPr>
                  <m:mcs>
                    <m:mc>
                      <m:mcPr>
                        <m:count m:val="7"/>
                        <m:mcJc m:val="center"/>
                      </m:mcPr>
                    </m:mc>
                  </m:mcs>
                  <m:ctrlPr>
                    <w:rPr>
                      <w:rFonts w:ascii="Cambria Math" w:hAnsi="Cambria Math" w:cs="Arial"/>
                      <w:b/>
                      <w:i/>
                      <w:color w:val="0000FF"/>
                      <w:sz w:val="22"/>
                      <w:szCs w:val="22"/>
                    </w:rPr>
                  </m:ctrlPr>
                </m:mPr>
                <m:mr>
                  <m:e>
                    <m:r>
                      <m:rPr>
                        <m:sty m:val="bi"/>
                      </m:rPr>
                      <w:rPr>
                        <w:rFonts w:ascii="Cambria Math" w:hAnsi="Cambria Math" w:cs="Arial"/>
                        <w:color w:val="0000FF"/>
                        <w:sz w:val="22"/>
                        <w:szCs w:val="22"/>
                      </w:rPr>
                      <m:t>|</m:t>
                    </m:r>
                  </m:e>
                  <m:e>
                    <m:r>
                      <m:rPr>
                        <m:sty m:val="bi"/>
                      </m:rPr>
                      <w:rPr>
                        <w:rFonts w:ascii="Cambria Math" w:hAnsi="Cambria Math" w:cs="Arial"/>
                        <w:color w:val="0000FF"/>
                        <w:sz w:val="22"/>
                        <w:szCs w:val="22"/>
                      </w:rPr>
                      <m:t>|</m:t>
                    </m:r>
                  </m:e>
                  <m:e>
                    <m:r>
                      <m:rPr>
                        <m:sty m:val="bi"/>
                      </m:rPr>
                      <w:rPr>
                        <w:rFonts w:ascii="Cambria Math" w:hAnsi="Cambria Math" w:cs="Arial"/>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ctrlPr>
                      <w:rPr>
                        <w:rFonts w:ascii="Cambria Math" w:eastAsia="Cambria Math" w:hAnsi="Cambria Math" w:cs="Cambria Math"/>
                        <w:b/>
                        <w:i/>
                        <w:color w:val="0000FF"/>
                        <w:sz w:val="22"/>
                        <w:szCs w:val="22"/>
                      </w:rPr>
                    </m:ctrlPr>
                  </m:e>
                </m:mr>
                <m:mr>
                  <m:e>
                    <m:sSub>
                      <m:sSubPr>
                        <m:ctrlPr>
                          <w:rPr>
                            <w:rFonts w:ascii="Cambria Math" w:hAnsi="Cambria Math" w:cs="Arial"/>
                            <w:b/>
                            <w:i/>
                            <w:color w:val="0000FF"/>
                            <w:sz w:val="22"/>
                            <w:szCs w:val="22"/>
                          </w:rPr>
                        </m:ctrlPr>
                      </m:sSubPr>
                      <m:e>
                        <m:r>
                          <m:rPr>
                            <m:sty m:val="bi"/>
                          </m:rPr>
                          <w:rPr>
                            <w:rFonts w:ascii="Cambria Math" w:hAnsi="Cambria Math" w:cs="Arial"/>
                            <w:color w:val="0000FF"/>
                            <w:sz w:val="22"/>
                            <w:szCs w:val="22"/>
                          </w:rPr>
                          <m:t>u</m:t>
                        </m:r>
                      </m:e>
                      <m:sub>
                        <m:r>
                          <m:rPr>
                            <m:sty m:val="bi"/>
                          </m:rPr>
                          <w:rPr>
                            <w:rFonts w:ascii="Cambria Math" w:hAnsi="Cambria Math" w:cs="Arial"/>
                            <w:color w:val="0000FF"/>
                            <w:sz w:val="22"/>
                            <w:szCs w:val="22"/>
                          </w:rPr>
                          <m:t>1</m:t>
                        </m:r>
                      </m:sub>
                    </m:sSub>
                  </m:e>
                  <m:e>
                    <m:sSub>
                      <m:sSubPr>
                        <m:ctrlPr>
                          <w:rPr>
                            <w:rFonts w:ascii="Cambria Math" w:hAnsi="Cambria Math" w:cs="Arial"/>
                            <w:b/>
                            <w:i/>
                            <w:color w:val="0000FF"/>
                            <w:sz w:val="22"/>
                            <w:szCs w:val="22"/>
                          </w:rPr>
                        </m:ctrlPr>
                      </m:sSubPr>
                      <m:e>
                        <m:r>
                          <m:rPr>
                            <m:sty m:val="bi"/>
                          </m:rPr>
                          <w:rPr>
                            <w:rFonts w:ascii="Cambria Math" w:hAnsi="Cambria Math" w:cs="Arial"/>
                            <w:color w:val="0000FF"/>
                            <w:sz w:val="22"/>
                            <w:szCs w:val="22"/>
                          </w:rPr>
                          <m:t>u</m:t>
                        </m:r>
                      </m:e>
                      <m:sub>
                        <m:r>
                          <m:rPr>
                            <m:sty m:val="bi"/>
                          </m:rPr>
                          <w:rPr>
                            <w:rFonts w:ascii="Cambria Math" w:hAnsi="Cambria Math" w:cs="Arial"/>
                            <w:color w:val="0000FF"/>
                            <w:sz w:val="22"/>
                            <w:szCs w:val="22"/>
                          </w:rPr>
                          <m:t>2</m:t>
                        </m:r>
                      </m:sub>
                    </m:sSub>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sSub>
                      <m:sSubPr>
                        <m:ctrlPr>
                          <w:rPr>
                            <w:rFonts w:ascii="Cambria Math" w:hAnsi="Cambria Math" w:cs="Arial"/>
                            <w:b/>
                            <w:i/>
                            <w:color w:val="0000FF"/>
                            <w:sz w:val="22"/>
                            <w:szCs w:val="22"/>
                          </w:rPr>
                        </m:ctrlPr>
                      </m:sSubPr>
                      <m:e>
                        <m:r>
                          <m:rPr>
                            <m:sty m:val="bi"/>
                          </m:rPr>
                          <w:rPr>
                            <w:rFonts w:ascii="Cambria Math" w:hAnsi="Cambria Math" w:cs="Arial"/>
                            <w:color w:val="0000FF"/>
                            <w:sz w:val="22"/>
                            <w:szCs w:val="22"/>
                          </w:rPr>
                          <m:t>u</m:t>
                        </m:r>
                      </m:e>
                      <m:sub>
                        <m:r>
                          <m:rPr>
                            <m:sty m:val="bi"/>
                          </m:rPr>
                          <w:rPr>
                            <w:rFonts w:ascii="Cambria Math" w:hAnsi="Cambria Math" w:cs="Arial"/>
                            <w:color w:val="0000FF"/>
                            <w:sz w:val="22"/>
                            <w:szCs w:val="22"/>
                          </w:rPr>
                          <m:t>r</m:t>
                        </m:r>
                      </m:sub>
                    </m:sSub>
                    <m:ctrlPr>
                      <w:rPr>
                        <w:rFonts w:ascii="Cambria Math" w:eastAsia="Cambria Math" w:hAnsi="Cambria Math" w:cs="Cambria Math"/>
                        <w:b/>
                        <w:i/>
                        <w:color w:val="0000FF"/>
                        <w:sz w:val="22"/>
                        <w:szCs w:val="22"/>
                      </w:rPr>
                    </m:ctrlPr>
                  </m:e>
                  <m:e>
                    <m:sSub>
                      <m:sSubPr>
                        <m:ctrlPr>
                          <w:rPr>
                            <w:rFonts w:ascii="Cambria Math" w:hAnsi="Cambria Math" w:cs="Arial"/>
                            <w:b/>
                            <w:i/>
                            <w:color w:val="3366FF"/>
                            <w:sz w:val="22"/>
                            <w:szCs w:val="22"/>
                          </w:rPr>
                        </m:ctrlPr>
                      </m:sSubPr>
                      <m:e>
                        <m:r>
                          <m:rPr>
                            <m:sty m:val="bi"/>
                          </m:rPr>
                          <w:rPr>
                            <w:rFonts w:ascii="Cambria Math" w:hAnsi="Cambria Math" w:cs="Arial"/>
                            <w:color w:val="3366FF"/>
                            <w:sz w:val="22"/>
                            <w:szCs w:val="22"/>
                          </w:rPr>
                          <m:t>u</m:t>
                        </m:r>
                      </m:e>
                      <m:sub>
                        <m:r>
                          <m:rPr>
                            <m:sty m:val="bi"/>
                          </m:rPr>
                          <w:rPr>
                            <w:rFonts w:ascii="Cambria Math" w:hAnsi="Cambria Math" w:cs="Arial"/>
                            <w:color w:val="3366FF"/>
                            <w:sz w:val="22"/>
                            <w:szCs w:val="22"/>
                          </w:rPr>
                          <m:t>r+1</m:t>
                        </m:r>
                      </m:sub>
                    </m:sSub>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ctrlPr>
                      <w:rPr>
                        <w:rFonts w:ascii="Cambria Math" w:eastAsia="Cambria Math" w:hAnsi="Cambria Math" w:cs="Cambria Math"/>
                        <w:b/>
                        <w:i/>
                        <w:color w:val="0000FF"/>
                        <w:sz w:val="22"/>
                        <w:szCs w:val="22"/>
                      </w:rPr>
                    </m:ctrlPr>
                  </m:e>
                  <m:e>
                    <m:sSub>
                      <m:sSubPr>
                        <m:ctrlPr>
                          <w:rPr>
                            <w:rFonts w:ascii="Cambria Math" w:hAnsi="Cambria Math" w:cs="Arial"/>
                            <w:b/>
                            <w:i/>
                            <w:color w:val="3366FF"/>
                            <w:sz w:val="22"/>
                            <w:szCs w:val="22"/>
                          </w:rPr>
                        </m:ctrlPr>
                      </m:sSubPr>
                      <m:e>
                        <m:r>
                          <m:rPr>
                            <m:sty m:val="bi"/>
                          </m:rPr>
                          <w:rPr>
                            <w:rFonts w:ascii="Cambria Math" w:hAnsi="Cambria Math" w:cs="Arial"/>
                            <w:color w:val="3366FF"/>
                            <w:sz w:val="22"/>
                            <w:szCs w:val="22"/>
                          </w:rPr>
                          <m:t>u</m:t>
                        </m:r>
                      </m:e>
                      <m:sub>
                        <m:r>
                          <m:rPr>
                            <m:sty m:val="bi"/>
                          </m:rPr>
                          <w:rPr>
                            <w:rFonts w:ascii="Cambria Math" w:hAnsi="Cambria Math" w:cs="Arial"/>
                            <w:color w:val="3366FF"/>
                            <w:sz w:val="22"/>
                            <w:szCs w:val="22"/>
                          </w:rPr>
                          <m:t>m</m:t>
                        </m:r>
                      </m:sub>
                    </m:sSub>
                    <m:ctrlPr>
                      <w:rPr>
                        <w:rFonts w:ascii="Cambria Math" w:eastAsia="Cambria Math" w:hAnsi="Cambria Math" w:cs="Cambria Math"/>
                        <w:b/>
                        <w:i/>
                        <w:color w:val="0000FF"/>
                        <w:sz w:val="22"/>
                        <w:szCs w:val="22"/>
                      </w:rPr>
                    </m:ctrlPr>
                  </m:e>
                </m:mr>
                <m:mr>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0000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ctrlPr>
                      <w:rPr>
                        <w:rFonts w:ascii="Cambria Math" w:eastAsia="Cambria Math" w:hAnsi="Cambria Math" w:cs="Cambria Math"/>
                        <w:b/>
                        <w:i/>
                        <w:color w:val="0000FF"/>
                        <w:sz w:val="22"/>
                        <w:szCs w:val="22"/>
                      </w:rPr>
                    </m:ctrlPr>
                  </m:e>
                  <m:e>
                    <m:r>
                      <m:rPr>
                        <m:sty m:val="bi"/>
                      </m:rPr>
                      <w:rPr>
                        <w:rFonts w:ascii="Cambria Math" w:eastAsia="Cambria Math" w:hAnsi="Cambria Math" w:cs="Cambria Math"/>
                        <w:color w:val="3366FF"/>
                        <w:sz w:val="22"/>
                        <w:szCs w:val="22"/>
                      </w:rPr>
                      <m:t>|</m:t>
                    </m:r>
                  </m:e>
                </m:mr>
              </m:m>
            </m:e>
          </m:d>
          <m:d>
            <m:dPr>
              <m:begChr m:val="["/>
              <m:endChr m:val="]"/>
              <m:ctrlPr>
                <w:rPr>
                  <w:rFonts w:ascii="Cambria Math" w:hAnsi="Cambria Math" w:cs="Arial"/>
                  <w:b/>
                  <w:i/>
                  <w:color w:val="008000"/>
                  <w:sz w:val="22"/>
                  <w:szCs w:val="22"/>
                </w:rPr>
              </m:ctrlPr>
            </m:dPr>
            <m:e>
              <m:m>
                <m:mPr>
                  <m:mcs>
                    <m:mc>
                      <m:mcPr>
                        <m:count m:val="7"/>
                        <m:mcJc m:val="center"/>
                      </m:mcPr>
                    </m:mc>
                  </m:mcs>
                  <m:ctrlPr>
                    <w:rPr>
                      <w:rFonts w:ascii="Cambria Math" w:hAnsi="Cambria Math" w:cs="Arial"/>
                      <w:b/>
                      <w:i/>
                      <w:color w:val="008000"/>
                      <w:sz w:val="22"/>
                      <w:szCs w:val="22"/>
                    </w:rPr>
                  </m:ctrlPr>
                </m:mPr>
                <m:mr>
                  <m:e>
                    <m:sSub>
                      <m:sSubPr>
                        <m:ctrlPr>
                          <w:rPr>
                            <w:rFonts w:ascii="Cambria Math" w:hAnsi="Cambria Math" w:cs="Arial"/>
                            <w:b/>
                            <w:i/>
                            <w:color w:val="008000"/>
                            <w:sz w:val="22"/>
                            <w:szCs w:val="22"/>
                          </w:rPr>
                        </m:ctrlPr>
                      </m:sSubPr>
                      <m:e>
                        <m:r>
                          <m:rPr>
                            <m:sty m:val="bi"/>
                          </m:rPr>
                          <w:rPr>
                            <w:rFonts w:ascii="Cambria Math" w:hAnsi="Cambria Math" w:cs="Arial"/>
                            <w:color w:val="008000"/>
                            <w:sz w:val="22"/>
                            <w:szCs w:val="22"/>
                          </w:rPr>
                          <m:t>σ</m:t>
                        </m:r>
                      </m:e>
                      <m:sub>
                        <m:r>
                          <m:rPr>
                            <m:sty m:val="bi"/>
                          </m:rPr>
                          <w:rPr>
                            <w:rFonts w:ascii="Cambria Math" w:hAnsi="Cambria Math" w:cs="Arial"/>
                            <w:color w:val="008000"/>
                            <w:sz w:val="22"/>
                            <w:szCs w:val="22"/>
                          </w:rPr>
                          <m:t>1</m:t>
                        </m:r>
                      </m:sub>
                    </m:sSub>
                  </m:e>
                  <m:e>
                    <m:r>
                      <m:rPr>
                        <m:sty m:val="bi"/>
                      </m:rPr>
                      <w:rPr>
                        <w:rFonts w:ascii="Cambria Math" w:hAnsi="Cambria Math" w:cs="Arial"/>
                        <w:color w:val="008000"/>
                        <w:sz w:val="22"/>
                        <w:szCs w:val="22"/>
                      </w:rPr>
                      <m:t>0</m:t>
                    </m:r>
                  </m:e>
                  <m:e>
                    <m:r>
                      <m:rPr>
                        <m:sty m:val="bi"/>
                      </m:rPr>
                      <w:rPr>
                        <w:rFonts w:ascii="Cambria Math" w:hAnsi="Cambria Math" w:cs="Arial"/>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mr>
                <m:mr>
                  <m:e>
                    <m:r>
                      <m:rPr>
                        <m:sty m:val="bi"/>
                      </m:rPr>
                      <w:rPr>
                        <w:rFonts w:ascii="Cambria Math" w:hAnsi="Cambria Math" w:cs="Arial"/>
                        <w:color w:val="008000"/>
                        <w:sz w:val="22"/>
                        <w:szCs w:val="22"/>
                      </w:rPr>
                      <m:t>0</m:t>
                    </m:r>
                  </m:e>
                  <m:e>
                    <m:sSub>
                      <m:sSubPr>
                        <m:ctrlPr>
                          <w:rPr>
                            <w:rFonts w:ascii="Cambria Math" w:hAnsi="Cambria Math" w:cs="Arial"/>
                            <w:b/>
                            <w:i/>
                            <w:color w:val="008000"/>
                            <w:sz w:val="22"/>
                            <w:szCs w:val="22"/>
                          </w:rPr>
                        </m:ctrlPr>
                      </m:sSubPr>
                      <m:e>
                        <m:r>
                          <m:rPr>
                            <m:sty m:val="bi"/>
                          </m:rPr>
                          <w:rPr>
                            <w:rFonts w:ascii="Cambria Math" w:hAnsi="Cambria Math" w:cs="Arial"/>
                            <w:color w:val="008000"/>
                            <w:sz w:val="22"/>
                            <w:szCs w:val="22"/>
                          </w:rPr>
                          <m:t>σ</m:t>
                        </m:r>
                      </m:e>
                      <m:sub>
                        <m:r>
                          <m:rPr>
                            <m:sty m:val="bi"/>
                          </m:rPr>
                          <w:rPr>
                            <w:rFonts w:ascii="Cambria Math" w:hAnsi="Cambria Math" w:cs="Arial"/>
                            <w:color w:val="008000"/>
                            <w:sz w:val="22"/>
                            <w:szCs w:val="22"/>
                          </w:rPr>
                          <m:t>2</m:t>
                        </m:r>
                      </m:sub>
                    </m:sSub>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hAnsi="Cambria Math" w:cs="Arial"/>
                        <w:color w:val="008000"/>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mr>
                <m:mr>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mr>
                <m:mr>
                  <m:e>
                    <m:r>
                      <m:rPr>
                        <m:sty m:val="bi"/>
                      </m:rPr>
                      <w:rPr>
                        <w:rFonts w:ascii="Cambria Math" w:eastAsia="Cambria Math" w:hAnsi="Cambria Math" w:cs="Cambria Math"/>
                        <w:color w:val="008000"/>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sSub>
                      <m:sSubPr>
                        <m:ctrlPr>
                          <w:rPr>
                            <w:rFonts w:ascii="Cambria Math" w:hAnsi="Cambria Math" w:cs="Arial"/>
                            <w:b/>
                            <w:i/>
                            <w:color w:val="008000"/>
                            <w:sz w:val="22"/>
                            <w:szCs w:val="22"/>
                          </w:rPr>
                        </m:ctrlPr>
                      </m:sSubPr>
                      <m:e>
                        <m:r>
                          <m:rPr>
                            <m:sty m:val="bi"/>
                          </m:rPr>
                          <w:rPr>
                            <w:rFonts w:ascii="Cambria Math" w:hAnsi="Cambria Math" w:cs="Arial"/>
                            <w:color w:val="008000"/>
                            <w:sz w:val="22"/>
                            <w:szCs w:val="22"/>
                          </w:rPr>
                          <m:t>σ</m:t>
                        </m:r>
                      </m:e>
                      <m:sub>
                        <m:r>
                          <m:rPr>
                            <m:sty m:val="bi"/>
                          </m:rPr>
                          <w:rPr>
                            <w:rFonts w:ascii="Cambria Math" w:hAnsi="Cambria Math" w:cs="Arial"/>
                            <w:color w:val="008000"/>
                            <w:sz w:val="22"/>
                            <w:szCs w:val="22"/>
                          </w:rPr>
                          <m:t>r</m:t>
                        </m:r>
                      </m:sub>
                    </m:sSub>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mr>
                <m:mr>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mr>
                <m:mr>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sz w:val="22"/>
                        <w:szCs w:val="22"/>
                      </w:rPr>
                    </m:ctrlPr>
                  </m:e>
                </m:mr>
                <m:mr>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008000"/>
                        <w:sz w:val="22"/>
                        <w:szCs w:val="22"/>
                      </w:rPr>
                      <m:t>...</m:t>
                    </m:r>
                    <m:ctrlPr>
                      <w:rPr>
                        <w:rFonts w:ascii="Cambria Math" w:eastAsia="Cambria Math" w:hAnsi="Cambria Math" w:cs="Cambria Math"/>
                        <w:b/>
                        <w:i/>
                        <w:color w:val="008000"/>
                        <w:sz w:val="22"/>
                        <w:szCs w:val="22"/>
                      </w:rPr>
                    </m:ctrlPr>
                  </m:e>
                  <m:e>
                    <m:r>
                      <m:rPr>
                        <m:sty m:val="bi"/>
                      </m:rPr>
                      <w:rPr>
                        <w:rFonts w:ascii="Cambria Math" w:eastAsia="Cambria Math" w:hAnsi="Cambria Math" w:cs="Cambria Math"/>
                        <w:color w:val="7B7B7B" w:themeColor="accent3" w:themeShade="BF"/>
                        <w:sz w:val="22"/>
                        <w:szCs w:val="22"/>
                      </w:rPr>
                      <m:t>0</m:t>
                    </m:r>
                  </m:e>
                </m:mr>
              </m:m>
            </m:e>
          </m:d>
          <m:d>
            <m:dPr>
              <m:begChr m:val="["/>
              <m:endChr m:val="]"/>
              <m:ctrlPr>
                <w:rPr>
                  <w:rFonts w:ascii="Cambria Math" w:hAnsi="Cambria Math" w:cs="Arial"/>
                  <w:b/>
                  <w:i/>
                  <w:color w:val="FF0000"/>
                  <w:sz w:val="22"/>
                  <w:szCs w:val="22"/>
                </w:rPr>
              </m:ctrlPr>
            </m:dPr>
            <m:e>
              <m:m>
                <m:mPr>
                  <m:mcs>
                    <m:mc>
                      <m:mcPr>
                        <m:count m:val="3"/>
                        <m:mcJc m:val="center"/>
                      </m:mcPr>
                    </m:mc>
                  </m:mcs>
                  <m:ctrlPr>
                    <w:rPr>
                      <w:rFonts w:ascii="Cambria Math" w:hAnsi="Cambria Math" w:cs="Arial"/>
                      <w:b/>
                      <w:i/>
                      <w:color w:val="FF0000"/>
                      <w:sz w:val="22"/>
                      <w:szCs w:val="22"/>
                    </w:rPr>
                  </m:ctrlPr>
                </m:mPr>
                <m:mr>
                  <m:e>
                    <m:r>
                      <m:rPr>
                        <m:sty m:val="bi"/>
                      </m:rPr>
                      <w:rPr>
                        <w:rFonts w:ascii="Cambria Math" w:hAnsi="Cambria Math" w:cs="Arial"/>
                        <w:color w:val="FF0000"/>
                        <w:sz w:val="22"/>
                        <w:szCs w:val="22"/>
                      </w:rPr>
                      <m:t>—</m:t>
                    </m:r>
                  </m:e>
                  <m:e>
                    <m:sSub>
                      <m:sSubPr>
                        <m:ctrlPr>
                          <w:rPr>
                            <w:rFonts w:ascii="Cambria Math" w:hAnsi="Cambria Math" w:cs="Arial"/>
                            <w:b/>
                            <w:i/>
                            <w:color w:val="FF0000"/>
                            <w:sz w:val="22"/>
                            <w:szCs w:val="22"/>
                          </w:rPr>
                        </m:ctrlPr>
                      </m:sSubPr>
                      <m:e>
                        <m:r>
                          <m:rPr>
                            <m:sty m:val="bi"/>
                          </m:rPr>
                          <w:rPr>
                            <w:rFonts w:ascii="Cambria Math" w:hAnsi="Cambria Math" w:cs="Arial"/>
                            <w:color w:val="FF0000"/>
                            <w:sz w:val="22"/>
                            <w:szCs w:val="22"/>
                          </w:rPr>
                          <m:t>v</m:t>
                        </m:r>
                      </m:e>
                      <m:sub>
                        <m:r>
                          <m:rPr>
                            <m:sty m:val="bi"/>
                          </m:rPr>
                          <w:rPr>
                            <w:rFonts w:ascii="Cambria Math" w:hAnsi="Cambria Math" w:cs="Arial"/>
                            <w:color w:val="FF0000"/>
                            <w:sz w:val="22"/>
                            <w:szCs w:val="22"/>
                          </w:rPr>
                          <m:t>1</m:t>
                        </m:r>
                      </m:sub>
                    </m:sSub>
                  </m:e>
                  <m:e>
                    <m:r>
                      <m:rPr>
                        <m:sty m:val="bi"/>
                      </m:rPr>
                      <w:rPr>
                        <w:rFonts w:ascii="Cambria Math" w:hAnsi="Cambria Math" w:cs="Arial"/>
                        <w:color w:val="FF0000"/>
                        <w:sz w:val="22"/>
                        <w:szCs w:val="22"/>
                      </w:rPr>
                      <m:t>—</m:t>
                    </m:r>
                    <m:ctrlPr>
                      <w:rPr>
                        <w:rFonts w:ascii="Cambria Math" w:eastAsia="Cambria Math" w:hAnsi="Cambria Math" w:cs="Cambria Math"/>
                        <w:b/>
                        <w:i/>
                        <w:color w:val="FF0000"/>
                        <w:sz w:val="22"/>
                        <w:szCs w:val="22"/>
                      </w:rPr>
                    </m:ctrlPr>
                  </m:e>
                </m:mr>
                <m:mr>
                  <m:e>
                    <m:r>
                      <m:rPr>
                        <m:sty m:val="bi"/>
                      </m:rPr>
                      <w:rPr>
                        <w:rFonts w:ascii="Cambria Math" w:hAnsi="Cambria Math" w:cs="Arial"/>
                        <w:color w:val="FF0000"/>
                        <w:sz w:val="22"/>
                        <w:szCs w:val="22"/>
                      </w:rPr>
                      <m:t>—</m:t>
                    </m:r>
                  </m:e>
                  <m:e>
                    <m:sSub>
                      <m:sSubPr>
                        <m:ctrlPr>
                          <w:rPr>
                            <w:rFonts w:ascii="Cambria Math" w:hAnsi="Cambria Math" w:cs="Arial"/>
                            <w:b/>
                            <w:i/>
                            <w:color w:val="FF0000"/>
                            <w:sz w:val="22"/>
                            <w:szCs w:val="22"/>
                          </w:rPr>
                        </m:ctrlPr>
                      </m:sSubPr>
                      <m:e>
                        <m:r>
                          <m:rPr>
                            <m:sty m:val="bi"/>
                          </m:rPr>
                          <w:rPr>
                            <w:rFonts w:ascii="Cambria Math" w:hAnsi="Cambria Math" w:cs="Arial"/>
                            <w:color w:val="FF0000"/>
                            <w:sz w:val="22"/>
                            <w:szCs w:val="22"/>
                          </w:rPr>
                          <m:t>v</m:t>
                        </m:r>
                      </m:e>
                      <m:sub>
                        <m:r>
                          <m:rPr>
                            <m:sty m:val="bi"/>
                          </m:rPr>
                          <w:rPr>
                            <w:rFonts w:ascii="Cambria Math" w:hAnsi="Cambria Math" w:cs="Arial"/>
                            <w:color w:val="FF0000"/>
                            <w:sz w:val="22"/>
                            <w:szCs w:val="22"/>
                          </w:rPr>
                          <m:t>2</m:t>
                        </m:r>
                      </m:sub>
                    </m:sSub>
                    <m:ctrlPr>
                      <w:rPr>
                        <w:rFonts w:ascii="Cambria Math" w:eastAsia="Cambria Math" w:hAnsi="Cambria Math" w:cs="Cambria Math"/>
                        <w:b/>
                        <w:i/>
                        <w:color w:val="FF0000"/>
                        <w:sz w:val="22"/>
                        <w:szCs w:val="22"/>
                      </w:rPr>
                    </m:ctrlPr>
                  </m:e>
                  <m:e>
                    <m:r>
                      <m:rPr>
                        <m:sty m:val="bi"/>
                      </m:rPr>
                      <w:rPr>
                        <w:rFonts w:ascii="Cambria Math" w:hAnsi="Cambria Math" w:cs="Arial"/>
                        <w:color w:val="FF0000"/>
                        <w:sz w:val="22"/>
                        <w:szCs w:val="22"/>
                      </w:rPr>
                      <m:t>—</m:t>
                    </m:r>
                    <m:ctrlPr>
                      <w:rPr>
                        <w:rFonts w:ascii="Cambria Math" w:eastAsia="Cambria Math" w:hAnsi="Cambria Math" w:cs="Cambria Math"/>
                        <w:b/>
                        <w:i/>
                        <w:color w:val="FF0000"/>
                        <w:sz w:val="22"/>
                        <w:szCs w:val="22"/>
                      </w:rPr>
                    </m:ctrlPr>
                  </m:e>
                </m:mr>
                <m:mr>
                  <m:e>
                    <m:r>
                      <m:rPr>
                        <m:sty m:val="bi"/>
                      </m:rPr>
                      <w:rPr>
                        <w:rFonts w:ascii="Cambria Math" w:eastAsia="Cambria Math" w:hAnsi="Cambria Math" w:cs="Cambria Math"/>
                        <w:color w:val="FF0000"/>
                        <w:sz w:val="22"/>
                        <w:szCs w:val="22"/>
                      </w:rPr>
                      <m:t>⋮</m:t>
                    </m:r>
                    <m:ctrlPr>
                      <w:rPr>
                        <w:rFonts w:ascii="Cambria Math" w:eastAsia="Cambria Math" w:hAnsi="Cambria Math" w:cs="Cambria Math"/>
                        <w:b/>
                        <w:i/>
                        <w:color w:val="FF0000"/>
                        <w:sz w:val="22"/>
                        <w:szCs w:val="22"/>
                      </w:rPr>
                    </m:ctrlPr>
                  </m:e>
                  <m:e>
                    <m:r>
                      <m:rPr>
                        <m:sty m:val="bi"/>
                      </m:rPr>
                      <w:rPr>
                        <w:rFonts w:ascii="Cambria Math" w:eastAsia="Cambria Math" w:hAnsi="Cambria Math" w:cs="Cambria Math"/>
                        <w:color w:val="FF0000"/>
                        <w:sz w:val="22"/>
                        <w:szCs w:val="22"/>
                      </w:rPr>
                      <m:t>⋮</m:t>
                    </m:r>
                    <m:ctrlPr>
                      <w:rPr>
                        <w:rFonts w:ascii="Cambria Math" w:eastAsia="Cambria Math" w:hAnsi="Cambria Math" w:cs="Cambria Math"/>
                        <w:b/>
                        <w:i/>
                        <w:color w:val="FF0000"/>
                        <w:sz w:val="22"/>
                        <w:szCs w:val="22"/>
                      </w:rPr>
                    </m:ctrlPr>
                  </m:e>
                  <m:e>
                    <m:r>
                      <m:rPr>
                        <m:sty m:val="bi"/>
                      </m:rPr>
                      <w:rPr>
                        <w:rFonts w:ascii="Cambria Math" w:eastAsia="Cambria Math" w:hAnsi="Cambria Math" w:cs="Cambria Math"/>
                        <w:color w:val="FF0000"/>
                        <w:sz w:val="22"/>
                        <w:szCs w:val="22"/>
                      </w:rPr>
                      <m:t>⋮</m:t>
                    </m:r>
                    <m:ctrlPr>
                      <w:rPr>
                        <w:rFonts w:ascii="Cambria Math" w:eastAsia="Cambria Math" w:hAnsi="Cambria Math" w:cs="Cambria Math"/>
                        <w:b/>
                        <w:i/>
                        <w:color w:val="FF0000"/>
                        <w:sz w:val="22"/>
                        <w:szCs w:val="22"/>
                      </w:rPr>
                    </m:ctrlPr>
                  </m:e>
                </m:mr>
                <m:mr>
                  <m:e>
                    <m:r>
                      <m:rPr>
                        <m:sty m:val="bi"/>
                      </m:rPr>
                      <w:rPr>
                        <w:rFonts w:ascii="Cambria Math" w:hAnsi="Cambria Math" w:cs="Arial"/>
                        <w:color w:val="FF0000"/>
                        <w:sz w:val="22"/>
                        <w:szCs w:val="22"/>
                      </w:rPr>
                      <m:t>—</m:t>
                    </m:r>
                    <m:ctrlPr>
                      <w:rPr>
                        <w:rFonts w:ascii="Cambria Math" w:eastAsia="Cambria Math" w:hAnsi="Cambria Math" w:cs="Cambria Math"/>
                        <w:b/>
                        <w:i/>
                        <w:color w:val="FF0000"/>
                        <w:sz w:val="22"/>
                        <w:szCs w:val="22"/>
                      </w:rPr>
                    </m:ctrlPr>
                  </m:e>
                  <m:e>
                    <m:sSub>
                      <m:sSubPr>
                        <m:ctrlPr>
                          <w:rPr>
                            <w:rFonts w:ascii="Cambria Math" w:hAnsi="Cambria Math" w:cs="Arial"/>
                            <w:b/>
                            <w:i/>
                            <w:color w:val="FF0000"/>
                            <w:sz w:val="22"/>
                            <w:szCs w:val="22"/>
                          </w:rPr>
                        </m:ctrlPr>
                      </m:sSubPr>
                      <m:e>
                        <m:r>
                          <m:rPr>
                            <m:sty m:val="bi"/>
                          </m:rPr>
                          <w:rPr>
                            <w:rFonts w:ascii="Cambria Math" w:hAnsi="Cambria Math" w:cs="Arial"/>
                            <w:color w:val="FF0000"/>
                            <w:sz w:val="22"/>
                            <w:szCs w:val="22"/>
                          </w:rPr>
                          <m:t>v</m:t>
                        </m:r>
                      </m:e>
                      <m:sub>
                        <m:r>
                          <m:rPr>
                            <m:sty m:val="bi"/>
                          </m:rPr>
                          <w:rPr>
                            <w:rFonts w:ascii="Cambria Math" w:hAnsi="Cambria Math" w:cs="Arial"/>
                            <w:color w:val="FF0000"/>
                            <w:sz w:val="22"/>
                            <w:szCs w:val="22"/>
                          </w:rPr>
                          <m:t>r</m:t>
                        </m:r>
                      </m:sub>
                    </m:sSub>
                    <m:ctrlPr>
                      <w:rPr>
                        <w:rFonts w:ascii="Cambria Math" w:eastAsia="Cambria Math" w:hAnsi="Cambria Math" w:cs="Cambria Math"/>
                        <w:b/>
                        <w:i/>
                        <w:color w:val="FF0000"/>
                        <w:sz w:val="22"/>
                        <w:szCs w:val="22"/>
                      </w:rPr>
                    </m:ctrlPr>
                  </m:e>
                  <m:e>
                    <m:r>
                      <m:rPr>
                        <m:sty m:val="bi"/>
                      </m:rPr>
                      <w:rPr>
                        <w:rFonts w:ascii="Cambria Math" w:hAnsi="Cambria Math" w:cs="Arial"/>
                        <w:color w:val="FF0000"/>
                        <w:sz w:val="22"/>
                        <w:szCs w:val="22"/>
                      </w:rPr>
                      <m:t>—</m:t>
                    </m:r>
                    <m:ctrlPr>
                      <w:rPr>
                        <w:rFonts w:ascii="Cambria Math" w:eastAsia="Cambria Math" w:hAnsi="Cambria Math" w:cs="Cambria Math"/>
                        <w:b/>
                        <w:i/>
                        <w:color w:val="FF0000"/>
                        <w:sz w:val="22"/>
                        <w:szCs w:val="22"/>
                      </w:rPr>
                    </m:ctrlPr>
                  </m:e>
                </m:mr>
                <m:mr>
                  <m:e>
                    <m:r>
                      <m:rPr>
                        <m:sty m:val="bi"/>
                      </m:rPr>
                      <w:rPr>
                        <w:rFonts w:ascii="Cambria Math" w:hAnsi="Cambria Math" w:cs="Arial"/>
                        <w:color w:val="FF6600"/>
                        <w:sz w:val="22"/>
                        <w:szCs w:val="22"/>
                      </w:rPr>
                      <m:t>—</m:t>
                    </m:r>
                    <m:ctrlPr>
                      <w:rPr>
                        <w:rFonts w:ascii="Cambria Math" w:eastAsia="Cambria Math" w:hAnsi="Cambria Math" w:cs="Cambria Math"/>
                        <w:b/>
                        <w:i/>
                        <w:color w:val="FF6600"/>
                        <w:sz w:val="22"/>
                        <w:szCs w:val="22"/>
                      </w:rPr>
                    </m:ctrlPr>
                  </m:e>
                  <m:e>
                    <m:sSub>
                      <m:sSubPr>
                        <m:ctrlPr>
                          <w:rPr>
                            <w:rFonts w:ascii="Cambria Math" w:hAnsi="Cambria Math" w:cs="Arial"/>
                            <w:b/>
                            <w:i/>
                            <w:color w:val="FF6600"/>
                            <w:sz w:val="22"/>
                            <w:szCs w:val="22"/>
                          </w:rPr>
                        </m:ctrlPr>
                      </m:sSubPr>
                      <m:e>
                        <m:r>
                          <m:rPr>
                            <m:sty m:val="bi"/>
                          </m:rPr>
                          <w:rPr>
                            <w:rFonts w:ascii="Cambria Math" w:hAnsi="Cambria Math" w:cs="Arial"/>
                            <w:color w:val="FF6600"/>
                            <w:sz w:val="22"/>
                            <w:szCs w:val="22"/>
                          </w:rPr>
                          <m:t>v</m:t>
                        </m:r>
                      </m:e>
                      <m:sub>
                        <m:r>
                          <m:rPr>
                            <m:sty m:val="bi"/>
                          </m:rPr>
                          <w:rPr>
                            <w:rFonts w:ascii="Cambria Math" w:hAnsi="Cambria Math" w:cs="Arial"/>
                            <w:color w:val="FF6600"/>
                            <w:sz w:val="22"/>
                            <w:szCs w:val="22"/>
                          </w:rPr>
                          <m:t>r+1</m:t>
                        </m:r>
                      </m:sub>
                    </m:sSub>
                    <m:ctrlPr>
                      <w:rPr>
                        <w:rFonts w:ascii="Cambria Math" w:eastAsia="Cambria Math" w:hAnsi="Cambria Math" w:cs="Cambria Math"/>
                        <w:b/>
                        <w:i/>
                        <w:color w:val="FF6600"/>
                        <w:sz w:val="22"/>
                        <w:szCs w:val="22"/>
                      </w:rPr>
                    </m:ctrlPr>
                  </m:e>
                  <m:e>
                    <m:r>
                      <m:rPr>
                        <m:sty m:val="bi"/>
                      </m:rPr>
                      <w:rPr>
                        <w:rFonts w:ascii="Cambria Math" w:hAnsi="Cambria Math" w:cs="Arial"/>
                        <w:color w:val="FF6600"/>
                        <w:sz w:val="22"/>
                        <w:szCs w:val="22"/>
                      </w:rPr>
                      <m:t>—</m:t>
                    </m:r>
                    <m:ctrlPr>
                      <w:rPr>
                        <w:rFonts w:ascii="Cambria Math" w:eastAsia="Cambria Math" w:hAnsi="Cambria Math" w:cs="Cambria Math"/>
                        <w:b/>
                        <w:i/>
                        <w:color w:val="FF6600"/>
                        <w:sz w:val="22"/>
                        <w:szCs w:val="22"/>
                      </w:rPr>
                    </m:ctrlPr>
                  </m:e>
                </m:mr>
                <m:mr>
                  <m:e>
                    <m:r>
                      <m:rPr>
                        <m:sty m:val="bi"/>
                      </m:rPr>
                      <w:rPr>
                        <w:rFonts w:ascii="Cambria Math" w:eastAsia="Cambria Math" w:hAnsi="Cambria Math" w:cs="Cambria Math"/>
                        <w:color w:val="FF0000"/>
                        <w:sz w:val="22"/>
                        <w:szCs w:val="22"/>
                      </w:rPr>
                      <m:t>⋮</m:t>
                    </m:r>
                    <m:ctrlPr>
                      <w:rPr>
                        <w:rFonts w:ascii="Cambria Math" w:eastAsia="Cambria Math" w:hAnsi="Cambria Math" w:cs="Cambria Math"/>
                        <w:b/>
                        <w:i/>
                        <w:color w:val="FF6600"/>
                        <w:sz w:val="22"/>
                        <w:szCs w:val="22"/>
                      </w:rPr>
                    </m:ctrlPr>
                  </m:e>
                  <m:e>
                    <m:r>
                      <m:rPr>
                        <m:sty m:val="bi"/>
                      </m:rPr>
                      <w:rPr>
                        <w:rFonts w:ascii="Cambria Math" w:eastAsia="Cambria Math" w:hAnsi="Cambria Math" w:cs="Cambria Math"/>
                        <w:color w:val="FF0000"/>
                        <w:sz w:val="22"/>
                        <w:szCs w:val="22"/>
                      </w:rPr>
                      <m:t>⋮</m:t>
                    </m:r>
                    <m:ctrlPr>
                      <w:rPr>
                        <w:rFonts w:ascii="Cambria Math" w:eastAsia="Cambria Math" w:hAnsi="Cambria Math" w:cs="Cambria Math"/>
                        <w:b/>
                        <w:i/>
                        <w:color w:val="FF6600"/>
                        <w:sz w:val="22"/>
                        <w:szCs w:val="22"/>
                      </w:rPr>
                    </m:ctrlPr>
                  </m:e>
                  <m:e>
                    <m:r>
                      <m:rPr>
                        <m:sty m:val="bi"/>
                      </m:rPr>
                      <w:rPr>
                        <w:rFonts w:ascii="Cambria Math" w:eastAsia="Cambria Math" w:hAnsi="Cambria Math" w:cs="Cambria Math"/>
                        <w:color w:val="FF0000"/>
                        <w:sz w:val="22"/>
                        <w:szCs w:val="22"/>
                      </w:rPr>
                      <m:t>⋮</m:t>
                    </m:r>
                    <m:ctrlPr>
                      <w:rPr>
                        <w:rFonts w:ascii="Cambria Math" w:eastAsia="Cambria Math" w:hAnsi="Cambria Math" w:cs="Cambria Math"/>
                        <w:b/>
                        <w:i/>
                        <w:color w:val="FF6600"/>
                        <w:sz w:val="22"/>
                        <w:szCs w:val="22"/>
                      </w:rPr>
                    </m:ctrlPr>
                  </m:e>
                </m:mr>
                <m:mr>
                  <m:e>
                    <m:r>
                      <m:rPr>
                        <m:sty m:val="bi"/>
                      </m:rPr>
                      <w:rPr>
                        <w:rFonts w:ascii="Cambria Math" w:hAnsi="Cambria Math" w:cs="Arial"/>
                        <w:color w:val="FF6600"/>
                        <w:sz w:val="22"/>
                        <w:szCs w:val="22"/>
                      </w:rPr>
                      <m:t>—</m:t>
                    </m:r>
                    <m:ctrlPr>
                      <w:rPr>
                        <w:rFonts w:ascii="Cambria Math" w:eastAsia="Cambria Math" w:hAnsi="Cambria Math" w:cs="Cambria Math"/>
                        <w:b/>
                        <w:i/>
                        <w:color w:val="FF6600"/>
                        <w:sz w:val="22"/>
                        <w:szCs w:val="22"/>
                      </w:rPr>
                    </m:ctrlPr>
                  </m:e>
                  <m:e>
                    <m:sSub>
                      <m:sSubPr>
                        <m:ctrlPr>
                          <w:rPr>
                            <w:rFonts w:ascii="Cambria Math" w:hAnsi="Cambria Math" w:cs="Arial"/>
                            <w:b/>
                            <w:i/>
                            <w:color w:val="FF6600"/>
                            <w:sz w:val="22"/>
                            <w:szCs w:val="22"/>
                          </w:rPr>
                        </m:ctrlPr>
                      </m:sSubPr>
                      <m:e>
                        <m:r>
                          <m:rPr>
                            <m:sty m:val="bi"/>
                          </m:rPr>
                          <w:rPr>
                            <w:rFonts w:ascii="Cambria Math" w:hAnsi="Cambria Math" w:cs="Arial"/>
                            <w:color w:val="FF6600"/>
                            <w:sz w:val="22"/>
                            <w:szCs w:val="22"/>
                          </w:rPr>
                          <m:t>v</m:t>
                        </m:r>
                      </m:e>
                      <m:sub>
                        <m:r>
                          <m:rPr>
                            <m:sty m:val="bi"/>
                          </m:rPr>
                          <w:rPr>
                            <w:rFonts w:ascii="Cambria Math" w:hAnsi="Cambria Math" w:cs="Arial"/>
                            <w:color w:val="FF6600"/>
                            <w:sz w:val="22"/>
                            <w:szCs w:val="22"/>
                          </w:rPr>
                          <m:t>n</m:t>
                        </m:r>
                      </m:sub>
                    </m:sSub>
                    <m:ctrlPr>
                      <w:rPr>
                        <w:rFonts w:ascii="Cambria Math" w:eastAsia="Cambria Math" w:hAnsi="Cambria Math" w:cs="Cambria Math"/>
                        <w:b/>
                        <w:i/>
                        <w:color w:val="FF6600"/>
                        <w:sz w:val="22"/>
                        <w:szCs w:val="22"/>
                      </w:rPr>
                    </m:ctrlPr>
                  </m:e>
                  <m:e>
                    <m:r>
                      <m:rPr>
                        <m:sty m:val="bi"/>
                      </m:rPr>
                      <w:rPr>
                        <w:rFonts w:ascii="Cambria Math" w:hAnsi="Cambria Math" w:cs="Arial"/>
                        <w:color w:val="FF6600"/>
                        <w:sz w:val="22"/>
                        <w:szCs w:val="22"/>
                      </w:rPr>
                      <m:t>—</m:t>
                    </m:r>
                  </m:e>
                </m:mr>
              </m:m>
            </m:e>
          </m:d>
          <m:r>
            <w:rPr>
              <w:rFonts w:ascii="Cambria Math" w:hAnsi="Cambria Math" w:cs="Arial"/>
              <w:sz w:val="22"/>
              <w:szCs w:val="22"/>
            </w:rPr>
            <m:t>=</m:t>
          </m:r>
          <m:r>
            <m:rPr>
              <m:sty m:val="bi"/>
            </m:rPr>
            <w:rPr>
              <w:rFonts w:ascii="Cambria Math" w:hAnsi="Cambria Math" w:cs="Arial"/>
              <w:color w:val="0000FF"/>
              <w:sz w:val="22"/>
              <w:szCs w:val="22"/>
            </w:rPr>
            <m:t>U</m:t>
          </m:r>
          <m:r>
            <m:rPr>
              <m:sty m:val="bi"/>
            </m:rPr>
            <w:rPr>
              <w:rFonts w:ascii="Cambria Math" w:hAnsi="Cambria Math" w:cs="Arial"/>
              <w:color w:val="008000"/>
              <w:sz w:val="22"/>
              <w:szCs w:val="22"/>
            </w:rPr>
            <m:t>Σ</m:t>
          </m:r>
          <m:sSup>
            <m:sSupPr>
              <m:ctrlPr>
                <w:rPr>
                  <w:rFonts w:ascii="Cambria Math" w:hAnsi="Cambria Math" w:cs="Arial"/>
                  <w:b/>
                  <w:i/>
                  <w:color w:val="FF0000"/>
                  <w:sz w:val="22"/>
                  <w:szCs w:val="22"/>
                </w:rPr>
              </m:ctrlPr>
            </m:sSupPr>
            <m:e>
              <m:r>
                <m:rPr>
                  <m:sty m:val="bi"/>
                </m:rPr>
                <w:rPr>
                  <w:rFonts w:ascii="Cambria Math" w:hAnsi="Cambria Math" w:cs="Arial"/>
                  <w:color w:val="FF0000"/>
                  <w:sz w:val="22"/>
                  <w:szCs w:val="22"/>
                </w:rPr>
                <m:t>V</m:t>
              </m:r>
            </m:e>
            <m:sup>
              <m:r>
                <m:rPr>
                  <m:sty m:val="bi"/>
                </m:rPr>
                <w:rPr>
                  <w:rFonts w:ascii="Cambria Math" w:hAnsi="Cambria Math" w:cs="Arial"/>
                  <w:color w:val="FF0000"/>
                  <w:sz w:val="22"/>
                  <w:szCs w:val="22"/>
                </w:rPr>
                <m:t>T</m:t>
              </m:r>
            </m:sup>
          </m:sSup>
          <m:r>
            <w:rPr>
              <w:rFonts w:ascii="Cambria Math" w:hAnsi="Cambria Math" w:cs="Arial"/>
              <w:sz w:val="22"/>
              <w:szCs w:val="22"/>
            </w:rPr>
            <m:t xml:space="preserve"> </m:t>
          </m:r>
        </m:oMath>
      </m:oMathPara>
    </w:p>
    <w:p w14:paraId="378BD890" w14:textId="77777777" w:rsidR="000E731F" w:rsidRDefault="000E731F" w:rsidP="000E731F">
      <w:pPr>
        <w:rPr>
          <w:rFonts w:ascii="Arial" w:hAnsi="Arial" w:cs="Arial"/>
          <w:sz w:val="18"/>
          <w:szCs w:val="18"/>
        </w:rPr>
      </w:pPr>
    </w:p>
    <w:p w14:paraId="0AFFD42C" w14:textId="77777777" w:rsidR="000E731F" w:rsidRPr="00EF49AA" w:rsidRDefault="000E731F" w:rsidP="000E731F">
      <w:pPr>
        <w:rPr>
          <w:rFonts w:ascii="Arial" w:hAnsi="Arial" w:cs="Arial"/>
          <w:sz w:val="22"/>
          <w:szCs w:val="22"/>
        </w:rPr>
      </w:pPr>
      <w:r>
        <w:rPr>
          <w:rFonts w:ascii="Arial" w:hAnsi="Arial" w:cs="Arial"/>
          <w:i/>
          <w:sz w:val="22"/>
          <w:szCs w:val="22"/>
        </w:rPr>
        <w:t xml:space="preserve">  </w:t>
      </w:r>
      <w:r w:rsidRPr="00EF49AA">
        <w:rPr>
          <w:rFonts w:ascii="Arial" w:hAnsi="Arial" w:cs="Arial"/>
          <w:i/>
          <w:sz w:val="22"/>
          <w:szCs w:val="22"/>
        </w:rPr>
        <w:t>m</w:t>
      </w:r>
      <w:r w:rsidRPr="00EF49AA">
        <w:rPr>
          <w:rFonts w:ascii="Arial" w:hAnsi="Arial" w:cs="Arial"/>
          <w:sz w:val="22"/>
          <w:szCs w:val="22"/>
        </w:rPr>
        <w:t xml:space="preserve"> x </w:t>
      </w:r>
      <w:r w:rsidRPr="00EF49AA">
        <w:rPr>
          <w:rFonts w:ascii="Arial" w:hAnsi="Arial" w:cs="Arial"/>
          <w:i/>
          <w:sz w:val="22"/>
          <w:szCs w:val="22"/>
        </w:rPr>
        <w:t>n</w:t>
      </w:r>
      <w:r w:rsidRPr="00EF49AA">
        <w:rPr>
          <w:rFonts w:ascii="Arial" w:hAnsi="Arial" w:cs="Arial"/>
          <w:sz w:val="22"/>
          <w:szCs w:val="22"/>
        </w:rPr>
        <w:tab/>
      </w:r>
      <w:r w:rsidRPr="00EF49AA">
        <w:rPr>
          <w:rFonts w:ascii="Arial" w:hAnsi="Arial" w:cs="Arial"/>
          <w:sz w:val="22"/>
          <w:szCs w:val="22"/>
        </w:rPr>
        <w:tab/>
        <w:t xml:space="preserve">         </w:t>
      </w:r>
      <w:r w:rsidRPr="00EF49AA">
        <w:rPr>
          <w:rFonts w:ascii="Arial" w:hAnsi="Arial" w:cs="Arial"/>
          <w:i/>
          <w:color w:val="0000FF"/>
          <w:sz w:val="22"/>
          <w:szCs w:val="22"/>
        </w:rPr>
        <w:t>m</w:t>
      </w:r>
      <w:r w:rsidRPr="00EF49AA">
        <w:rPr>
          <w:rFonts w:ascii="Arial" w:hAnsi="Arial" w:cs="Arial"/>
          <w:color w:val="0000FF"/>
          <w:sz w:val="22"/>
          <w:szCs w:val="22"/>
        </w:rPr>
        <w:t xml:space="preserve"> x </w:t>
      </w:r>
      <w:r w:rsidRPr="00EF49AA">
        <w:rPr>
          <w:rFonts w:ascii="Arial" w:hAnsi="Arial" w:cs="Arial"/>
          <w:i/>
          <w:color w:val="0000FF"/>
          <w:sz w:val="22"/>
          <w:szCs w:val="22"/>
        </w:rPr>
        <w:t>m</w:t>
      </w:r>
      <w:r w:rsidRPr="00EF49AA">
        <w:rPr>
          <w:rFonts w:ascii="Arial" w:hAnsi="Arial" w:cs="Arial"/>
          <w:sz w:val="22"/>
          <w:szCs w:val="22"/>
        </w:rPr>
        <w:tab/>
      </w:r>
      <w:r w:rsidRPr="00EF49AA">
        <w:rPr>
          <w:rFonts w:ascii="Arial" w:hAnsi="Arial" w:cs="Arial"/>
          <w:sz w:val="22"/>
          <w:szCs w:val="22"/>
        </w:rPr>
        <w:tab/>
      </w:r>
      <w:r w:rsidRPr="00EF49AA">
        <w:rPr>
          <w:rFonts w:ascii="Arial" w:hAnsi="Arial" w:cs="Arial"/>
          <w:sz w:val="22"/>
          <w:szCs w:val="22"/>
        </w:rPr>
        <w:tab/>
      </w:r>
      <w:r w:rsidRPr="00EF49AA">
        <w:rPr>
          <w:rFonts w:ascii="Arial" w:hAnsi="Arial" w:cs="Arial"/>
          <w:sz w:val="22"/>
          <w:szCs w:val="22"/>
        </w:rPr>
        <w:tab/>
        <w:t xml:space="preserve">        </w:t>
      </w:r>
      <w:r w:rsidRPr="00EF49AA">
        <w:rPr>
          <w:rFonts w:ascii="Arial" w:hAnsi="Arial" w:cs="Arial"/>
          <w:i/>
          <w:color w:val="008000"/>
          <w:sz w:val="22"/>
          <w:szCs w:val="22"/>
        </w:rPr>
        <w:t>m</w:t>
      </w:r>
      <w:r w:rsidRPr="00EF49AA">
        <w:rPr>
          <w:rFonts w:ascii="Arial" w:hAnsi="Arial" w:cs="Arial"/>
          <w:color w:val="008000"/>
          <w:sz w:val="22"/>
          <w:szCs w:val="22"/>
        </w:rPr>
        <w:t xml:space="preserve"> x </w:t>
      </w:r>
      <w:r w:rsidRPr="00EF49AA">
        <w:rPr>
          <w:rFonts w:ascii="Arial" w:hAnsi="Arial" w:cs="Arial"/>
          <w:i/>
          <w:color w:val="008000"/>
          <w:sz w:val="22"/>
          <w:szCs w:val="22"/>
        </w:rPr>
        <w:t>n</w:t>
      </w:r>
      <w:r w:rsidRPr="00EF49AA">
        <w:rPr>
          <w:rFonts w:ascii="Arial" w:hAnsi="Arial" w:cs="Arial"/>
          <w:sz w:val="22"/>
          <w:szCs w:val="22"/>
        </w:rPr>
        <w:tab/>
      </w:r>
      <w:r w:rsidRPr="00EF49AA">
        <w:rPr>
          <w:rFonts w:ascii="Arial" w:hAnsi="Arial" w:cs="Arial"/>
          <w:sz w:val="22"/>
          <w:szCs w:val="22"/>
        </w:rPr>
        <w:tab/>
      </w:r>
      <w:r>
        <w:rPr>
          <w:rFonts w:ascii="Arial" w:hAnsi="Arial" w:cs="Arial"/>
          <w:sz w:val="22"/>
          <w:szCs w:val="22"/>
        </w:rPr>
        <w:t xml:space="preserve">        </w:t>
      </w:r>
      <w:r w:rsidRPr="00EF49AA">
        <w:rPr>
          <w:rFonts w:ascii="Arial" w:hAnsi="Arial" w:cs="Arial"/>
          <w:i/>
          <w:color w:val="FF0000"/>
          <w:sz w:val="22"/>
          <w:szCs w:val="22"/>
        </w:rPr>
        <w:t>n</w:t>
      </w:r>
      <w:r w:rsidRPr="00EF49AA">
        <w:rPr>
          <w:rFonts w:ascii="Arial" w:hAnsi="Arial" w:cs="Arial"/>
          <w:color w:val="FF0000"/>
          <w:sz w:val="22"/>
          <w:szCs w:val="22"/>
        </w:rPr>
        <w:t xml:space="preserve"> x </w:t>
      </w:r>
      <w:r w:rsidRPr="00EF49AA">
        <w:rPr>
          <w:rFonts w:ascii="Arial" w:hAnsi="Arial" w:cs="Arial"/>
          <w:i/>
          <w:color w:val="FF0000"/>
          <w:sz w:val="22"/>
          <w:szCs w:val="22"/>
        </w:rPr>
        <w:t>n</w:t>
      </w:r>
      <w:r w:rsidRPr="00EF49AA">
        <w:rPr>
          <w:rFonts w:ascii="Arial" w:hAnsi="Arial" w:cs="Arial"/>
          <w:sz w:val="22"/>
          <w:szCs w:val="22"/>
        </w:rPr>
        <w:tab/>
      </w:r>
    </w:p>
    <w:p w14:paraId="137B56E2" w14:textId="77777777" w:rsidR="000E731F" w:rsidRDefault="000E731F" w:rsidP="000E731F">
      <w:pPr>
        <w:rPr>
          <w:rFonts w:ascii="Arial" w:hAnsi="Arial" w:cs="Arial"/>
        </w:rPr>
      </w:pPr>
    </w:p>
    <w:p w14:paraId="7DC0C6BB" w14:textId="77777777" w:rsidR="000E731F" w:rsidRDefault="000E731F" w:rsidP="000E731F">
      <w:pPr>
        <w:outlineLvl w:val="0"/>
        <w:rPr>
          <w:rFonts w:ascii="Arial" w:hAnsi="Arial" w:cs="Arial"/>
        </w:rPr>
      </w:pPr>
      <w:r>
        <w:rPr>
          <w:rFonts w:ascii="Arial" w:hAnsi="Arial" w:cs="Arial"/>
        </w:rPr>
        <w:t xml:space="preserve">In conclusion, we need to find 2 orthogonal matrices </w:t>
      </w:r>
      <w:r w:rsidRPr="003106C8">
        <w:rPr>
          <w:rFonts w:ascii="Arial" w:hAnsi="Arial" w:cs="Arial"/>
          <w:b/>
          <w:i/>
          <w:color w:val="FF0000"/>
        </w:rPr>
        <w:t>V</w:t>
      </w:r>
      <w:r>
        <w:rPr>
          <w:rFonts w:ascii="Arial" w:hAnsi="Arial" w:cs="Arial"/>
        </w:rPr>
        <w:t xml:space="preserve"> and </w:t>
      </w:r>
      <w:r w:rsidRPr="003106C8">
        <w:rPr>
          <w:rFonts w:ascii="Arial" w:hAnsi="Arial" w:cs="Arial"/>
          <w:b/>
          <w:i/>
          <w:color w:val="0000FF"/>
        </w:rPr>
        <w:t>U</w:t>
      </w:r>
      <w:r>
        <w:rPr>
          <w:rFonts w:ascii="Arial" w:hAnsi="Arial" w:cs="Arial"/>
        </w:rPr>
        <w:t xml:space="preserve"> such that we can factorize </w:t>
      </w:r>
      <w:r>
        <w:rPr>
          <w:rFonts w:ascii="Arial" w:hAnsi="Arial" w:cs="Arial"/>
          <w:b/>
          <w:i/>
        </w:rPr>
        <w:t xml:space="preserve">A </w:t>
      </w:r>
      <w:r>
        <w:rPr>
          <w:rFonts w:ascii="Arial" w:hAnsi="Arial" w:cs="Arial"/>
        </w:rPr>
        <w:t>as</w:t>
      </w:r>
    </w:p>
    <w:p w14:paraId="679501B2" w14:textId="77777777" w:rsidR="000E731F" w:rsidRDefault="000E731F" w:rsidP="000E731F">
      <w:pPr>
        <w:rPr>
          <w:rFonts w:ascii="Arial" w:hAnsi="Arial" w:cs="Arial"/>
        </w:rPr>
      </w:pPr>
    </w:p>
    <w:p w14:paraId="5A6EFCFA" w14:textId="77777777" w:rsidR="000E731F" w:rsidRPr="00A84357" w:rsidRDefault="000E731F" w:rsidP="000E731F">
      <w:pPr>
        <w:rPr>
          <w:rFonts w:ascii="Arial" w:hAnsi="Arial" w:cs="Arial"/>
          <w:sz w:val="28"/>
          <w:szCs w:val="28"/>
        </w:rPr>
      </w:pPr>
      <m:oMathPara>
        <m:oMath>
          <m:r>
            <m:rPr>
              <m:sty m:val="bi"/>
            </m:rPr>
            <w:rPr>
              <w:rFonts w:ascii="Cambria Math" w:hAnsi="Cambria Math" w:cs="Arial"/>
              <w:sz w:val="28"/>
              <w:szCs w:val="28"/>
            </w:rPr>
            <m:t>A=</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oMath>
      </m:oMathPara>
    </w:p>
    <w:p w14:paraId="6EEBF190" w14:textId="77777777" w:rsidR="000E731F" w:rsidRDefault="000E731F" w:rsidP="000E731F">
      <w:pPr>
        <w:rPr>
          <w:rFonts w:ascii="Arial" w:hAnsi="Arial" w:cs="Arial"/>
        </w:rPr>
      </w:pPr>
    </w:p>
    <w:p w14:paraId="6C9F0CFB" w14:textId="4AC0C1EC" w:rsidR="000E731F" w:rsidRDefault="000E731F" w:rsidP="000E731F">
      <w:pPr>
        <w:jc w:val="both"/>
        <w:rPr>
          <w:rFonts w:ascii="Arial" w:hAnsi="Arial" w:cs="Arial"/>
        </w:rPr>
      </w:pPr>
      <w:r>
        <w:rPr>
          <w:rFonts w:ascii="Arial" w:hAnsi="Arial" w:cs="Arial"/>
        </w:rPr>
        <w:t>and obviously</w:t>
      </w:r>
      <w:r w:rsidR="00F929C3">
        <w:rPr>
          <w:rFonts w:ascii="Arial" w:hAnsi="Arial" w:cs="Arial"/>
        </w:rPr>
        <w:t>,</w:t>
      </w:r>
      <w:r>
        <w:rPr>
          <w:rFonts w:ascii="Arial" w:hAnsi="Arial" w:cs="Arial"/>
        </w:rPr>
        <w:t xml:space="preserve"> we can't find both simultaneously. Therefore</w:t>
      </w:r>
      <w:r w:rsidR="00F929C3">
        <w:rPr>
          <w:rFonts w:ascii="Arial" w:hAnsi="Arial" w:cs="Arial"/>
        </w:rPr>
        <w:t>,</w:t>
      </w:r>
      <w:r>
        <w:rPr>
          <w:rFonts w:ascii="Arial" w:hAnsi="Arial" w:cs="Arial"/>
        </w:rPr>
        <w:t xml:space="preserve"> we have to find a strategy that allows us to make either </w:t>
      </w:r>
      <w:r w:rsidRPr="003106C8">
        <w:rPr>
          <w:rFonts w:ascii="Arial" w:hAnsi="Arial" w:cs="Arial"/>
          <w:b/>
          <w:i/>
          <w:color w:val="FF0000"/>
        </w:rPr>
        <w:t>V</w:t>
      </w:r>
      <w:r>
        <w:rPr>
          <w:rFonts w:ascii="Arial" w:hAnsi="Arial" w:cs="Arial"/>
        </w:rPr>
        <w:t xml:space="preserve"> or </w:t>
      </w:r>
      <w:r w:rsidRPr="003106C8">
        <w:rPr>
          <w:rFonts w:ascii="Arial" w:hAnsi="Arial" w:cs="Arial"/>
          <w:b/>
          <w:i/>
          <w:color w:val="0000FF"/>
        </w:rPr>
        <w:t>U</w:t>
      </w:r>
      <w:r>
        <w:rPr>
          <w:rFonts w:ascii="Arial" w:hAnsi="Arial" w:cs="Arial"/>
          <w:b/>
          <w:i/>
          <w:color w:val="0000FF"/>
        </w:rPr>
        <w:t xml:space="preserve"> </w:t>
      </w:r>
      <w:r>
        <w:rPr>
          <w:rFonts w:ascii="Arial" w:hAnsi="Arial" w:cs="Arial"/>
        </w:rPr>
        <w:t xml:space="preserve">disappear in the equation above. For example, we can multiply both sides of the equation by </w:t>
      </w:r>
      <w:r>
        <w:rPr>
          <w:rFonts w:ascii="Arial" w:hAnsi="Arial" w:cs="Arial"/>
          <w:b/>
          <w:i/>
        </w:rPr>
        <w:t>A</w:t>
      </w:r>
      <w:r w:rsidRPr="007D068F">
        <w:rPr>
          <w:rFonts w:ascii="Arial" w:hAnsi="Arial" w:cs="Arial"/>
          <w:b/>
          <w:i/>
          <w:vertAlign w:val="superscript"/>
        </w:rPr>
        <w:t>T</w:t>
      </w:r>
      <w:r>
        <w:rPr>
          <w:rFonts w:ascii="Arial" w:hAnsi="Arial" w:cs="Arial"/>
        </w:rPr>
        <w:t xml:space="preserve"> on the left.</w:t>
      </w:r>
    </w:p>
    <w:p w14:paraId="2CC1FA23" w14:textId="77777777" w:rsidR="000E731F" w:rsidRDefault="000E731F" w:rsidP="000E731F">
      <w:pPr>
        <w:rPr>
          <w:rFonts w:ascii="Arial" w:hAnsi="Arial" w:cs="Arial"/>
        </w:rPr>
      </w:pPr>
    </w:p>
    <w:p w14:paraId="28A5DB6C" w14:textId="77777777" w:rsidR="000E731F" w:rsidRPr="00480F57" w:rsidRDefault="00DF5F92" w:rsidP="000E731F">
      <w:pPr>
        <w:rPr>
          <w:rFonts w:ascii="Arial" w:hAnsi="Arial" w:cs="Arial"/>
          <w:sz w:val="28"/>
          <w:szCs w:val="28"/>
        </w:rPr>
      </w:pPr>
      <m:oMathPara>
        <m:oMath>
          <m:sSup>
            <m:sSupPr>
              <m:ctrlPr>
                <w:rPr>
                  <w:rFonts w:ascii="Cambria Math" w:hAnsi="Cambria Math" w:cs="Arial"/>
                  <w:b/>
                  <w:i/>
                  <w:sz w:val="28"/>
                  <w:szCs w:val="28"/>
                </w:rPr>
              </m:ctrlPr>
            </m:sSupPr>
            <m:e>
              <m:r>
                <m:rPr>
                  <m:sty m:val="bi"/>
                </m:rPr>
                <w:rPr>
                  <w:rFonts w:ascii="Cambria Math" w:hAnsi="Cambria Math" w:cs="Arial"/>
                  <w:sz w:val="28"/>
                  <w:szCs w:val="28"/>
                </w:rPr>
                <m:t>A</m:t>
              </m:r>
            </m:e>
            <m:sup>
              <m:r>
                <m:rPr>
                  <m:sty m:val="bi"/>
                </m:rPr>
                <w:rPr>
                  <w:rFonts w:ascii="Cambria Math" w:hAnsi="Cambria Math" w:cs="Arial"/>
                  <w:sz w:val="28"/>
                  <w:szCs w:val="28"/>
                </w:rPr>
                <m:t>T</m:t>
              </m:r>
            </m:sup>
          </m:sSup>
          <m:r>
            <m:rPr>
              <m:sty m:val="bi"/>
            </m:rPr>
            <w:rPr>
              <w:rFonts w:ascii="Cambria Math" w:hAnsi="Cambria Math" w:cs="Arial"/>
              <w:sz w:val="28"/>
              <w:szCs w:val="28"/>
            </w:rPr>
            <m:t>A=</m:t>
          </m:r>
          <m:sSup>
            <m:sSupPr>
              <m:ctrlPr>
                <w:rPr>
                  <w:rFonts w:ascii="Cambria Math" w:hAnsi="Cambria Math" w:cs="Arial"/>
                  <w:b/>
                  <w:i/>
                  <w:sz w:val="28"/>
                  <w:szCs w:val="28"/>
                </w:rPr>
              </m:ctrlPr>
            </m:sSupPr>
            <m:e>
              <m:r>
                <m:rPr>
                  <m:sty m:val="bi"/>
                </m:rPr>
                <w:rPr>
                  <w:rFonts w:ascii="Cambria Math" w:hAnsi="Cambria Math" w:cs="Arial"/>
                  <w:sz w:val="28"/>
                  <w:szCs w:val="28"/>
                </w:rPr>
                <m:t>A</m:t>
              </m:r>
            </m:e>
            <m:sup>
              <m:r>
                <m:rPr>
                  <m:sty m:val="bi"/>
                </m:rPr>
                <w:rPr>
                  <w:rFonts w:ascii="Cambria Math" w:hAnsi="Cambria Math" w:cs="Arial"/>
                  <w:sz w:val="28"/>
                  <w:szCs w:val="28"/>
                </w:rPr>
                <m:t>T</m:t>
              </m:r>
            </m:sup>
          </m:sSup>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sSup>
            <m:sSupPr>
              <m:ctrlPr>
                <w:rPr>
                  <w:rFonts w:ascii="Cambria Math" w:hAnsi="Cambria Math" w:cs="Arial"/>
                  <w:b/>
                  <w:i/>
                  <w:sz w:val="28"/>
                  <w:szCs w:val="28"/>
                </w:rPr>
              </m:ctrlPr>
            </m:sSupPr>
            <m:e>
              <m:r>
                <m:rPr>
                  <m:sty m:val="bi"/>
                </m:rPr>
                <w:rPr>
                  <w:rFonts w:ascii="Cambria Math" w:hAnsi="Cambria Math" w:cs="Arial"/>
                  <w:sz w:val="28"/>
                  <w:szCs w:val="28"/>
                </w:rPr>
                <m:t>(</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e>
            <m:sup>
              <m:r>
                <m:rPr>
                  <m:sty m:val="bi"/>
                </m:rPr>
                <w:rPr>
                  <w:rFonts w:ascii="Cambria Math" w:hAnsi="Cambria Math" w:cs="Arial"/>
                  <w:sz w:val="28"/>
                  <w:szCs w:val="28"/>
                </w:rPr>
                <m:t>T</m:t>
              </m:r>
            </m:sup>
          </m:sSup>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TT</m:t>
              </m:r>
            </m:sup>
          </m:sSup>
          <m:sSup>
            <m:sSupPr>
              <m:ctrlPr>
                <w:rPr>
                  <w:rFonts w:ascii="Cambria Math" w:hAnsi="Cambria Math" w:cs="Arial"/>
                  <w:b/>
                  <w:i/>
                  <w:color w:val="0000FF"/>
                  <w:sz w:val="28"/>
                  <w:szCs w:val="28"/>
                </w:rPr>
              </m:ctrlPr>
            </m:sSupPr>
            <m:e>
              <m:sSup>
                <m:sSupPr>
                  <m:ctrlPr>
                    <w:rPr>
                      <w:rFonts w:ascii="Cambria Math" w:hAnsi="Cambria Math" w:cs="Arial"/>
                      <w:b/>
                      <w:i/>
                      <w:color w:val="008000"/>
                      <w:sz w:val="28"/>
                      <w:szCs w:val="28"/>
                    </w:rPr>
                  </m:ctrlPr>
                </m:sSupPr>
                <m:e>
                  <m:r>
                    <m:rPr>
                      <m:sty m:val="bi"/>
                    </m:rPr>
                    <w:rPr>
                      <w:rFonts w:ascii="Cambria Math" w:hAnsi="Cambria Math" w:cs="Arial"/>
                      <w:color w:val="008000"/>
                      <w:sz w:val="28"/>
                      <w:szCs w:val="28"/>
                    </w:rPr>
                    <m:t>Σ</m:t>
                  </m:r>
                </m:e>
                <m:sup>
                  <m:r>
                    <m:rPr>
                      <m:sty m:val="bi"/>
                    </m:rPr>
                    <w:rPr>
                      <w:rFonts w:ascii="Cambria Math" w:hAnsi="Cambria Math" w:cs="Arial"/>
                      <w:color w:val="008000"/>
                      <w:sz w:val="28"/>
                      <w:szCs w:val="28"/>
                    </w:rPr>
                    <m:t>T</m:t>
                  </m:r>
                </m:sup>
              </m:sSup>
              <m:r>
                <m:rPr>
                  <m:sty m:val="bi"/>
                </m:rPr>
                <w:rPr>
                  <w:rFonts w:ascii="Cambria Math" w:hAnsi="Cambria Math" w:cs="Arial"/>
                  <w:color w:val="0000FF"/>
                  <w:sz w:val="28"/>
                  <w:szCs w:val="28"/>
                </w:rPr>
                <m:t>U</m:t>
              </m:r>
            </m:e>
            <m:sup>
              <m:r>
                <m:rPr>
                  <m:sty m:val="bi"/>
                </m:rPr>
                <w:rPr>
                  <w:rFonts w:ascii="Cambria Math" w:hAnsi="Cambria Math" w:cs="Arial"/>
                  <w:color w:val="0000FF"/>
                  <w:sz w:val="28"/>
                  <w:szCs w:val="28"/>
                </w:rPr>
                <m:t>T</m:t>
              </m:r>
            </m:sup>
          </m:sSup>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r>
            <m:rPr>
              <m:sty m:val="bi"/>
            </m:rPr>
            <w:rPr>
              <w:rFonts w:ascii="Cambria Math" w:hAnsi="Cambria Math" w:cs="Arial"/>
              <w:color w:val="FF0000"/>
              <w:sz w:val="28"/>
              <w:szCs w:val="28"/>
            </w:rPr>
            <m:t>V</m:t>
          </m:r>
          <m:sSup>
            <m:sSupPr>
              <m:ctrlPr>
                <w:rPr>
                  <w:rFonts w:ascii="Cambria Math" w:hAnsi="Cambria Math" w:cs="Arial"/>
                  <w:b/>
                  <w:i/>
                  <w:color w:val="0000FF"/>
                  <w:sz w:val="28"/>
                  <w:szCs w:val="28"/>
                </w:rPr>
              </m:ctrlPr>
            </m:sSupPr>
            <m:e>
              <m:sSup>
                <m:sSupPr>
                  <m:ctrlPr>
                    <w:rPr>
                      <w:rFonts w:ascii="Cambria Math" w:hAnsi="Cambria Math" w:cs="Arial"/>
                      <w:b/>
                      <w:i/>
                      <w:color w:val="008000"/>
                      <w:sz w:val="28"/>
                      <w:szCs w:val="28"/>
                    </w:rPr>
                  </m:ctrlPr>
                </m:sSupPr>
                <m:e>
                  <m:r>
                    <m:rPr>
                      <m:sty m:val="bi"/>
                    </m:rPr>
                    <w:rPr>
                      <w:rFonts w:ascii="Cambria Math" w:hAnsi="Cambria Math" w:cs="Arial"/>
                      <w:color w:val="008000"/>
                      <w:sz w:val="28"/>
                      <w:szCs w:val="28"/>
                    </w:rPr>
                    <m:t>Σ</m:t>
                  </m:r>
                </m:e>
                <m:sup>
                  <m:r>
                    <m:rPr>
                      <m:sty m:val="bi"/>
                    </m:rPr>
                    <w:rPr>
                      <w:rFonts w:ascii="Cambria Math" w:hAnsi="Cambria Math" w:cs="Arial"/>
                      <w:color w:val="008000"/>
                      <w:sz w:val="28"/>
                      <w:szCs w:val="28"/>
                    </w:rPr>
                    <m:t>T</m:t>
                  </m:r>
                </m:sup>
              </m:sSup>
              <m:r>
                <m:rPr>
                  <m:sty m:val="bi"/>
                </m:rPr>
                <w:rPr>
                  <w:rFonts w:ascii="Cambria Math" w:hAnsi="Cambria Math" w:cs="Arial"/>
                  <w:color w:val="0000FF"/>
                  <w:sz w:val="28"/>
                  <w:szCs w:val="28"/>
                </w:rPr>
                <m:t>U</m:t>
              </m:r>
            </m:e>
            <m:sup>
              <m:r>
                <m:rPr>
                  <m:sty m:val="bi"/>
                </m:rPr>
                <w:rPr>
                  <w:rFonts w:ascii="Cambria Math" w:hAnsi="Cambria Math" w:cs="Arial"/>
                  <w:color w:val="0000FF"/>
                  <w:sz w:val="28"/>
                  <w:szCs w:val="28"/>
                </w:rPr>
                <m:t>T</m:t>
              </m:r>
            </m:sup>
          </m:sSup>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r>
            <m:rPr>
              <m:sty m:val="bi"/>
            </m:rPr>
            <w:rPr>
              <w:rFonts w:ascii="Cambria Math" w:hAnsi="Cambria Math" w:cs="Arial"/>
              <w:color w:val="FF0000"/>
              <w:sz w:val="28"/>
              <w:szCs w:val="28"/>
            </w:rPr>
            <m:t>V</m:t>
          </m:r>
          <m:sSup>
            <m:sSupPr>
              <m:ctrlPr>
                <w:rPr>
                  <w:rFonts w:ascii="Cambria Math" w:hAnsi="Cambria Math" w:cs="Arial"/>
                  <w:b/>
                  <w:i/>
                  <w:color w:val="008000"/>
                  <w:sz w:val="28"/>
                  <w:szCs w:val="28"/>
                </w:rPr>
              </m:ctrlPr>
            </m:sSupPr>
            <m:e>
              <m:r>
                <m:rPr>
                  <m:sty m:val="bi"/>
                </m:rPr>
                <w:rPr>
                  <w:rFonts w:ascii="Cambria Math" w:hAnsi="Cambria Math" w:cs="Arial"/>
                  <w:color w:val="008000"/>
                  <w:sz w:val="28"/>
                  <w:szCs w:val="28"/>
                </w:rPr>
                <m:t>Σ</m:t>
              </m:r>
            </m:e>
            <m:sup>
              <m:r>
                <m:rPr>
                  <m:sty m:val="bi"/>
                </m:rPr>
                <w:rPr>
                  <w:rFonts w:ascii="Cambria Math" w:hAnsi="Cambria Math" w:cs="Arial"/>
                  <w:color w:val="008000"/>
                  <w:sz w:val="28"/>
                  <w:szCs w:val="28"/>
                </w:rPr>
                <m:t>2</m:t>
              </m:r>
            </m:sup>
          </m:sSup>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oMath>
      </m:oMathPara>
    </w:p>
    <w:p w14:paraId="7DDF7561" w14:textId="77777777" w:rsidR="000E731F" w:rsidRDefault="000E731F" w:rsidP="000E731F">
      <w:pPr>
        <w:rPr>
          <w:rFonts w:ascii="Arial" w:hAnsi="Arial" w:cs="Arial"/>
        </w:rPr>
      </w:pPr>
    </w:p>
    <w:p w14:paraId="00A6FE75" w14:textId="77777777" w:rsidR="000E731F" w:rsidRDefault="000E731F" w:rsidP="000E731F">
      <w:pPr>
        <w:rPr>
          <w:rFonts w:ascii="Arial" w:hAnsi="Arial" w:cs="Arial"/>
        </w:rPr>
      </w:pPr>
      <w:r>
        <w:rPr>
          <w:rFonts w:ascii="Arial" w:hAnsi="Arial" w:cs="Arial"/>
        </w:rPr>
        <w:t>Thus, the final result is:</w:t>
      </w:r>
    </w:p>
    <w:p w14:paraId="217C777E" w14:textId="77777777" w:rsidR="000E731F" w:rsidRDefault="00DF5F92" w:rsidP="000E731F">
      <w:pPr>
        <w:rPr>
          <w:rFonts w:ascii="Arial" w:hAnsi="Arial" w:cs="Arial"/>
        </w:rPr>
      </w:pPr>
      <m:oMathPara>
        <m:oMath>
          <m:sSup>
            <m:sSupPr>
              <m:ctrlPr>
                <w:rPr>
                  <w:rFonts w:ascii="Cambria Math" w:hAnsi="Cambria Math" w:cs="Arial"/>
                  <w:b/>
                  <w:i/>
                  <w:sz w:val="28"/>
                  <w:szCs w:val="28"/>
                </w:rPr>
              </m:ctrlPr>
            </m:sSupPr>
            <m:e>
              <m:r>
                <m:rPr>
                  <m:sty m:val="bi"/>
                </m:rPr>
                <w:rPr>
                  <w:rFonts w:ascii="Cambria Math" w:hAnsi="Cambria Math" w:cs="Arial"/>
                  <w:sz w:val="28"/>
                  <w:szCs w:val="28"/>
                </w:rPr>
                <m:t>A</m:t>
              </m:r>
            </m:e>
            <m:sup>
              <m:r>
                <m:rPr>
                  <m:sty m:val="bi"/>
                </m:rPr>
                <w:rPr>
                  <w:rFonts w:ascii="Cambria Math" w:hAnsi="Cambria Math" w:cs="Arial"/>
                  <w:sz w:val="28"/>
                  <w:szCs w:val="28"/>
                </w:rPr>
                <m:t>T</m:t>
              </m:r>
            </m:sup>
          </m:sSup>
          <m:r>
            <m:rPr>
              <m:sty m:val="bi"/>
            </m:rPr>
            <w:rPr>
              <w:rFonts w:ascii="Cambria Math" w:hAnsi="Cambria Math" w:cs="Arial"/>
              <w:sz w:val="28"/>
              <w:szCs w:val="28"/>
            </w:rPr>
            <m:t>A=</m:t>
          </m:r>
          <m:r>
            <m:rPr>
              <m:sty m:val="bi"/>
            </m:rPr>
            <w:rPr>
              <w:rFonts w:ascii="Cambria Math" w:hAnsi="Cambria Math" w:cs="Arial"/>
              <w:color w:val="FF0000"/>
              <w:sz w:val="28"/>
              <w:szCs w:val="28"/>
            </w:rPr>
            <m:t>V</m:t>
          </m:r>
          <m:sSup>
            <m:sSupPr>
              <m:ctrlPr>
                <w:rPr>
                  <w:rFonts w:ascii="Cambria Math" w:hAnsi="Cambria Math" w:cs="Arial"/>
                  <w:b/>
                  <w:i/>
                  <w:color w:val="008000"/>
                  <w:sz w:val="28"/>
                  <w:szCs w:val="28"/>
                </w:rPr>
              </m:ctrlPr>
            </m:sSupPr>
            <m:e>
              <m:r>
                <m:rPr>
                  <m:sty m:val="bi"/>
                </m:rPr>
                <w:rPr>
                  <w:rFonts w:ascii="Cambria Math" w:hAnsi="Cambria Math" w:cs="Arial"/>
                  <w:color w:val="008000"/>
                  <w:sz w:val="28"/>
                  <w:szCs w:val="28"/>
                </w:rPr>
                <m:t>Σ</m:t>
              </m:r>
            </m:e>
            <m:sup>
              <m:r>
                <m:rPr>
                  <m:sty m:val="bi"/>
                </m:rPr>
                <w:rPr>
                  <w:rFonts w:ascii="Cambria Math" w:hAnsi="Cambria Math" w:cs="Arial"/>
                  <w:color w:val="008000"/>
                  <w:sz w:val="28"/>
                  <w:szCs w:val="28"/>
                </w:rPr>
                <m:t>2</m:t>
              </m:r>
            </m:sup>
          </m:sSup>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oMath>
      </m:oMathPara>
    </w:p>
    <w:p w14:paraId="3F00DDF6" w14:textId="77777777" w:rsidR="000E731F" w:rsidRDefault="000E731F" w:rsidP="000E731F">
      <w:pPr>
        <w:rPr>
          <w:rFonts w:ascii="Arial" w:hAnsi="Arial" w:cs="Arial"/>
        </w:rPr>
      </w:pPr>
    </w:p>
    <w:p w14:paraId="1F500CC2" w14:textId="77777777" w:rsidR="000E731F" w:rsidRDefault="000E731F" w:rsidP="000E731F">
      <w:pPr>
        <w:jc w:val="both"/>
        <w:rPr>
          <w:rFonts w:ascii="Arial" w:hAnsi="Arial" w:cs="Arial"/>
          <w:i/>
        </w:rPr>
      </w:pPr>
      <w:r>
        <w:rPr>
          <w:rFonts w:ascii="Arial" w:hAnsi="Arial" w:cs="Arial"/>
        </w:rPr>
        <w:t xml:space="preserve">We notice that </w:t>
      </w:r>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T</m:t>
            </m:r>
          </m:sup>
        </m:sSup>
        <m:r>
          <m:rPr>
            <m:sty m:val="bi"/>
          </m:rPr>
          <w:rPr>
            <w:rFonts w:ascii="Cambria Math" w:hAnsi="Cambria Math" w:cs="Arial"/>
          </w:rPr>
          <m:t>A</m:t>
        </m:r>
      </m:oMath>
      <w:r>
        <w:rPr>
          <w:rFonts w:ascii="Arial" w:hAnsi="Arial" w:cs="Arial"/>
        </w:rPr>
        <w:t xml:space="preserve"> (</w:t>
      </w:r>
      <w:r w:rsidRPr="00996EF5">
        <w:rPr>
          <w:rFonts w:ascii="Arial" w:hAnsi="Arial" w:cs="Arial"/>
          <w:i/>
          <w:sz w:val="22"/>
          <w:szCs w:val="22"/>
        </w:rPr>
        <w:t>n</w:t>
      </w:r>
      <w:r w:rsidRPr="00996EF5">
        <w:rPr>
          <w:rFonts w:ascii="Arial" w:hAnsi="Arial" w:cs="Arial"/>
          <w:sz w:val="22"/>
          <w:szCs w:val="22"/>
        </w:rPr>
        <w:t xml:space="preserve"> x </w:t>
      </w:r>
      <w:r w:rsidRPr="00996EF5">
        <w:rPr>
          <w:rFonts w:ascii="Arial" w:hAnsi="Arial" w:cs="Arial"/>
          <w:i/>
          <w:sz w:val="22"/>
          <w:szCs w:val="22"/>
        </w:rPr>
        <w:t>n</w:t>
      </w:r>
      <w:r>
        <w:rPr>
          <w:rFonts w:ascii="Arial" w:hAnsi="Arial" w:cs="Arial"/>
        </w:rPr>
        <w:t>) is symmetric (</w:t>
      </w:r>
      <w:r w:rsidRPr="00480F57">
        <w:rPr>
          <w:rFonts w:ascii="Arial" w:hAnsi="Arial" w:cs="Arial"/>
          <w:u w:val="single"/>
        </w:rPr>
        <w:t>positive definite</w:t>
      </w:r>
      <w:r>
        <w:rPr>
          <w:rFonts w:ascii="Arial" w:hAnsi="Arial" w:cs="Arial"/>
        </w:rPr>
        <w:t xml:space="preserve"> or </w:t>
      </w:r>
      <w:r w:rsidRPr="00480F57">
        <w:rPr>
          <w:rFonts w:ascii="Arial" w:hAnsi="Arial" w:cs="Arial"/>
          <w:u w:val="single"/>
        </w:rPr>
        <w:t>semidefinite</w:t>
      </w:r>
      <w:r>
        <w:rPr>
          <w:rFonts w:ascii="Arial" w:hAnsi="Arial" w:cs="Arial"/>
        </w:rPr>
        <w:t xml:space="preserve">) and thus the equation </w:t>
      </w:r>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T</m:t>
            </m:r>
          </m:sup>
        </m:sSup>
        <m:r>
          <m:rPr>
            <m:sty m:val="bi"/>
          </m:rPr>
          <w:rPr>
            <w:rFonts w:ascii="Cambria Math" w:hAnsi="Cambria Math" w:cs="Arial"/>
          </w:rPr>
          <m:t>A=</m:t>
        </m:r>
        <m:r>
          <m:rPr>
            <m:sty m:val="bi"/>
          </m:rPr>
          <w:rPr>
            <w:rFonts w:ascii="Cambria Math" w:hAnsi="Cambria Math" w:cs="Arial"/>
            <w:color w:val="FF0000"/>
          </w:rPr>
          <m:t>V</m:t>
        </m:r>
        <m:sSup>
          <m:sSupPr>
            <m:ctrlPr>
              <w:rPr>
                <w:rFonts w:ascii="Cambria Math" w:hAnsi="Cambria Math" w:cs="Arial"/>
                <w:b/>
                <w:i/>
                <w:color w:val="008000"/>
              </w:rPr>
            </m:ctrlPr>
          </m:sSupPr>
          <m:e>
            <m:r>
              <m:rPr>
                <m:sty m:val="bi"/>
              </m:rPr>
              <w:rPr>
                <w:rFonts w:ascii="Cambria Math" w:hAnsi="Cambria Math" w:cs="Arial"/>
                <w:color w:val="008000"/>
              </w:rPr>
              <m:t>Σ</m:t>
            </m:r>
          </m:e>
          <m:sup>
            <m:r>
              <m:rPr>
                <m:sty m:val="bi"/>
              </m:rPr>
              <w:rPr>
                <w:rFonts w:ascii="Cambria Math" w:hAnsi="Cambria Math" w:cs="Arial"/>
                <w:color w:val="008000"/>
              </w:rPr>
              <m:t>2</m:t>
            </m:r>
          </m:sup>
        </m:sSup>
        <m:sSup>
          <m:sSupPr>
            <m:ctrlPr>
              <w:rPr>
                <w:rFonts w:ascii="Cambria Math" w:hAnsi="Cambria Math" w:cs="Arial"/>
                <w:b/>
                <w:i/>
                <w:color w:val="FF0000"/>
              </w:rPr>
            </m:ctrlPr>
          </m:sSupPr>
          <m:e>
            <m:r>
              <m:rPr>
                <m:sty m:val="bi"/>
              </m:rPr>
              <w:rPr>
                <w:rFonts w:ascii="Cambria Math" w:hAnsi="Cambria Math" w:cs="Arial"/>
                <w:color w:val="FF0000"/>
              </w:rPr>
              <m:t>V</m:t>
            </m:r>
          </m:e>
          <m:sup>
            <m:r>
              <m:rPr>
                <m:sty m:val="bi"/>
              </m:rPr>
              <w:rPr>
                <w:rFonts w:ascii="Cambria Math" w:hAnsi="Cambria Math" w:cs="Arial"/>
                <w:color w:val="FF0000"/>
              </w:rPr>
              <m:t>T</m:t>
            </m:r>
          </m:sup>
        </m:sSup>
      </m:oMath>
      <w:r>
        <w:rPr>
          <w:rFonts w:ascii="Arial" w:hAnsi="Arial" w:cs="Arial"/>
        </w:rPr>
        <w:t xml:space="preserve"> is nothing but the </w:t>
      </w:r>
      <w:r>
        <w:rPr>
          <w:rFonts w:ascii="Arial" w:hAnsi="Arial" w:cs="Arial"/>
          <w:i/>
        </w:rPr>
        <w:t xml:space="preserve">eigen decomposition </w:t>
      </w:r>
      <w:r>
        <w:rPr>
          <w:rFonts w:ascii="Arial" w:hAnsi="Arial" w:cs="Arial"/>
        </w:rPr>
        <w:t xml:space="preserve">of </w:t>
      </w:r>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T</m:t>
            </m:r>
          </m:sup>
        </m:sSup>
        <m:r>
          <m:rPr>
            <m:sty m:val="bi"/>
          </m:rPr>
          <w:rPr>
            <w:rFonts w:ascii="Cambria Math" w:hAnsi="Cambria Math" w:cs="Arial"/>
          </w:rPr>
          <m:t>A</m:t>
        </m:r>
      </m:oMath>
      <w:r>
        <w:rPr>
          <w:rFonts w:ascii="Arial" w:hAnsi="Arial" w:cs="Arial"/>
        </w:rPr>
        <w:t xml:space="preserve">, with </w:t>
      </w:r>
      <m:oMath>
        <m:r>
          <m:rPr>
            <m:sty m:val="bi"/>
          </m:rPr>
          <w:rPr>
            <w:rFonts w:ascii="Cambria Math" w:hAnsi="Cambria Math" w:cs="Arial"/>
            <w:color w:val="FF0000"/>
          </w:rPr>
          <m:t>V</m:t>
        </m:r>
      </m:oMath>
      <w:r>
        <w:rPr>
          <w:rFonts w:ascii="Arial" w:hAnsi="Arial" w:cs="Arial"/>
        </w:rPr>
        <w:t xml:space="preserve"> its </w:t>
      </w:r>
      <w:r>
        <w:rPr>
          <w:rFonts w:ascii="Arial" w:hAnsi="Arial" w:cs="Arial"/>
          <w:i/>
        </w:rPr>
        <w:t>eigenvectors</w:t>
      </w:r>
      <w:r>
        <w:rPr>
          <w:rFonts w:ascii="Arial" w:hAnsi="Arial" w:cs="Arial"/>
        </w:rPr>
        <w:t xml:space="preserve"> and </w:t>
      </w:r>
      <m:oMath>
        <m:sSup>
          <m:sSupPr>
            <m:ctrlPr>
              <w:rPr>
                <w:rFonts w:ascii="Cambria Math" w:hAnsi="Cambria Math" w:cs="Arial"/>
                <w:b/>
                <w:i/>
                <w:color w:val="008000"/>
              </w:rPr>
            </m:ctrlPr>
          </m:sSupPr>
          <m:e>
            <m:r>
              <m:rPr>
                <m:sty m:val="bi"/>
              </m:rPr>
              <w:rPr>
                <w:rFonts w:ascii="Cambria Math" w:hAnsi="Cambria Math" w:cs="Arial"/>
                <w:color w:val="008000"/>
              </w:rPr>
              <m:t>Σ</m:t>
            </m:r>
          </m:e>
          <m:sup>
            <m:r>
              <m:rPr>
                <m:sty m:val="bi"/>
              </m:rPr>
              <w:rPr>
                <w:rFonts w:ascii="Cambria Math" w:hAnsi="Cambria Math" w:cs="Arial"/>
                <w:color w:val="008000"/>
              </w:rPr>
              <m:t>2</m:t>
            </m:r>
          </m:sup>
        </m:sSup>
      </m:oMath>
      <w:r>
        <w:rPr>
          <w:rFonts w:ascii="Arial" w:hAnsi="Arial" w:cs="Arial"/>
        </w:rPr>
        <w:t xml:space="preserve"> its </w:t>
      </w:r>
      <w:r>
        <w:rPr>
          <w:rFonts w:ascii="Arial" w:hAnsi="Arial" w:cs="Arial"/>
          <w:i/>
        </w:rPr>
        <w:t>eigenvalues.</w:t>
      </w:r>
    </w:p>
    <w:p w14:paraId="5D063D4D" w14:textId="77777777" w:rsidR="000E731F" w:rsidRDefault="000E731F" w:rsidP="000E731F">
      <w:pPr>
        <w:outlineLvl w:val="0"/>
        <w:rPr>
          <w:rFonts w:ascii="Arial" w:hAnsi="Arial" w:cs="Arial"/>
        </w:rPr>
      </w:pPr>
      <w:r>
        <w:rPr>
          <w:rFonts w:ascii="Arial" w:hAnsi="Arial" w:cs="Arial"/>
        </w:rPr>
        <w:lastRenderedPageBreak/>
        <w:t xml:space="preserve">In a similar way we can multiply both sides </w:t>
      </w:r>
      <m:oMath>
        <m:r>
          <m:rPr>
            <m:sty m:val="bi"/>
          </m:rPr>
          <w:rPr>
            <w:rFonts w:ascii="Cambria Math" w:hAnsi="Cambria Math" w:cs="Arial"/>
          </w:rPr>
          <m:t>A=</m:t>
        </m:r>
        <m:r>
          <m:rPr>
            <m:sty m:val="bi"/>
          </m:rPr>
          <w:rPr>
            <w:rFonts w:ascii="Cambria Math" w:hAnsi="Cambria Math" w:cs="Arial"/>
            <w:color w:val="0000FF"/>
          </w:rPr>
          <m:t>U</m:t>
        </m:r>
        <m:r>
          <m:rPr>
            <m:sty m:val="bi"/>
          </m:rPr>
          <w:rPr>
            <w:rFonts w:ascii="Cambria Math" w:hAnsi="Cambria Math" w:cs="Arial"/>
            <w:color w:val="008000"/>
          </w:rPr>
          <m:t>Σ</m:t>
        </m:r>
        <m:sSup>
          <m:sSupPr>
            <m:ctrlPr>
              <w:rPr>
                <w:rFonts w:ascii="Cambria Math" w:hAnsi="Cambria Math" w:cs="Arial"/>
                <w:b/>
                <w:i/>
                <w:color w:val="FF0000"/>
              </w:rPr>
            </m:ctrlPr>
          </m:sSupPr>
          <m:e>
            <m:r>
              <m:rPr>
                <m:sty m:val="bi"/>
              </m:rPr>
              <w:rPr>
                <w:rFonts w:ascii="Cambria Math" w:hAnsi="Cambria Math" w:cs="Arial"/>
                <w:color w:val="FF0000"/>
              </w:rPr>
              <m:t>V</m:t>
            </m:r>
          </m:e>
          <m:sup>
            <m:r>
              <m:rPr>
                <m:sty m:val="bi"/>
              </m:rPr>
              <w:rPr>
                <w:rFonts w:ascii="Cambria Math" w:hAnsi="Cambria Math" w:cs="Arial"/>
                <w:color w:val="FF0000"/>
              </w:rPr>
              <m:t>T</m:t>
            </m:r>
          </m:sup>
        </m:sSup>
      </m:oMath>
      <w:r>
        <w:rPr>
          <w:rFonts w:ascii="Arial" w:hAnsi="Arial" w:cs="Arial"/>
        </w:rPr>
        <w:t xml:space="preserve"> by </w:t>
      </w:r>
      <m:oMath>
        <m:sSup>
          <m:sSupPr>
            <m:ctrlPr>
              <w:rPr>
                <w:rFonts w:ascii="Cambria Math" w:hAnsi="Cambria Math" w:cs="Arial"/>
                <w:b/>
                <w:i/>
                <w:sz w:val="28"/>
                <w:szCs w:val="28"/>
              </w:rPr>
            </m:ctrlPr>
          </m:sSupPr>
          <m:e>
            <m:r>
              <m:rPr>
                <m:sty m:val="bi"/>
              </m:rPr>
              <w:rPr>
                <w:rFonts w:ascii="Cambria Math" w:hAnsi="Cambria Math" w:cs="Arial"/>
                <w:sz w:val="28"/>
                <w:szCs w:val="28"/>
              </w:rPr>
              <m:t>A</m:t>
            </m:r>
          </m:e>
          <m:sup>
            <m:r>
              <m:rPr>
                <m:sty m:val="bi"/>
              </m:rPr>
              <w:rPr>
                <w:rFonts w:ascii="Cambria Math" w:hAnsi="Cambria Math" w:cs="Arial"/>
                <w:sz w:val="28"/>
                <w:szCs w:val="28"/>
              </w:rPr>
              <m:t>T</m:t>
            </m:r>
          </m:sup>
        </m:sSup>
      </m:oMath>
      <w:r>
        <w:rPr>
          <w:rFonts w:ascii="Arial" w:hAnsi="Arial" w:cs="Arial"/>
        </w:rPr>
        <w:t xml:space="preserve"> on the right.</w:t>
      </w:r>
    </w:p>
    <w:p w14:paraId="536A901C" w14:textId="77777777" w:rsidR="000E731F" w:rsidRDefault="000E731F" w:rsidP="000E731F">
      <w:pPr>
        <w:rPr>
          <w:rFonts w:ascii="Arial" w:hAnsi="Arial" w:cs="Arial"/>
        </w:rPr>
      </w:pPr>
    </w:p>
    <w:p w14:paraId="3A27538B" w14:textId="77777777" w:rsidR="000E731F" w:rsidRPr="00480F57" w:rsidRDefault="00DF5F92" w:rsidP="000E731F">
      <w:pPr>
        <w:rPr>
          <w:rFonts w:ascii="Arial" w:hAnsi="Arial" w:cs="Arial"/>
          <w:sz w:val="28"/>
          <w:szCs w:val="28"/>
        </w:rPr>
      </w:pPr>
      <m:oMathPara>
        <m:oMath>
          <m:sSup>
            <m:sSupPr>
              <m:ctrlPr>
                <w:rPr>
                  <w:rFonts w:ascii="Cambria Math" w:hAnsi="Cambria Math" w:cs="Arial"/>
                  <w:b/>
                  <w:i/>
                  <w:sz w:val="28"/>
                  <w:szCs w:val="28"/>
                </w:rPr>
              </m:ctrlPr>
            </m:sSupPr>
            <m:e>
              <m:r>
                <m:rPr>
                  <m:sty m:val="bi"/>
                </m:rPr>
                <w:rPr>
                  <w:rFonts w:ascii="Cambria Math" w:hAnsi="Cambria Math" w:cs="Arial"/>
                  <w:sz w:val="28"/>
                  <w:szCs w:val="28"/>
                </w:rPr>
                <m:t>AA</m:t>
              </m:r>
            </m:e>
            <m:sup>
              <m:r>
                <m:rPr>
                  <m:sty m:val="bi"/>
                </m:rPr>
                <w:rPr>
                  <w:rFonts w:ascii="Cambria Math" w:hAnsi="Cambria Math" w:cs="Arial"/>
                  <w:sz w:val="28"/>
                  <w:szCs w:val="28"/>
                </w:rPr>
                <m:t>T</m:t>
              </m:r>
            </m:sup>
          </m:sSup>
          <m:r>
            <m:rPr>
              <m:sty m:val="bi"/>
            </m:rPr>
            <w:rPr>
              <w:rFonts w:ascii="Cambria Math" w:hAnsi="Cambria Math" w:cs="Arial"/>
              <w:sz w:val="28"/>
              <w:szCs w:val="28"/>
            </w:rPr>
            <m:t>=</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sSup>
            <m:sSupPr>
              <m:ctrlPr>
                <w:rPr>
                  <w:rFonts w:ascii="Cambria Math" w:hAnsi="Cambria Math" w:cs="Arial"/>
                  <w:b/>
                  <w:i/>
                  <w:sz w:val="28"/>
                  <w:szCs w:val="28"/>
                </w:rPr>
              </m:ctrlPr>
            </m:sSupPr>
            <m:e>
              <m:r>
                <m:rPr>
                  <m:sty m:val="bi"/>
                </m:rPr>
                <w:rPr>
                  <w:rFonts w:ascii="Cambria Math" w:hAnsi="Cambria Math" w:cs="Arial"/>
                  <w:sz w:val="28"/>
                  <w:szCs w:val="28"/>
                </w:rPr>
                <m:t>A</m:t>
              </m:r>
            </m:e>
            <m:sup>
              <m:r>
                <m:rPr>
                  <m:sty m:val="bi"/>
                </m:rPr>
                <w:rPr>
                  <w:rFonts w:ascii="Cambria Math" w:hAnsi="Cambria Math" w:cs="Arial"/>
                  <w:sz w:val="28"/>
                  <w:szCs w:val="28"/>
                </w:rPr>
                <m:t>T</m:t>
              </m:r>
            </m:sup>
          </m:sSup>
          <m:r>
            <m:rPr>
              <m:sty m:val="bi"/>
            </m:rPr>
            <w:rPr>
              <w:rFonts w:ascii="Cambria Math" w:hAnsi="Cambria Math" w:cs="Arial"/>
              <w:sz w:val="28"/>
              <w:szCs w:val="28"/>
            </w:rPr>
            <m:t>=</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sSup>
            <m:sSupPr>
              <m:ctrlPr>
                <w:rPr>
                  <w:rFonts w:ascii="Cambria Math" w:hAnsi="Cambria Math" w:cs="Arial"/>
                  <w:b/>
                  <w:i/>
                  <w:sz w:val="28"/>
                  <w:szCs w:val="28"/>
                </w:rPr>
              </m:ctrlPr>
            </m:sSupPr>
            <m:e>
              <m:r>
                <m:rPr>
                  <m:sty m:val="bi"/>
                </m:rPr>
                <w:rPr>
                  <w:rFonts w:ascii="Cambria Math" w:hAnsi="Cambria Math" w:cs="Arial"/>
                  <w:sz w:val="28"/>
                  <w:szCs w:val="28"/>
                </w:rPr>
                <m:t>(</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e>
            <m:sup>
              <m:r>
                <m:rPr>
                  <m:sty m:val="bi"/>
                </m:rPr>
                <w:rPr>
                  <w:rFonts w:ascii="Cambria Math" w:hAnsi="Cambria Math" w:cs="Arial"/>
                  <w:sz w:val="28"/>
                  <w:szCs w:val="28"/>
                </w:rPr>
                <m:t>T</m:t>
              </m:r>
            </m:sup>
          </m:sSup>
          <m:r>
            <m:rPr>
              <m:sty m:val="bi"/>
            </m:rPr>
            <w:rPr>
              <w:rFonts w:ascii="Cambria Math" w:hAnsi="Cambria Math" w:cs="Arial"/>
              <w:sz w:val="28"/>
              <w:szCs w:val="28"/>
            </w:rPr>
            <m:t>=</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TT</m:t>
              </m:r>
            </m:sup>
          </m:sSup>
          <m:sSup>
            <m:sSupPr>
              <m:ctrlPr>
                <w:rPr>
                  <w:rFonts w:ascii="Cambria Math" w:hAnsi="Cambria Math" w:cs="Arial"/>
                  <w:b/>
                  <w:i/>
                  <w:color w:val="0000FF"/>
                  <w:sz w:val="28"/>
                  <w:szCs w:val="28"/>
                </w:rPr>
              </m:ctrlPr>
            </m:sSupPr>
            <m:e>
              <m:sSup>
                <m:sSupPr>
                  <m:ctrlPr>
                    <w:rPr>
                      <w:rFonts w:ascii="Cambria Math" w:hAnsi="Cambria Math" w:cs="Arial"/>
                      <w:b/>
                      <w:i/>
                      <w:color w:val="008000"/>
                      <w:sz w:val="28"/>
                      <w:szCs w:val="28"/>
                    </w:rPr>
                  </m:ctrlPr>
                </m:sSupPr>
                <m:e>
                  <m:r>
                    <m:rPr>
                      <m:sty m:val="bi"/>
                    </m:rPr>
                    <w:rPr>
                      <w:rFonts w:ascii="Cambria Math" w:hAnsi="Cambria Math" w:cs="Arial"/>
                      <w:color w:val="008000"/>
                      <w:sz w:val="28"/>
                      <w:szCs w:val="28"/>
                    </w:rPr>
                    <m:t>Σ</m:t>
                  </m:r>
                </m:e>
                <m:sup>
                  <m:r>
                    <m:rPr>
                      <m:sty m:val="bi"/>
                    </m:rPr>
                    <w:rPr>
                      <w:rFonts w:ascii="Cambria Math" w:hAnsi="Cambria Math" w:cs="Arial"/>
                      <w:color w:val="008000"/>
                      <w:sz w:val="28"/>
                      <w:szCs w:val="28"/>
                    </w:rPr>
                    <m:t>T</m:t>
                  </m:r>
                </m:sup>
              </m:sSup>
              <m:r>
                <m:rPr>
                  <m:sty m:val="bi"/>
                </m:rPr>
                <w:rPr>
                  <w:rFonts w:ascii="Cambria Math" w:hAnsi="Cambria Math" w:cs="Arial"/>
                  <w:color w:val="0000FF"/>
                  <w:sz w:val="28"/>
                  <w:szCs w:val="28"/>
                </w:rPr>
                <m:t>U</m:t>
              </m:r>
            </m:e>
            <m:sup>
              <m:r>
                <m:rPr>
                  <m:sty m:val="bi"/>
                </m:rPr>
                <w:rPr>
                  <w:rFonts w:ascii="Cambria Math" w:hAnsi="Cambria Math" w:cs="Arial"/>
                  <w:color w:val="0000FF"/>
                  <w:sz w:val="28"/>
                  <w:szCs w:val="28"/>
                </w:rPr>
                <m:t>T</m:t>
              </m:r>
            </m:sup>
          </m:sSup>
          <m:r>
            <m:rPr>
              <m:sty m:val="bi"/>
            </m:rPr>
            <w:rPr>
              <w:rFonts w:ascii="Cambria Math" w:hAnsi="Cambria Math" w:cs="Arial"/>
              <w:sz w:val="28"/>
              <w:szCs w:val="28"/>
            </w:rPr>
            <m:t>=</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color w:val="FF0000"/>
              <w:sz w:val="28"/>
              <w:szCs w:val="28"/>
            </w:rPr>
            <m:t>V</m:t>
          </m:r>
          <m:sSup>
            <m:sSupPr>
              <m:ctrlPr>
                <w:rPr>
                  <w:rFonts w:ascii="Cambria Math" w:hAnsi="Cambria Math" w:cs="Arial"/>
                  <w:b/>
                  <w:i/>
                  <w:color w:val="0000FF"/>
                  <w:sz w:val="28"/>
                  <w:szCs w:val="28"/>
                </w:rPr>
              </m:ctrlPr>
            </m:sSupPr>
            <m:e>
              <m:sSup>
                <m:sSupPr>
                  <m:ctrlPr>
                    <w:rPr>
                      <w:rFonts w:ascii="Cambria Math" w:hAnsi="Cambria Math" w:cs="Arial"/>
                      <w:b/>
                      <w:i/>
                      <w:color w:val="008000"/>
                      <w:sz w:val="28"/>
                      <w:szCs w:val="28"/>
                    </w:rPr>
                  </m:ctrlPr>
                </m:sSupPr>
                <m:e>
                  <m:r>
                    <m:rPr>
                      <m:sty m:val="bi"/>
                    </m:rPr>
                    <w:rPr>
                      <w:rFonts w:ascii="Cambria Math" w:hAnsi="Cambria Math" w:cs="Arial"/>
                      <w:color w:val="008000"/>
                      <w:sz w:val="28"/>
                      <w:szCs w:val="28"/>
                    </w:rPr>
                    <m:t>Σ</m:t>
                  </m:r>
                </m:e>
                <m:sup>
                  <m:r>
                    <m:rPr>
                      <m:sty m:val="bi"/>
                    </m:rPr>
                    <w:rPr>
                      <w:rFonts w:ascii="Cambria Math" w:hAnsi="Cambria Math" w:cs="Arial"/>
                      <w:color w:val="008000"/>
                      <w:sz w:val="28"/>
                      <w:szCs w:val="28"/>
                    </w:rPr>
                    <m:t>T</m:t>
                  </m:r>
                </m:sup>
              </m:sSup>
              <m:r>
                <m:rPr>
                  <m:sty m:val="bi"/>
                </m:rPr>
                <w:rPr>
                  <w:rFonts w:ascii="Cambria Math" w:hAnsi="Cambria Math" w:cs="Arial"/>
                  <w:color w:val="0000FF"/>
                  <w:sz w:val="28"/>
                  <w:szCs w:val="28"/>
                </w:rPr>
                <m:t>U</m:t>
              </m:r>
            </m:e>
            <m:sup>
              <m:r>
                <m:rPr>
                  <m:sty m:val="bi"/>
                </m:rPr>
                <w:rPr>
                  <w:rFonts w:ascii="Cambria Math" w:hAnsi="Cambria Math" w:cs="Arial"/>
                  <w:color w:val="0000FF"/>
                  <w:sz w:val="28"/>
                  <w:szCs w:val="28"/>
                </w:rPr>
                <m:t>T</m:t>
              </m:r>
            </m:sup>
          </m:sSup>
          <m:r>
            <m:rPr>
              <m:sty m:val="bi"/>
            </m:rPr>
            <w:rPr>
              <w:rFonts w:ascii="Cambria Math" w:hAnsi="Cambria Math" w:cs="Arial"/>
              <w:sz w:val="28"/>
              <w:szCs w:val="28"/>
            </w:rPr>
            <m:t>=</m:t>
          </m:r>
          <m:r>
            <m:rPr>
              <m:sty m:val="bi"/>
            </m:rPr>
            <w:rPr>
              <w:rFonts w:ascii="Cambria Math" w:hAnsi="Cambria Math" w:cs="Arial"/>
              <w:color w:val="0000FF"/>
              <w:sz w:val="28"/>
              <w:szCs w:val="28"/>
            </w:rPr>
            <m:t>U</m:t>
          </m:r>
          <m:sSup>
            <m:sSupPr>
              <m:ctrlPr>
                <w:rPr>
                  <w:rFonts w:ascii="Cambria Math" w:hAnsi="Cambria Math" w:cs="Arial"/>
                  <w:b/>
                  <w:i/>
                  <w:color w:val="008000"/>
                  <w:sz w:val="28"/>
                  <w:szCs w:val="28"/>
                </w:rPr>
              </m:ctrlPr>
            </m:sSupPr>
            <m:e>
              <m:r>
                <m:rPr>
                  <m:sty m:val="bi"/>
                </m:rPr>
                <w:rPr>
                  <w:rFonts w:ascii="Cambria Math" w:hAnsi="Cambria Math" w:cs="Arial"/>
                  <w:color w:val="008000"/>
                  <w:sz w:val="28"/>
                  <w:szCs w:val="28"/>
                </w:rPr>
                <m:t>Σ</m:t>
              </m:r>
            </m:e>
            <m:sup>
              <m:r>
                <m:rPr>
                  <m:sty m:val="bi"/>
                </m:rPr>
                <w:rPr>
                  <w:rFonts w:ascii="Cambria Math" w:hAnsi="Cambria Math" w:cs="Arial"/>
                  <w:color w:val="008000"/>
                  <w:sz w:val="28"/>
                  <w:szCs w:val="28"/>
                </w:rPr>
                <m:t>2</m:t>
              </m:r>
            </m:sup>
          </m:sSup>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U</m:t>
              </m:r>
            </m:e>
            <m:sup>
              <m:r>
                <m:rPr>
                  <m:sty m:val="bi"/>
                </m:rPr>
                <w:rPr>
                  <w:rFonts w:ascii="Cambria Math" w:hAnsi="Cambria Math" w:cs="Arial"/>
                  <w:color w:val="0000FF"/>
                  <w:sz w:val="28"/>
                  <w:szCs w:val="28"/>
                </w:rPr>
                <m:t>T</m:t>
              </m:r>
            </m:sup>
          </m:sSup>
        </m:oMath>
      </m:oMathPara>
    </w:p>
    <w:p w14:paraId="11BCDF61" w14:textId="77777777" w:rsidR="000E731F" w:rsidRDefault="000E731F" w:rsidP="000E731F">
      <w:pPr>
        <w:rPr>
          <w:rFonts w:ascii="Arial" w:hAnsi="Arial" w:cs="Arial"/>
        </w:rPr>
      </w:pPr>
    </w:p>
    <w:p w14:paraId="15D24496" w14:textId="77777777" w:rsidR="000E731F" w:rsidRDefault="000E731F" w:rsidP="000E731F">
      <w:pPr>
        <w:rPr>
          <w:rFonts w:ascii="Arial" w:hAnsi="Arial" w:cs="Arial"/>
        </w:rPr>
      </w:pPr>
      <w:r>
        <w:rPr>
          <w:rFonts w:ascii="Arial" w:hAnsi="Arial" w:cs="Arial"/>
        </w:rPr>
        <w:t>And the final result this time is:</w:t>
      </w:r>
    </w:p>
    <w:p w14:paraId="3E9DF8BF" w14:textId="77777777" w:rsidR="000E731F" w:rsidRDefault="000E731F" w:rsidP="000E731F">
      <w:pPr>
        <w:rPr>
          <w:rFonts w:ascii="Arial" w:hAnsi="Arial" w:cs="Arial"/>
        </w:rPr>
      </w:pPr>
    </w:p>
    <w:p w14:paraId="4D5C9173" w14:textId="77777777" w:rsidR="000E731F" w:rsidRDefault="00DF5F92" w:rsidP="000E731F">
      <w:pPr>
        <w:rPr>
          <w:rFonts w:ascii="Arial" w:hAnsi="Arial" w:cs="Arial"/>
        </w:rPr>
      </w:pPr>
      <m:oMathPara>
        <m:oMath>
          <m:sSup>
            <m:sSupPr>
              <m:ctrlPr>
                <w:rPr>
                  <w:rFonts w:ascii="Cambria Math" w:hAnsi="Cambria Math" w:cs="Arial"/>
                  <w:b/>
                  <w:i/>
                  <w:sz w:val="28"/>
                  <w:szCs w:val="28"/>
                </w:rPr>
              </m:ctrlPr>
            </m:sSupPr>
            <m:e>
              <m:r>
                <m:rPr>
                  <m:sty m:val="bi"/>
                </m:rPr>
                <w:rPr>
                  <w:rFonts w:ascii="Cambria Math" w:hAnsi="Cambria Math" w:cs="Arial"/>
                  <w:sz w:val="28"/>
                  <w:szCs w:val="28"/>
                </w:rPr>
                <m:t>AA</m:t>
              </m:r>
            </m:e>
            <m:sup>
              <m:r>
                <m:rPr>
                  <m:sty m:val="bi"/>
                </m:rPr>
                <w:rPr>
                  <w:rFonts w:ascii="Cambria Math" w:hAnsi="Cambria Math" w:cs="Arial"/>
                  <w:sz w:val="28"/>
                  <w:szCs w:val="28"/>
                </w:rPr>
                <m:t>T</m:t>
              </m:r>
            </m:sup>
          </m:sSup>
          <m:r>
            <m:rPr>
              <m:sty m:val="bi"/>
            </m:rPr>
            <w:rPr>
              <w:rFonts w:ascii="Cambria Math" w:hAnsi="Cambria Math" w:cs="Arial"/>
              <w:sz w:val="28"/>
              <w:szCs w:val="28"/>
            </w:rPr>
            <m:t>=</m:t>
          </m:r>
          <m:r>
            <m:rPr>
              <m:sty m:val="bi"/>
            </m:rPr>
            <w:rPr>
              <w:rFonts w:ascii="Cambria Math" w:hAnsi="Cambria Math" w:cs="Arial"/>
              <w:color w:val="0000FF"/>
              <w:sz w:val="28"/>
              <w:szCs w:val="28"/>
            </w:rPr>
            <m:t>U</m:t>
          </m:r>
          <m:sSup>
            <m:sSupPr>
              <m:ctrlPr>
                <w:rPr>
                  <w:rFonts w:ascii="Cambria Math" w:hAnsi="Cambria Math" w:cs="Arial"/>
                  <w:b/>
                  <w:i/>
                  <w:color w:val="008000"/>
                  <w:sz w:val="28"/>
                  <w:szCs w:val="28"/>
                </w:rPr>
              </m:ctrlPr>
            </m:sSupPr>
            <m:e>
              <m:r>
                <m:rPr>
                  <m:sty m:val="bi"/>
                </m:rPr>
                <w:rPr>
                  <w:rFonts w:ascii="Cambria Math" w:hAnsi="Cambria Math" w:cs="Arial"/>
                  <w:color w:val="008000"/>
                  <w:sz w:val="28"/>
                  <w:szCs w:val="28"/>
                </w:rPr>
                <m:t>Σ</m:t>
              </m:r>
            </m:e>
            <m:sup>
              <m:r>
                <m:rPr>
                  <m:sty m:val="bi"/>
                </m:rPr>
                <w:rPr>
                  <w:rFonts w:ascii="Cambria Math" w:hAnsi="Cambria Math" w:cs="Arial"/>
                  <w:color w:val="008000"/>
                  <w:sz w:val="28"/>
                  <w:szCs w:val="28"/>
                </w:rPr>
                <m:t>2</m:t>
              </m:r>
            </m:sup>
          </m:sSup>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U</m:t>
              </m:r>
            </m:e>
            <m:sup>
              <m:r>
                <m:rPr>
                  <m:sty m:val="bi"/>
                </m:rPr>
                <w:rPr>
                  <w:rFonts w:ascii="Cambria Math" w:hAnsi="Cambria Math" w:cs="Arial"/>
                  <w:color w:val="0000FF"/>
                  <w:sz w:val="28"/>
                  <w:szCs w:val="28"/>
                </w:rPr>
                <m:t>T</m:t>
              </m:r>
            </m:sup>
          </m:sSup>
        </m:oMath>
      </m:oMathPara>
    </w:p>
    <w:p w14:paraId="7344CF5A" w14:textId="77777777" w:rsidR="000E731F" w:rsidRDefault="000E731F" w:rsidP="000E731F">
      <w:pPr>
        <w:rPr>
          <w:rFonts w:ascii="Arial" w:hAnsi="Arial" w:cs="Arial"/>
        </w:rPr>
      </w:pPr>
    </w:p>
    <w:p w14:paraId="31D3A316" w14:textId="2B991BB8" w:rsidR="000E731F" w:rsidRPr="0097554A" w:rsidRDefault="000E731F" w:rsidP="000E731F">
      <w:pPr>
        <w:jc w:val="both"/>
        <w:rPr>
          <w:rFonts w:ascii="Arial" w:hAnsi="Arial" w:cs="Arial"/>
        </w:rPr>
      </w:pPr>
      <w:r>
        <w:rPr>
          <w:rFonts w:ascii="Arial" w:hAnsi="Arial" w:cs="Arial"/>
        </w:rPr>
        <w:t>Again</w:t>
      </w:r>
      <w:r w:rsidR="00A1695F">
        <w:rPr>
          <w:rFonts w:ascii="Arial" w:hAnsi="Arial" w:cs="Arial"/>
        </w:rPr>
        <w:t>,</w:t>
      </w:r>
      <w:r>
        <w:rPr>
          <w:rFonts w:ascii="Arial" w:hAnsi="Arial" w:cs="Arial"/>
        </w:rPr>
        <w:t xml:space="preserve"> we notice that </w:t>
      </w:r>
      <m:oMath>
        <m:r>
          <m:rPr>
            <m:sty m:val="bi"/>
          </m:rPr>
          <w:rPr>
            <w:rFonts w:ascii="Cambria Math" w:hAnsi="Cambria Math" w:cs="Arial"/>
          </w:rPr>
          <m:t>A</m:t>
        </m:r>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T</m:t>
            </m:r>
          </m:sup>
        </m:sSup>
      </m:oMath>
      <w:r>
        <w:rPr>
          <w:rFonts w:ascii="Arial" w:hAnsi="Arial" w:cs="Arial"/>
        </w:rPr>
        <w:t xml:space="preserve"> (</w:t>
      </w:r>
      <w:r>
        <w:rPr>
          <w:rFonts w:ascii="Arial" w:hAnsi="Arial" w:cs="Arial"/>
          <w:i/>
          <w:sz w:val="22"/>
          <w:szCs w:val="22"/>
        </w:rPr>
        <w:t>m</w:t>
      </w:r>
      <w:r w:rsidRPr="00996EF5">
        <w:rPr>
          <w:rFonts w:ascii="Arial" w:hAnsi="Arial" w:cs="Arial"/>
          <w:sz w:val="22"/>
          <w:szCs w:val="22"/>
        </w:rPr>
        <w:t xml:space="preserve"> x </w:t>
      </w:r>
      <w:r>
        <w:rPr>
          <w:rFonts w:ascii="Arial" w:hAnsi="Arial" w:cs="Arial"/>
          <w:i/>
          <w:sz w:val="22"/>
          <w:szCs w:val="22"/>
        </w:rPr>
        <w:t>m</w:t>
      </w:r>
      <w:r>
        <w:rPr>
          <w:rFonts w:ascii="Arial" w:hAnsi="Arial" w:cs="Arial"/>
        </w:rPr>
        <w:t>) is symmetric (</w:t>
      </w:r>
      <w:r w:rsidRPr="00480F57">
        <w:rPr>
          <w:rFonts w:ascii="Arial" w:hAnsi="Arial" w:cs="Arial"/>
          <w:u w:val="single"/>
        </w:rPr>
        <w:t>positive definite</w:t>
      </w:r>
      <w:r>
        <w:rPr>
          <w:rFonts w:ascii="Arial" w:hAnsi="Arial" w:cs="Arial"/>
        </w:rPr>
        <w:t xml:space="preserve"> or </w:t>
      </w:r>
      <w:r w:rsidRPr="00480F57">
        <w:rPr>
          <w:rFonts w:ascii="Arial" w:hAnsi="Arial" w:cs="Arial"/>
          <w:u w:val="single"/>
        </w:rPr>
        <w:t>semidefinite</w:t>
      </w:r>
      <w:r>
        <w:rPr>
          <w:rFonts w:ascii="Arial" w:hAnsi="Arial" w:cs="Arial"/>
        </w:rPr>
        <w:t xml:space="preserve">) and thus the equation </w:t>
      </w:r>
      <m:oMath>
        <m:sSup>
          <m:sSupPr>
            <m:ctrlPr>
              <w:rPr>
                <w:rFonts w:ascii="Cambria Math" w:hAnsi="Cambria Math" w:cs="Arial"/>
                <w:b/>
                <w:i/>
              </w:rPr>
            </m:ctrlPr>
          </m:sSupPr>
          <m:e>
            <m:r>
              <m:rPr>
                <m:sty m:val="bi"/>
              </m:rPr>
              <w:rPr>
                <w:rFonts w:ascii="Cambria Math" w:hAnsi="Cambria Math" w:cs="Arial"/>
              </w:rPr>
              <m:t>AA</m:t>
            </m:r>
          </m:e>
          <m:sup>
            <m:r>
              <m:rPr>
                <m:sty m:val="bi"/>
              </m:rPr>
              <w:rPr>
                <w:rFonts w:ascii="Cambria Math" w:hAnsi="Cambria Math" w:cs="Arial"/>
              </w:rPr>
              <m:t>T</m:t>
            </m:r>
          </m:sup>
        </m:sSup>
        <m:r>
          <m:rPr>
            <m:sty m:val="bi"/>
          </m:rPr>
          <w:rPr>
            <w:rFonts w:ascii="Cambria Math" w:hAnsi="Cambria Math" w:cs="Arial"/>
          </w:rPr>
          <m:t>=</m:t>
        </m:r>
        <m:r>
          <m:rPr>
            <m:sty m:val="bi"/>
          </m:rPr>
          <w:rPr>
            <w:rFonts w:ascii="Cambria Math" w:hAnsi="Cambria Math" w:cs="Arial"/>
            <w:color w:val="0000FF"/>
          </w:rPr>
          <m:t>U</m:t>
        </m:r>
        <m:sSup>
          <m:sSupPr>
            <m:ctrlPr>
              <w:rPr>
                <w:rFonts w:ascii="Cambria Math" w:hAnsi="Cambria Math" w:cs="Arial"/>
                <w:b/>
                <w:i/>
                <w:color w:val="008000"/>
              </w:rPr>
            </m:ctrlPr>
          </m:sSupPr>
          <m:e>
            <m:r>
              <m:rPr>
                <m:sty m:val="bi"/>
              </m:rPr>
              <w:rPr>
                <w:rFonts w:ascii="Cambria Math" w:hAnsi="Cambria Math" w:cs="Arial"/>
                <w:color w:val="008000"/>
              </w:rPr>
              <m:t>Σ</m:t>
            </m:r>
          </m:e>
          <m:sup>
            <m:r>
              <m:rPr>
                <m:sty m:val="bi"/>
              </m:rPr>
              <w:rPr>
                <w:rFonts w:ascii="Cambria Math" w:hAnsi="Cambria Math" w:cs="Arial"/>
                <w:color w:val="008000"/>
              </w:rPr>
              <m:t>2</m:t>
            </m:r>
          </m:sup>
        </m:sSup>
        <m:sSup>
          <m:sSupPr>
            <m:ctrlPr>
              <w:rPr>
                <w:rFonts w:ascii="Cambria Math" w:hAnsi="Cambria Math" w:cs="Arial"/>
                <w:b/>
                <w:i/>
                <w:color w:val="0000FF"/>
              </w:rPr>
            </m:ctrlPr>
          </m:sSupPr>
          <m:e>
            <m:r>
              <m:rPr>
                <m:sty m:val="bi"/>
              </m:rPr>
              <w:rPr>
                <w:rFonts w:ascii="Cambria Math" w:hAnsi="Cambria Math" w:cs="Arial"/>
                <w:color w:val="0000FF"/>
              </w:rPr>
              <m:t>U</m:t>
            </m:r>
          </m:e>
          <m:sup>
            <m:r>
              <m:rPr>
                <m:sty m:val="bi"/>
              </m:rPr>
              <w:rPr>
                <w:rFonts w:ascii="Cambria Math" w:hAnsi="Cambria Math" w:cs="Arial"/>
                <w:color w:val="0000FF"/>
              </w:rPr>
              <m:t>T</m:t>
            </m:r>
          </m:sup>
        </m:sSup>
      </m:oMath>
      <w:r>
        <w:rPr>
          <w:rFonts w:ascii="Arial" w:hAnsi="Arial" w:cs="Arial"/>
        </w:rPr>
        <w:t xml:space="preserve"> is nothing but the </w:t>
      </w:r>
      <w:r>
        <w:rPr>
          <w:rFonts w:ascii="Arial" w:hAnsi="Arial" w:cs="Arial"/>
          <w:i/>
        </w:rPr>
        <w:t xml:space="preserve">eigen decomposition </w:t>
      </w:r>
      <w:r>
        <w:rPr>
          <w:rFonts w:ascii="Arial" w:hAnsi="Arial" w:cs="Arial"/>
        </w:rPr>
        <w:t xml:space="preserve">of </w:t>
      </w:r>
      <m:oMath>
        <m:sSup>
          <m:sSupPr>
            <m:ctrlPr>
              <w:rPr>
                <w:rFonts w:ascii="Cambria Math" w:hAnsi="Cambria Math" w:cs="Arial"/>
                <w:b/>
                <w:i/>
              </w:rPr>
            </m:ctrlPr>
          </m:sSupPr>
          <m:e>
            <m:r>
              <m:rPr>
                <m:sty m:val="bi"/>
              </m:rPr>
              <w:rPr>
                <w:rFonts w:ascii="Cambria Math" w:hAnsi="Cambria Math" w:cs="Arial"/>
              </w:rPr>
              <m:t>AA</m:t>
            </m:r>
          </m:e>
          <m:sup>
            <m:r>
              <m:rPr>
                <m:sty m:val="bi"/>
              </m:rPr>
              <w:rPr>
                <w:rFonts w:ascii="Cambria Math" w:hAnsi="Cambria Math" w:cs="Arial"/>
              </w:rPr>
              <m:t>T</m:t>
            </m:r>
          </m:sup>
        </m:sSup>
      </m:oMath>
      <w:r>
        <w:rPr>
          <w:rFonts w:ascii="Arial" w:hAnsi="Arial" w:cs="Arial"/>
        </w:rPr>
        <w:t xml:space="preserve">, with </w:t>
      </w:r>
      <m:oMath>
        <m:r>
          <m:rPr>
            <m:sty m:val="bi"/>
          </m:rPr>
          <w:rPr>
            <w:rFonts w:ascii="Cambria Math" w:hAnsi="Cambria Math" w:cs="Arial"/>
            <w:color w:val="0000FF"/>
          </w:rPr>
          <m:t>U</m:t>
        </m:r>
      </m:oMath>
      <w:r>
        <w:rPr>
          <w:rFonts w:ascii="Arial" w:hAnsi="Arial" w:cs="Arial"/>
        </w:rPr>
        <w:t xml:space="preserve"> its </w:t>
      </w:r>
      <w:r>
        <w:rPr>
          <w:rFonts w:ascii="Arial" w:hAnsi="Arial" w:cs="Arial"/>
          <w:i/>
        </w:rPr>
        <w:t>eigenvectors</w:t>
      </w:r>
      <w:r>
        <w:rPr>
          <w:rFonts w:ascii="Arial" w:hAnsi="Arial" w:cs="Arial"/>
        </w:rPr>
        <w:t xml:space="preserve"> and </w:t>
      </w:r>
      <m:oMath>
        <m:sSup>
          <m:sSupPr>
            <m:ctrlPr>
              <w:rPr>
                <w:rFonts w:ascii="Cambria Math" w:hAnsi="Cambria Math" w:cs="Arial"/>
                <w:b/>
                <w:i/>
                <w:color w:val="008000"/>
              </w:rPr>
            </m:ctrlPr>
          </m:sSupPr>
          <m:e>
            <m:r>
              <m:rPr>
                <m:sty m:val="bi"/>
              </m:rPr>
              <w:rPr>
                <w:rFonts w:ascii="Cambria Math" w:hAnsi="Cambria Math" w:cs="Arial"/>
                <w:color w:val="008000"/>
              </w:rPr>
              <m:t>Σ</m:t>
            </m:r>
          </m:e>
          <m:sup>
            <m:r>
              <m:rPr>
                <m:sty m:val="bi"/>
              </m:rPr>
              <w:rPr>
                <w:rFonts w:ascii="Cambria Math" w:hAnsi="Cambria Math" w:cs="Arial"/>
                <w:color w:val="008000"/>
              </w:rPr>
              <m:t>2</m:t>
            </m:r>
          </m:sup>
        </m:sSup>
      </m:oMath>
      <w:r>
        <w:rPr>
          <w:rFonts w:ascii="Arial" w:hAnsi="Arial" w:cs="Arial"/>
        </w:rPr>
        <w:t xml:space="preserve"> its </w:t>
      </w:r>
      <w:r>
        <w:rPr>
          <w:rFonts w:ascii="Arial" w:hAnsi="Arial" w:cs="Arial"/>
          <w:i/>
        </w:rPr>
        <w:t>eigenvalues.</w:t>
      </w:r>
      <w:r>
        <w:rPr>
          <w:rFonts w:ascii="Arial" w:hAnsi="Arial" w:cs="Arial"/>
        </w:rPr>
        <w:t xml:space="preserve"> It follows that the </w:t>
      </w:r>
      <w:r w:rsidRPr="00996EF5">
        <w:rPr>
          <w:rFonts w:ascii="Arial" w:hAnsi="Arial" w:cs="Arial"/>
          <w:i/>
          <w:color w:val="008000"/>
          <w:u w:val="single"/>
        </w:rPr>
        <w:t>singular values</w:t>
      </w:r>
      <w:r>
        <w:rPr>
          <w:rFonts w:ascii="Arial" w:hAnsi="Arial" w:cs="Arial"/>
          <w:i/>
        </w:rPr>
        <w:t xml:space="preserve"> </w:t>
      </w:r>
      <w:r w:rsidRPr="00996EF5">
        <w:rPr>
          <w:rFonts w:ascii="Arial" w:hAnsi="Arial" w:cs="Arial"/>
          <w:b/>
          <w:i/>
          <w:color w:val="008000"/>
        </w:rPr>
        <w:sym w:font="Symbol" w:char="F073"/>
      </w:r>
      <w:r>
        <w:rPr>
          <w:rFonts w:ascii="Arial" w:hAnsi="Arial" w:cs="Arial"/>
        </w:rPr>
        <w:t xml:space="preserve"> (the entries on the diagonal of </w:t>
      </w:r>
      <m:oMath>
        <m:r>
          <m:rPr>
            <m:sty m:val="bi"/>
          </m:rPr>
          <w:rPr>
            <w:rFonts w:ascii="Cambria Math" w:hAnsi="Cambria Math" w:cs="Arial"/>
            <w:color w:val="008000"/>
          </w:rPr>
          <m:t>Σ</m:t>
        </m:r>
      </m:oMath>
      <w:r>
        <w:rPr>
          <w:rFonts w:ascii="Arial" w:hAnsi="Arial" w:cs="Arial"/>
        </w:rPr>
        <w:t>)</w:t>
      </w:r>
      <w:r>
        <w:rPr>
          <w:rFonts w:ascii="Arial" w:hAnsi="Arial" w:cs="Arial"/>
          <w:i/>
        </w:rPr>
        <w:t xml:space="preserve"> </w:t>
      </w:r>
      <w:r>
        <w:rPr>
          <w:rFonts w:ascii="Arial" w:hAnsi="Arial" w:cs="Arial"/>
        </w:rPr>
        <w:t xml:space="preserve">of </w:t>
      </w:r>
      <w:r>
        <w:rPr>
          <w:rFonts w:ascii="Arial" w:hAnsi="Arial" w:cs="Arial"/>
          <w:b/>
          <w:i/>
        </w:rPr>
        <w:t xml:space="preserve">A </w:t>
      </w:r>
      <w:r>
        <w:rPr>
          <w:rFonts w:ascii="Arial" w:hAnsi="Arial" w:cs="Arial"/>
        </w:rPr>
        <w:t>are ≥ 0.</w:t>
      </w:r>
    </w:p>
    <w:p w14:paraId="1F245258" w14:textId="77777777" w:rsidR="000E731F" w:rsidRDefault="000E731F" w:rsidP="000E731F">
      <w:pPr>
        <w:rPr>
          <w:rFonts w:ascii="Arial" w:hAnsi="Arial" w:cs="Arial"/>
        </w:rPr>
      </w:pPr>
    </w:p>
    <w:p w14:paraId="4F77BB28" w14:textId="77777777" w:rsidR="000E731F" w:rsidRPr="00996EF5" w:rsidRDefault="000E731F" w:rsidP="000E731F">
      <w:pPr>
        <w:rPr>
          <w:rFonts w:ascii="Arial" w:hAnsi="Arial" w:cs="Arial"/>
          <w:color w:val="008000"/>
        </w:rPr>
      </w:pPr>
      <w:r w:rsidRPr="009F130F">
        <w:rPr>
          <w:rFonts w:ascii="Arial" w:hAnsi="Arial" w:cs="Arial"/>
          <w:color w:val="008000"/>
        </w:rPr>
        <w:t>A = rand(4,2)*rand(2,3), r = rank(A)</w:t>
      </w:r>
    </w:p>
    <w:p w14:paraId="3F53C86B" w14:textId="77777777" w:rsidR="000E731F" w:rsidRPr="009F130F" w:rsidRDefault="000E731F" w:rsidP="000E731F">
      <w:pPr>
        <w:rPr>
          <w:rFonts w:ascii="Arial" w:hAnsi="Arial" w:cs="Arial"/>
          <w:color w:val="008000"/>
        </w:rPr>
      </w:pPr>
      <w:r w:rsidRPr="009F130F">
        <w:rPr>
          <w:rFonts w:ascii="Arial" w:hAnsi="Arial" w:cs="Arial"/>
          <w:color w:val="008000"/>
        </w:rPr>
        <w:t>AtA = A'*A</w:t>
      </w:r>
    </w:p>
    <w:p w14:paraId="0C3C9760" w14:textId="77777777" w:rsidR="000E731F" w:rsidRPr="009F130F" w:rsidRDefault="000E731F" w:rsidP="000E731F">
      <w:pPr>
        <w:rPr>
          <w:rFonts w:ascii="Arial" w:hAnsi="Arial" w:cs="Arial"/>
          <w:color w:val="008000"/>
        </w:rPr>
      </w:pPr>
      <w:r w:rsidRPr="009F130F">
        <w:rPr>
          <w:rFonts w:ascii="Arial" w:hAnsi="Arial" w:cs="Arial"/>
          <w:color w:val="008000"/>
        </w:rPr>
        <w:t>[V,Svs] = eigs(AtA)</w:t>
      </w:r>
    </w:p>
    <w:p w14:paraId="0B8803F0" w14:textId="77777777" w:rsidR="000E731F" w:rsidRPr="009F130F" w:rsidRDefault="000E731F" w:rsidP="000E731F">
      <w:pPr>
        <w:rPr>
          <w:rFonts w:ascii="Arial" w:hAnsi="Arial" w:cs="Arial"/>
          <w:color w:val="008000"/>
        </w:rPr>
      </w:pPr>
      <w:r w:rsidRPr="009F130F">
        <w:rPr>
          <w:rFonts w:ascii="Arial" w:hAnsi="Arial" w:cs="Arial"/>
          <w:color w:val="008000"/>
        </w:rPr>
        <w:t>AAt = A*A'</w:t>
      </w:r>
    </w:p>
    <w:p w14:paraId="7C0BBB4A" w14:textId="77777777" w:rsidR="000E731F" w:rsidRPr="009F130F" w:rsidRDefault="000E731F" w:rsidP="000E731F">
      <w:pPr>
        <w:rPr>
          <w:rFonts w:ascii="Arial" w:hAnsi="Arial" w:cs="Arial"/>
          <w:color w:val="008000"/>
        </w:rPr>
      </w:pPr>
      <w:r w:rsidRPr="009F130F">
        <w:rPr>
          <w:rFonts w:ascii="Arial" w:hAnsi="Arial" w:cs="Arial"/>
          <w:color w:val="008000"/>
        </w:rPr>
        <w:t>[U,Sus] = eigs(AAt)</w:t>
      </w:r>
    </w:p>
    <w:p w14:paraId="691D136C" w14:textId="77777777" w:rsidR="000E731F" w:rsidRPr="009F130F" w:rsidRDefault="000E731F" w:rsidP="000E731F">
      <w:pPr>
        <w:rPr>
          <w:rFonts w:ascii="Arial" w:hAnsi="Arial" w:cs="Arial"/>
          <w:color w:val="008000"/>
        </w:rPr>
      </w:pPr>
      <w:r w:rsidRPr="009F130F">
        <w:rPr>
          <w:rFonts w:ascii="Arial" w:hAnsi="Arial" w:cs="Arial"/>
          <w:color w:val="008000"/>
        </w:rPr>
        <w:t>S = sqrt(</w:t>
      </w:r>
      <w:r>
        <w:rPr>
          <w:rFonts w:ascii="Arial" w:hAnsi="Arial" w:cs="Arial"/>
          <w:color w:val="008000"/>
        </w:rPr>
        <w:t>diag(Sv</w:t>
      </w:r>
      <w:r w:rsidRPr="009F130F">
        <w:rPr>
          <w:rFonts w:ascii="Arial" w:hAnsi="Arial" w:cs="Arial"/>
          <w:color w:val="008000"/>
        </w:rPr>
        <w:t>s)</w:t>
      </w:r>
      <w:r>
        <w:rPr>
          <w:rFonts w:ascii="Arial" w:hAnsi="Arial" w:cs="Arial"/>
          <w:color w:val="008000"/>
        </w:rPr>
        <w:t>)</w:t>
      </w:r>
    </w:p>
    <w:p w14:paraId="1B7EF4B9" w14:textId="77777777" w:rsidR="000E731F" w:rsidRPr="009F130F" w:rsidRDefault="000E731F" w:rsidP="000E731F">
      <w:pPr>
        <w:rPr>
          <w:rFonts w:ascii="Arial" w:hAnsi="Arial" w:cs="Arial"/>
          <w:color w:val="008000"/>
        </w:rPr>
      </w:pPr>
    </w:p>
    <w:p w14:paraId="707F128E" w14:textId="77777777" w:rsidR="000E731F" w:rsidRDefault="000E731F" w:rsidP="000E731F">
      <w:pPr>
        <w:rPr>
          <w:rFonts w:ascii="Arial" w:hAnsi="Arial" w:cs="Arial"/>
        </w:rPr>
      </w:pPr>
      <w:r>
        <w:rPr>
          <w:rFonts w:ascii="Arial" w:hAnsi="Arial" w:cs="Arial"/>
        </w:rPr>
        <w:t xml:space="preserve">We have now completed the factorization of </w:t>
      </w:r>
      <w:r>
        <w:rPr>
          <w:rFonts w:ascii="Arial" w:hAnsi="Arial" w:cs="Arial"/>
          <w:b/>
          <w:i/>
        </w:rPr>
        <w:t xml:space="preserve">A </w:t>
      </w:r>
      <w:r>
        <w:rPr>
          <w:rFonts w:ascii="Arial" w:hAnsi="Arial" w:cs="Arial"/>
        </w:rPr>
        <w:t>as:</w:t>
      </w:r>
    </w:p>
    <w:p w14:paraId="55F7B803" w14:textId="77777777" w:rsidR="000E731F" w:rsidRPr="00A84357" w:rsidRDefault="000E731F" w:rsidP="000E731F">
      <w:pPr>
        <w:rPr>
          <w:rFonts w:ascii="Arial" w:hAnsi="Arial" w:cs="Arial"/>
        </w:rPr>
      </w:pPr>
    </w:p>
    <w:p w14:paraId="1B5B309F" w14:textId="77777777" w:rsidR="000E731F" w:rsidRPr="00A84357" w:rsidRDefault="000E731F" w:rsidP="000E731F">
      <w:pPr>
        <w:rPr>
          <w:rFonts w:ascii="Arial" w:hAnsi="Arial" w:cs="Arial"/>
          <w:sz w:val="28"/>
          <w:szCs w:val="28"/>
        </w:rPr>
      </w:pPr>
      <m:oMathPara>
        <m:oMath>
          <m:r>
            <m:rPr>
              <m:sty m:val="bi"/>
            </m:rPr>
            <w:rPr>
              <w:rFonts w:ascii="Cambria Math" w:hAnsi="Cambria Math" w:cs="Arial"/>
              <w:sz w:val="28"/>
              <w:szCs w:val="28"/>
            </w:rPr>
            <m:t>A=</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oMath>
      </m:oMathPara>
    </w:p>
    <w:p w14:paraId="1464FBF6" w14:textId="77777777" w:rsidR="000E731F" w:rsidRDefault="000E731F" w:rsidP="000E731F">
      <w:pPr>
        <w:rPr>
          <w:rFonts w:ascii="Arial" w:hAnsi="Arial" w:cs="Arial"/>
        </w:rPr>
      </w:pPr>
      <w:r>
        <w:rPr>
          <w:rFonts w:ascii="Arial" w:hAnsi="Arial" w:cs="Arial"/>
        </w:rPr>
        <w:t>and found that:</w:t>
      </w:r>
    </w:p>
    <w:p w14:paraId="0122C8B0" w14:textId="77777777" w:rsidR="000E731F" w:rsidRPr="00A84357" w:rsidRDefault="000E731F" w:rsidP="000E731F">
      <w:pPr>
        <w:rPr>
          <w:rFonts w:ascii="Arial" w:hAnsi="Arial" w:cs="Arial"/>
        </w:rPr>
      </w:pPr>
    </w:p>
    <w:p w14:paraId="2E79C3E2" w14:textId="77777777" w:rsidR="000E731F" w:rsidRPr="00A84357" w:rsidRDefault="000E731F" w:rsidP="000E731F">
      <w:pPr>
        <w:rPr>
          <w:rFonts w:ascii="Arial" w:hAnsi="Arial" w:cs="Arial"/>
          <w:sz w:val="28"/>
          <w:szCs w:val="28"/>
        </w:rPr>
      </w:pPr>
      <m:oMathPara>
        <m:oMath>
          <m:r>
            <m:rPr>
              <m:sty m:val="bi"/>
            </m:rPr>
            <w:rPr>
              <w:rFonts w:ascii="Cambria Math" w:hAnsi="Cambria Math" w:cs="Arial"/>
              <w:color w:val="FF0000"/>
              <w:sz w:val="28"/>
              <w:szCs w:val="28"/>
            </w:rPr>
            <m:t xml:space="preserve">V= eigenvectors of </m:t>
          </m:r>
          <m:sSup>
            <m:sSupPr>
              <m:ctrlPr>
                <w:rPr>
                  <w:rFonts w:ascii="Cambria Math" w:hAnsi="Cambria Math" w:cs="Arial"/>
                  <w:b/>
                  <w:i/>
                  <w:sz w:val="28"/>
                  <w:szCs w:val="28"/>
                </w:rPr>
              </m:ctrlPr>
            </m:sSupPr>
            <m:e>
              <m:r>
                <m:rPr>
                  <m:sty m:val="bi"/>
                </m:rPr>
                <w:rPr>
                  <w:rFonts w:ascii="Cambria Math" w:hAnsi="Cambria Math" w:cs="Arial"/>
                  <w:sz w:val="28"/>
                  <w:szCs w:val="28"/>
                </w:rPr>
                <m:t>A</m:t>
              </m:r>
            </m:e>
            <m:sup>
              <m:r>
                <m:rPr>
                  <m:sty m:val="bi"/>
                </m:rPr>
                <w:rPr>
                  <w:rFonts w:ascii="Cambria Math" w:hAnsi="Cambria Math" w:cs="Arial"/>
                  <w:sz w:val="28"/>
                  <w:szCs w:val="28"/>
                </w:rPr>
                <m:t>T</m:t>
              </m:r>
            </m:sup>
          </m:sSup>
          <m:r>
            <m:rPr>
              <m:sty m:val="bi"/>
            </m:rPr>
            <w:rPr>
              <w:rFonts w:ascii="Cambria Math" w:hAnsi="Cambria Math" w:cs="Arial"/>
              <w:sz w:val="28"/>
              <w:szCs w:val="28"/>
            </w:rPr>
            <m:t>A=</m:t>
          </m:r>
          <m:r>
            <m:rPr>
              <m:sty m:val="bi"/>
            </m:rPr>
            <w:rPr>
              <w:rFonts w:ascii="Cambria Math" w:hAnsi="Cambria Math" w:cs="Arial"/>
              <w:color w:val="FF0000"/>
              <w:sz w:val="28"/>
              <w:szCs w:val="28"/>
            </w:rPr>
            <m:t>right singular vectors of</m:t>
          </m:r>
          <m:r>
            <m:rPr>
              <m:sty m:val="bi"/>
            </m:rPr>
            <w:rPr>
              <w:rFonts w:ascii="Cambria Math" w:hAnsi="Cambria Math" w:cs="Arial"/>
              <w:sz w:val="28"/>
              <w:szCs w:val="28"/>
            </w:rPr>
            <m:t xml:space="preserve"> A</m:t>
          </m:r>
        </m:oMath>
      </m:oMathPara>
    </w:p>
    <w:p w14:paraId="105C7492" w14:textId="77777777" w:rsidR="000E731F" w:rsidRPr="00A84357" w:rsidRDefault="000E731F" w:rsidP="000E731F">
      <w:pPr>
        <w:rPr>
          <w:rFonts w:ascii="Arial" w:hAnsi="Arial" w:cs="Arial"/>
          <w:b/>
          <w:color w:val="0000FF"/>
        </w:rPr>
      </w:pPr>
    </w:p>
    <w:p w14:paraId="45F0BE3F" w14:textId="77777777" w:rsidR="000E731F" w:rsidRPr="00A84357" w:rsidRDefault="000E731F" w:rsidP="000E731F">
      <w:pPr>
        <w:rPr>
          <w:rFonts w:ascii="Arial" w:hAnsi="Arial" w:cs="Arial"/>
          <w:sz w:val="28"/>
          <w:szCs w:val="28"/>
        </w:rPr>
      </w:pPr>
      <m:oMathPara>
        <m:oMath>
          <m:r>
            <m:rPr>
              <m:sty m:val="bi"/>
            </m:rPr>
            <w:rPr>
              <w:rFonts w:ascii="Cambria Math" w:hAnsi="Cambria Math" w:cs="Arial"/>
              <w:color w:val="0000FF"/>
              <w:sz w:val="28"/>
              <w:szCs w:val="28"/>
            </w:rPr>
            <m:t>U= eigenvectors of</m:t>
          </m:r>
          <m:r>
            <m:rPr>
              <m:sty m:val="bi"/>
            </m:rPr>
            <w:rPr>
              <w:rFonts w:ascii="Cambria Math" w:hAnsi="Cambria Math" w:cs="Arial"/>
              <w:color w:val="FF0000"/>
              <w:sz w:val="28"/>
              <w:szCs w:val="28"/>
            </w:rPr>
            <m:t xml:space="preserve"> </m:t>
          </m:r>
          <m:sSup>
            <m:sSupPr>
              <m:ctrlPr>
                <w:rPr>
                  <w:rFonts w:ascii="Cambria Math" w:hAnsi="Cambria Math" w:cs="Arial"/>
                  <w:b/>
                  <w:i/>
                  <w:sz w:val="28"/>
                  <w:szCs w:val="28"/>
                </w:rPr>
              </m:ctrlPr>
            </m:sSupPr>
            <m:e>
              <m:r>
                <m:rPr>
                  <m:sty m:val="bi"/>
                </m:rPr>
                <w:rPr>
                  <w:rFonts w:ascii="Cambria Math" w:hAnsi="Cambria Math" w:cs="Arial"/>
                  <w:sz w:val="28"/>
                  <w:szCs w:val="28"/>
                </w:rPr>
                <m:t>AA</m:t>
              </m:r>
            </m:e>
            <m:sup>
              <m:r>
                <m:rPr>
                  <m:sty m:val="bi"/>
                </m:rPr>
                <w:rPr>
                  <w:rFonts w:ascii="Cambria Math" w:hAnsi="Cambria Math" w:cs="Arial"/>
                  <w:sz w:val="28"/>
                  <w:szCs w:val="28"/>
                </w:rPr>
                <m:t>T</m:t>
              </m:r>
            </m:sup>
          </m:sSup>
          <m:r>
            <m:rPr>
              <m:sty m:val="bi"/>
            </m:rPr>
            <w:rPr>
              <w:rFonts w:ascii="Cambria Math" w:hAnsi="Cambria Math" w:cs="Arial"/>
              <w:sz w:val="28"/>
              <w:szCs w:val="28"/>
            </w:rPr>
            <m:t>=</m:t>
          </m:r>
          <m:r>
            <m:rPr>
              <m:sty m:val="bi"/>
            </m:rPr>
            <w:rPr>
              <w:rFonts w:ascii="Cambria Math" w:hAnsi="Cambria Math" w:cs="Arial"/>
              <w:color w:val="0000FF"/>
              <w:sz w:val="28"/>
              <w:szCs w:val="28"/>
            </w:rPr>
            <m:t>left singular vectors of</m:t>
          </m:r>
          <m:r>
            <m:rPr>
              <m:sty m:val="bi"/>
            </m:rPr>
            <w:rPr>
              <w:rFonts w:ascii="Cambria Math" w:hAnsi="Cambria Math" w:cs="Arial"/>
              <w:sz w:val="28"/>
              <w:szCs w:val="28"/>
            </w:rPr>
            <m:t xml:space="preserve"> A</m:t>
          </m:r>
        </m:oMath>
      </m:oMathPara>
    </w:p>
    <w:p w14:paraId="3FBF57BB" w14:textId="77777777" w:rsidR="000E731F" w:rsidRPr="00A84357" w:rsidRDefault="000E731F" w:rsidP="000E731F">
      <w:pPr>
        <w:rPr>
          <w:rFonts w:ascii="Arial" w:hAnsi="Arial" w:cs="Arial"/>
          <w:b/>
          <w:color w:val="008000"/>
        </w:rPr>
      </w:pPr>
    </w:p>
    <w:p w14:paraId="2A958530" w14:textId="77777777" w:rsidR="000E731F" w:rsidRPr="00A84357" w:rsidRDefault="000E731F" w:rsidP="000E731F">
      <w:pPr>
        <w:rPr>
          <w:rFonts w:ascii="Arial" w:hAnsi="Arial" w:cs="Arial"/>
          <w:sz w:val="28"/>
          <w:szCs w:val="28"/>
        </w:rPr>
      </w:pPr>
      <m:oMathPara>
        <m:oMath>
          <m:r>
            <m:rPr>
              <m:sty m:val="bi"/>
            </m:rPr>
            <w:rPr>
              <w:rFonts w:ascii="Cambria Math" w:hAnsi="Cambria Math" w:cs="Arial"/>
              <w:color w:val="008000"/>
              <w:sz w:val="28"/>
              <w:szCs w:val="28"/>
            </w:rPr>
            <m:t xml:space="preserve">Σ= </m:t>
          </m:r>
          <m:rad>
            <m:radPr>
              <m:degHide m:val="1"/>
              <m:ctrlPr>
                <w:rPr>
                  <w:rFonts w:ascii="Cambria Math" w:hAnsi="Cambria Math" w:cs="Arial"/>
                  <w:b/>
                  <w:i/>
                  <w:color w:val="008000"/>
                  <w:sz w:val="28"/>
                  <w:szCs w:val="28"/>
                </w:rPr>
              </m:ctrlPr>
            </m:radPr>
            <m:deg/>
            <m:e>
              <m:r>
                <m:rPr>
                  <m:sty m:val="bi"/>
                </m:rPr>
                <w:rPr>
                  <w:rFonts w:ascii="Cambria Math" w:hAnsi="Cambria Math" w:cs="Arial"/>
                  <w:color w:val="008000"/>
                  <w:sz w:val="28"/>
                  <w:szCs w:val="28"/>
                </w:rPr>
                <m:t>eigenvalues</m:t>
              </m:r>
            </m:e>
          </m:rad>
          <m:r>
            <m:rPr>
              <m:sty m:val="bi"/>
            </m:rPr>
            <w:rPr>
              <w:rFonts w:ascii="Cambria Math" w:hAnsi="Cambria Math" w:cs="Arial"/>
              <w:color w:val="008000"/>
              <w:sz w:val="28"/>
              <w:szCs w:val="28"/>
            </w:rPr>
            <m:t xml:space="preserve"> of</m:t>
          </m:r>
          <m:r>
            <m:rPr>
              <m:sty m:val="bi"/>
            </m:rPr>
            <w:rPr>
              <w:rFonts w:ascii="Cambria Math" w:hAnsi="Cambria Math" w:cs="Arial"/>
              <w:color w:val="FF0000"/>
              <w:sz w:val="28"/>
              <w:szCs w:val="28"/>
            </w:rPr>
            <m:t xml:space="preserve"> </m:t>
          </m:r>
          <m:d>
            <m:dPr>
              <m:begChr m:val="{"/>
              <m:endChr m:val="}"/>
              <m:ctrlPr>
                <w:rPr>
                  <w:rFonts w:ascii="Cambria Math" w:hAnsi="Cambria Math" w:cs="Arial"/>
                  <w:b/>
                  <w:i/>
                  <w:sz w:val="28"/>
                  <w:szCs w:val="28"/>
                </w:rPr>
              </m:ctrlPr>
            </m:dPr>
            <m:e>
              <m:eqArr>
                <m:eqArrPr>
                  <m:ctrlPr>
                    <w:rPr>
                      <w:rFonts w:ascii="Cambria Math" w:hAnsi="Cambria Math" w:cs="Arial"/>
                      <w:b/>
                      <w:i/>
                      <w:sz w:val="28"/>
                      <w:szCs w:val="28"/>
                    </w:rPr>
                  </m:ctrlPr>
                </m:eqArrPr>
                <m:e>
                  <m:sSup>
                    <m:sSupPr>
                      <m:ctrlPr>
                        <w:rPr>
                          <w:rFonts w:ascii="Cambria Math" w:hAnsi="Cambria Math" w:cs="Arial"/>
                          <w:b/>
                          <w:i/>
                          <w:sz w:val="28"/>
                          <w:szCs w:val="28"/>
                        </w:rPr>
                      </m:ctrlPr>
                    </m:sSupPr>
                    <m:e>
                      <m:r>
                        <m:rPr>
                          <m:sty m:val="bi"/>
                        </m:rPr>
                        <w:rPr>
                          <w:rFonts w:ascii="Cambria Math" w:hAnsi="Cambria Math" w:cs="Arial"/>
                          <w:sz w:val="28"/>
                          <w:szCs w:val="28"/>
                        </w:rPr>
                        <m:t>A</m:t>
                      </m:r>
                    </m:e>
                    <m:sup>
                      <m:r>
                        <m:rPr>
                          <m:sty m:val="bi"/>
                        </m:rPr>
                        <w:rPr>
                          <w:rFonts w:ascii="Cambria Math" w:hAnsi="Cambria Math" w:cs="Arial"/>
                          <w:sz w:val="28"/>
                          <w:szCs w:val="28"/>
                        </w:rPr>
                        <m:t>T</m:t>
                      </m:r>
                    </m:sup>
                  </m:sSup>
                  <m:r>
                    <m:rPr>
                      <m:sty m:val="bi"/>
                    </m:rPr>
                    <w:rPr>
                      <w:rFonts w:ascii="Cambria Math" w:hAnsi="Cambria Math" w:cs="Arial"/>
                      <w:sz w:val="28"/>
                      <w:szCs w:val="28"/>
                    </w:rPr>
                    <m:t>A</m:t>
                  </m:r>
                </m:e>
                <m:e>
                  <m:r>
                    <m:rPr>
                      <m:sty m:val="bi"/>
                    </m:rPr>
                    <w:rPr>
                      <w:rFonts w:ascii="Cambria Math" w:hAnsi="Cambria Math" w:cs="Arial"/>
                      <w:sz w:val="28"/>
                      <w:szCs w:val="28"/>
                    </w:rPr>
                    <m:t>or</m:t>
                  </m:r>
                  <m:ctrlPr>
                    <w:rPr>
                      <w:rFonts w:ascii="Cambria Math" w:eastAsia="Cambria Math" w:hAnsi="Cambria Math" w:cs="Cambria Math"/>
                      <w:b/>
                      <w:i/>
                      <w:sz w:val="28"/>
                      <w:szCs w:val="28"/>
                    </w:rPr>
                  </m:ctrlPr>
                </m:e>
                <m:e>
                  <m:sSup>
                    <m:sSupPr>
                      <m:ctrlPr>
                        <w:rPr>
                          <w:rFonts w:ascii="Cambria Math" w:hAnsi="Cambria Math" w:cs="Arial"/>
                          <w:b/>
                          <w:i/>
                          <w:sz w:val="28"/>
                          <w:szCs w:val="28"/>
                        </w:rPr>
                      </m:ctrlPr>
                    </m:sSupPr>
                    <m:e>
                      <m:r>
                        <m:rPr>
                          <m:sty m:val="bi"/>
                        </m:rPr>
                        <w:rPr>
                          <w:rFonts w:ascii="Cambria Math" w:hAnsi="Cambria Math" w:cs="Arial"/>
                          <w:sz w:val="28"/>
                          <w:szCs w:val="28"/>
                        </w:rPr>
                        <m:t>AA</m:t>
                      </m:r>
                    </m:e>
                    <m:sup>
                      <m:r>
                        <m:rPr>
                          <m:sty m:val="bi"/>
                        </m:rPr>
                        <w:rPr>
                          <w:rFonts w:ascii="Cambria Math" w:hAnsi="Cambria Math" w:cs="Arial"/>
                          <w:sz w:val="28"/>
                          <w:szCs w:val="28"/>
                        </w:rPr>
                        <m:t>T</m:t>
                      </m:r>
                    </m:sup>
                  </m:sSup>
                </m:e>
              </m:eqArr>
            </m:e>
          </m:d>
          <m:r>
            <m:rPr>
              <m:sty m:val="bi"/>
            </m:rPr>
            <w:rPr>
              <w:rFonts w:ascii="Cambria Math" w:hAnsi="Cambria Math" w:cs="Arial"/>
              <w:sz w:val="28"/>
              <w:szCs w:val="28"/>
            </w:rPr>
            <m:t>=</m:t>
          </m:r>
          <m:r>
            <m:rPr>
              <m:sty m:val="bi"/>
            </m:rPr>
            <w:rPr>
              <w:rFonts w:ascii="Cambria Math" w:hAnsi="Cambria Math" w:cs="Arial"/>
              <w:color w:val="008000"/>
              <w:sz w:val="28"/>
              <w:szCs w:val="28"/>
            </w:rPr>
            <m:t>singular values of</m:t>
          </m:r>
          <m:r>
            <m:rPr>
              <m:sty m:val="bi"/>
            </m:rPr>
            <w:rPr>
              <w:rFonts w:ascii="Cambria Math" w:hAnsi="Cambria Math" w:cs="Arial"/>
              <w:sz w:val="28"/>
              <w:szCs w:val="28"/>
            </w:rPr>
            <m:t xml:space="preserve"> A</m:t>
          </m:r>
        </m:oMath>
      </m:oMathPara>
    </w:p>
    <w:p w14:paraId="45235DA0" w14:textId="77777777" w:rsidR="000E731F" w:rsidRDefault="000E731F" w:rsidP="000E731F">
      <w:pPr>
        <w:rPr>
          <w:rFonts w:ascii="Arial" w:hAnsi="Arial" w:cs="Arial"/>
        </w:rPr>
      </w:pPr>
    </w:p>
    <w:p w14:paraId="78CB9F22" w14:textId="77777777" w:rsidR="000E731F" w:rsidRDefault="000E731F" w:rsidP="000E731F">
      <w:pPr>
        <w:rPr>
          <w:rFonts w:ascii="Arial" w:hAnsi="Arial" w:cs="Arial"/>
        </w:rPr>
      </w:pPr>
      <w:r>
        <w:rPr>
          <w:rFonts w:ascii="Arial" w:hAnsi="Arial" w:cs="Arial"/>
        </w:rPr>
        <w:t>Based on this result we can define the following bases:</w:t>
      </w:r>
    </w:p>
    <w:p w14:paraId="36A4DDA7" w14:textId="77777777" w:rsidR="000E731F" w:rsidRDefault="000E731F" w:rsidP="000E731F">
      <w:pPr>
        <w:rPr>
          <w:rFonts w:ascii="Arial" w:hAnsi="Arial" w:cs="Arial"/>
        </w:rPr>
      </w:pPr>
    </w:p>
    <w:p w14:paraId="6DD824B6" w14:textId="77777777" w:rsidR="000E731F" w:rsidRPr="000260C6" w:rsidRDefault="000E731F" w:rsidP="000E731F">
      <w:pPr>
        <w:pBdr>
          <w:top w:val="single" w:sz="4" w:space="4" w:color="auto"/>
          <w:left w:val="single" w:sz="4" w:space="4" w:color="auto"/>
          <w:bottom w:val="single" w:sz="4" w:space="4" w:color="auto"/>
          <w:right w:val="single" w:sz="4" w:space="4" w:color="auto"/>
        </w:pBdr>
        <w:shd w:val="clear" w:color="auto" w:fill="FFFF99"/>
        <w:rPr>
          <w:rFonts w:ascii="Arial" w:hAnsi="Arial" w:cs="Arial"/>
          <w:sz w:val="12"/>
          <w:szCs w:val="12"/>
        </w:rPr>
      </w:pPr>
    </w:p>
    <w:p w14:paraId="18053A2E" w14:textId="77777777" w:rsidR="000E731F" w:rsidRPr="00A84357" w:rsidRDefault="00DF5F92" w:rsidP="000E731F">
      <w:pPr>
        <w:pBdr>
          <w:top w:val="single" w:sz="4" w:space="4" w:color="auto"/>
          <w:left w:val="single" w:sz="4" w:space="4" w:color="auto"/>
          <w:bottom w:val="single" w:sz="4" w:space="4" w:color="auto"/>
          <w:right w:val="single" w:sz="4" w:space="4" w:color="auto"/>
        </w:pBdr>
        <w:shd w:val="clear" w:color="auto" w:fill="FFFF99"/>
        <w:rPr>
          <w:rFonts w:ascii="Arial" w:hAnsi="Arial" w:cs="Arial"/>
          <w:sz w:val="28"/>
          <w:szCs w:val="28"/>
        </w:rPr>
      </w:pPr>
      <m:oMathPara>
        <m:oMath>
          <m:d>
            <m:dPr>
              <m:begChr m:val="{"/>
              <m:endChr m:val="}"/>
              <m:ctrlPr>
                <w:rPr>
                  <w:rFonts w:ascii="Cambria Math" w:hAnsi="Cambria Math" w:cs="Arial"/>
                  <w:b/>
                  <w:i/>
                  <w:sz w:val="28"/>
                  <w:szCs w:val="28"/>
                </w:rPr>
              </m:ctrlPr>
            </m:dPr>
            <m:e>
              <m:eqArr>
                <m:eqArrPr>
                  <m:ctrlPr>
                    <w:rPr>
                      <w:rFonts w:ascii="Cambria Math" w:hAnsi="Cambria Math" w:cs="Arial"/>
                      <w:b/>
                      <w:i/>
                      <w:sz w:val="28"/>
                      <w:szCs w:val="28"/>
                    </w:rPr>
                  </m:ctrlPr>
                </m:eqArrPr>
                <m:e>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1</m:t>
                      </m:r>
                    </m:sub>
                  </m:sSub>
                  <m:r>
                    <m:rPr>
                      <m:sty m:val="bi"/>
                    </m:rPr>
                    <w:rPr>
                      <w:rFonts w:ascii="Cambria Math" w:hAnsi="Cambria Math" w:cs="Arial"/>
                      <w:sz w:val="28"/>
                      <w:szCs w:val="28"/>
                    </w:rPr>
                    <m:t xml:space="preserve">,…, </m:t>
                  </m:r>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r</m:t>
                      </m:r>
                    </m:sub>
                  </m:sSub>
                  <m:r>
                    <m:rPr>
                      <m:sty m:val="bi"/>
                    </m:rPr>
                    <w:rPr>
                      <w:rFonts w:ascii="Cambria Math" w:hAnsi="Cambria Math" w:cs="Arial"/>
                      <w:color w:val="FF0000"/>
                      <w:sz w:val="28"/>
                      <w:szCs w:val="28"/>
                    </w:rPr>
                    <m:t xml:space="preserve">⟹ </m:t>
                  </m:r>
                  <m:r>
                    <m:rPr>
                      <m:sty m:val="bi"/>
                    </m:rPr>
                    <w:rPr>
                      <w:rFonts w:ascii="Cambria Math" w:hAnsi="Cambria Math" w:cs="Arial"/>
                      <w:sz w:val="28"/>
                      <w:szCs w:val="28"/>
                    </w:rPr>
                    <m:t>orthonormal basis for the</m:t>
                  </m:r>
                  <m:r>
                    <m:rPr>
                      <m:sty m:val="bi"/>
                    </m:rPr>
                    <w:rPr>
                      <w:rFonts w:ascii="Cambria Math" w:hAnsi="Cambria Math" w:cs="Arial"/>
                      <w:color w:val="FF0000"/>
                      <w:sz w:val="28"/>
                      <w:szCs w:val="28"/>
                    </w:rPr>
                    <m:t xml:space="preserve"> row space</m:t>
                  </m:r>
                </m:e>
                <m:e>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r+1</m:t>
                      </m:r>
                    </m:sub>
                  </m:sSub>
                  <m:r>
                    <m:rPr>
                      <m:sty m:val="bi"/>
                    </m:rPr>
                    <w:rPr>
                      <w:rFonts w:ascii="Cambria Math" w:hAnsi="Cambria Math" w:cs="Arial"/>
                      <w:sz w:val="28"/>
                      <w:szCs w:val="28"/>
                    </w:rPr>
                    <m:t xml:space="preserve">,…, </m:t>
                  </m:r>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n</m:t>
                      </m:r>
                    </m:sub>
                  </m:sSub>
                  <m:r>
                    <m:rPr>
                      <m:sty m:val="bi"/>
                    </m:rPr>
                    <w:rPr>
                      <w:rFonts w:ascii="Cambria Math" w:hAnsi="Cambria Math" w:cs="Arial"/>
                      <w:color w:val="FF0000"/>
                      <w:sz w:val="28"/>
                      <w:szCs w:val="28"/>
                    </w:rPr>
                    <m:t xml:space="preserve">⟹ </m:t>
                  </m:r>
                  <m:r>
                    <m:rPr>
                      <m:sty m:val="bi"/>
                    </m:rPr>
                    <w:rPr>
                      <w:rFonts w:ascii="Cambria Math" w:hAnsi="Cambria Math" w:cs="Arial"/>
                      <w:sz w:val="28"/>
                      <w:szCs w:val="28"/>
                    </w:rPr>
                    <m:t>orthonormal basis for the</m:t>
                  </m:r>
                  <m:r>
                    <m:rPr>
                      <m:sty m:val="bi"/>
                    </m:rPr>
                    <w:rPr>
                      <w:rFonts w:ascii="Cambria Math" w:hAnsi="Cambria Math" w:cs="Arial"/>
                      <w:color w:val="FF0000"/>
                      <w:sz w:val="28"/>
                      <w:szCs w:val="28"/>
                    </w:rPr>
                    <m:t xml:space="preserve"> null space</m:t>
                  </m:r>
                  <m:ctrlPr>
                    <w:rPr>
                      <w:rFonts w:ascii="Cambria Math" w:eastAsia="Cambria Math" w:hAnsi="Cambria Math" w:cs="Cambria Math"/>
                      <w:b/>
                      <w:i/>
                      <w:sz w:val="28"/>
                      <w:szCs w:val="28"/>
                    </w:rPr>
                  </m:ctrlPr>
                </m:e>
                <m:e>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1</m:t>
                      </m:r>
                    </m:sub>
                  </m:sSub>
                  <m:r>
                    <m:rPr>
                      <m:sty m:val="bi"/>
                    </m:rPr>
                    <w:rPr>
                      <w:rFonts w:ascii="Cambria Math" w:hAnsi="Cambria Math" w:cs="Arial"/>
                      <w:color w:val="0000FF"/>
                      <w:sz w:val="28"/>
                      <w:szCs w:val="28"/>
                    </w:rPr>
                    <m:t xml:space="preserve">,…, </m:t>
                  </m:r>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r</m:t>
                      </m:r>
                    </m:sub>
                  </m:sSub>
                  <m:r>
                    <m:rPr>
                      <m:sty m:val="bi"/>
                    </m:rPr>
                    <w:rPr>
                      <w:rFonts w:ascii="Cambria Math" w:hAnsi="Cambria Math" w:cs="Arial"/>
                      <w:color w:val="0000FF"/>
                      <w:sz w:val="28"/>
                      <w:szCs w:val="28"/>
                    </w:rPr>
                    <m:t>⟹</m:t>
                  </m:r>
                  <m:r>
                    <m:rPr>
                      <m:sty m:val="bi"/>
                    </m:rPr>
                    <w:rPr>
                      <w:rFonts w:ascii="Cambria Math" w:hAnsi="Cambria Math" w:cs="Arial"/>
                      <w:color w:val="FF0000"/>
                      <w:sz w:val="28"/>
                      <w:szCs w:val="28"/>
                    </w:rPr>
                    <m:t xml:space="preserve"> </m:t>
                  </m:r>
                  <m:r>
                    <m:rPr>
                      <m:sty m:val="bi"/>
                    </m:rPr>
                    <w:rPr>
                      <w:rFonts w:ascii="Cambria Math" w:hAnsi="Cambria Math" w:cs="Arial"/>
                      <w:sz w:val="28"/>
                      <w:szCs w:val="28"/>
                    </w:rPr>
                    <m:t>orthonormal basis for the</m:t>
                  </m:r>
                  <m:r>
                    <m:rPr>
                      <m:sty m:val="bi"/>
                    </m:rPr>
                    <w:rPr>
                      <w:rFonts w:ascii="Cambria Math" w:hAnsi="Cambria Math" w:cs="Arial"/>
                      <w:color w:val="FF0000"/>
                      <w:sz w:val="28"/>
                      <w:szCs w:val="28"/>
                    </w:rPr>
                    <m:t xml:space="preserve"> </m:t>
                  </m:r>
                  <m:r>
                    <m:rPr>
                      <m:sty m:val="bi"/>
                    </m:rPr>
                    <w:rPr>
                      <w:rFonts w:ascii="Cambria Math" w:hAnsi="Cambria Math" w:cs="Arial"/>
                      <w:color w:val="0000FF"/>
                      <w:sz w:val="28"/>
                      <w:szCs w:val="28"/>
                    </w:rPr>
                    <m:t>column space</m:t>
                  </m:r>
                  <m:ctrlPr>
                    <w:rPr>
                      <w:rFonts w:ascii="Cambria Math" w:eastAsia="Cambria Math" w:hAnsi="Cambria Math" w:cs="Cambria Math"/>
                      <w:b/>
                      <w:i/>
                      <w:sz w:val="28"/>
                      <w:szCs w:val="28"/>
                    </w:rPr>
                  </m:ctrlPr>
                </m:e>
                <m:e>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r+1</m:t>
                      </m:r>
                    </m:sub>
                  </m:sSub>
                  <m:r>
                    <m:rPr>
                      <m:sty m:val="bi"/>
                    </m:rPr>
                    <w:rPr>
                      <w:rFonts w:ascii="Cambria Math" w:hAnsi="Cambria Math" w:cs="Arial"/>
                      <w:color w:val="0000FF"/>
                      <w:sz w:val="28"/>
                      <w:szCs w:val="28"/>
                    </w:rPr>
                    <m:t xml:space="preserve">,…, </m:t>
                  </m:r>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m</m:t>
                      </m:r>
                    </m:sub>
                  </m:sSub>
                  <m:r>
                    <m:rPr>
                      <m:sty m:val="bi"/>
                    </m:rPr>
                    <w:rPr>
                      <w:rFonts w:ascii="Cambria Math" w:hAnsi="Cambria Math" w:cs="Arial"/>
                      <w:color w:val="0000FF"/>
                      <w:sz w:val="28"/>
                      <w:szCs w:val="28"/>
                    </w:rPr>
                    <m:t>⟹</m:t>
                  </m:r>
                  <m:r>
                    <m:rPr>
                      <m:sty m:val="bi"/>
                    </m:rPr>
                    <w:rPr>
                      <w:rFonts w:ascii="Cambria Math" w:hAnsi="Cambria Math" w:cs="Arial"/>
                      <w:color w:val="FF0000"/>
                      <w:sz w:val="28"/>
                      <w:szCs w:val="28"/>
                    </w:rPr>
                    <m:t xml:space="preserve"> </m:t>
                  </m:r>
                  <m:r>
                    <m:rPr>
                      <m:sty m:val="bi"/>
                    </m:rPr>
                    <w:rPr>
                      <w:rFonts w:ascii="Cambria Math" w:hAnsi="Cambria Math" w:cs="Arial"/>
                      <w:sz w:val="28"/>
                      <w:szCs w:val="28"/>
                    </w:rPr>
                    <m:t>orthonormal basis for the</m:t>
                  </m:r>
                  <m:r>
                    <m:rPr>
                      <m:sty m:val="bi"/>
                    </m:rPr>
                    <w:rPr>
                      <w:rFonts w:ascii="Cambria Math" w:hAnsi="Cambria Math" w:cs="Arial"/>
                      <w:color w:val="FF0000"/>
                      <w:sz w:val="28"/>
                      <w:szCs w:val="28"/>
                    </w:rPr>
                    <m:t xml:space="preserve"> </m:t>
                  </m:r>
                  <m:r>
                    <m:rPr>
                      <m:sty m:val="bi"/>
                    </m:rPr>
                    <w:rPr>
                      <w:rFonts w:ascii="Cambria Math" w:hAnsi="Cambria Math" w:cs="Arial"/>
                      <w:color w:val="0000FF"/>
                      <w:sz w:val="28"/>
                      <w:szCs w:val="28"/>
                    </w:rPr>
                    <m:t>left</m:t>
                  </m:r>
                  <m:r>
                    <m:rPr>
                      <m:sty m:val="bi"/>
                    </m:rPr>
                    <w:rPr>
                      <w:rFonts w:ascii="Cambria Math" w:hAnsi="Cambria Math" w:cs="Arial"/>
                      <w:color w:val="FF0000"/>
                      <w:sz w:val="28"/>
                      <w:szCs w:val="28"/>
                    </w:rPr>
                    <m:t xml:space="preserve"> </m:t>
                  </m:r>
                  <m:r>
                    <m:rPr>
                      <m:sty m:val="bi"/>
                    </m:rPr>
                    <w:rPr>
                      <w:rFonts w:ascii="Cambria Math" w:hAnsi="Cambria Math" w:cs="Arial"/>
                      <w:color w:val="0000FF"/>
                      <w:sz w:val="28"/>
                      <w:szCs w:val="28"/>
                    </w:rPr>
                    <m:t xml:space="preserve">null space </m:t>
                  </m:r>
                </m:e>
              </m:eqArr>
            </m:e>
          </m:d>
        </m:oMath>
      </m:oMathPara>
    </w:p>
    <w:p w14:paraId="1B95A518" w14:textId="77777777" w:rsidR="000E731F" w:rsidRPr="000260C6" w:rsidRDefault="000E731F" w:rsidP="000E731F">
      <w:pPr>
        <w:pBdr>
          <w:top w:val="single" w:sz="4" w:space="4" w:color="auto"/>
          <w:left w:val="single" w:sz="4" w:space="4" w:color="auto"/>
          <w:bottom w:val="single" w:sz="4" w:space="4" w:color="auto"/>
          <w:right w:val="single" w:sz="4" w:space="4" w:color="auto"/>
        </w:pBdr>
        <w:shd w:val="clear" w:color="auto" w:fill="FFFF99"/>
        <w:rPr>
          <w:rFonts w:ascii="Arial" w:hAnsi="Arial" w:cs="Arial"/>
          <w:sz w:val="12"/>
          <w:szCs w:val="12"/>
        </w:rPr>
      </w:pPr>
    </w:p>
    <w:p w14:paraId="56EB4DE7" w14:textId="77777777" w:rsidR="000E731F" w:rsidRDefault="000E731F" w:rsidP="000E731F">
      <w:pPr>
        <w:rPr>
          <w:rFonts w:ascii="Arial" w:hAnsi="Arial" w:cs="Arial"/>
        </w:rPr>
      </w:pPr>
    </w:p>
    <w:p w14:paraId="1C187C00" w14:textId="77777777" w:rsidR="000E731F" w:rsidRPr="009F130F" w:rsidRDefault="000E731F" w:rsidP="000E731F">
      <w:pPr>
        <w:rPr>
          <w:rFonts w:ascii="Arial" w:hAnsi="Arial" w:cs="Arial"/>
          <w:color w:val="008000"/>
        </w:rPr>
      </w:pPr>
      <w:r w:rsidRPr="009F130F">
        <w:rPr>
          <w:rFonts w:ascii="Arial" w:hAnsi="Arial" w:cs="Arial"/>
          <w:color w:val="008000"/>
        </w:rPr>
        <w:t>[U_svd,S_svd,V_svd] = svd(A)</w:t>
      </w:r>
    </w:p>
    <w:p w14:paraId="7259C0BF" w14:textId="77777777" w:rsidR="000E731F" w:rsidRPr="009F130F" w:rsidRDefault="000E731F" w:rsidP="000E731F">
      <w:pPr>
        <w:widowControl w:val="0"/>
        <w:autoSpaceDE w:val="0"/>
        <w:autoSpaceDN w:val="0"/>
        <w:adjustRightInd w:val="0"/>
        <w:rPr>
          <w:rFonts w:ascii="Arial" w:hAnsi="Arial" w:cs="Arial"/>
          <w:color w:val="008000"/>
          <w:lang w:eastAsia="ja-JP"/>
        </w:rPr>
      </w:pPr>
      <w:r w:rsidRPr="009F130F">
        <w:rPr>
          <w:rFonts w:ascii="Arial" w:hAnsi="Arial" w:cs="Arial"/>
          <w:color w:val="008000"/>
          <w:lang w:eastAsia="ja-JP"/>
        </w:rPr>
        <w:t>V = orth(A')</w:t>
      </w:r>
    </w:p>
    <w:p w14:paraId="78445ACA" w14:textId="77777777" w:rsidR="000E731F" w:rsidRPr="009F130F" w:rsidRDefault="000E731F" w:rsidP="000E731F">
      <w:pPr>
        <w:widowControl w:val="0"/>
        <w:autoSpaceDE w:val="0"/>
        <w:autoSpaceDN w:val="0"/>
        <w:adjustRightInd w:val="0"/>
        <w:rPr>
          <w:rFonts w:ascii="Arial" w:hAnsi="Arial" w:cs="Arial"/>
          <w:color w:val="008000"/>
          <w:lang w:eastAsia="ja-JP"/>
        </w:rPr>
      </w:pPr>
      <w:r w:rsidRPr="009F130F">
        <w:rPr>
          <w:rFonts w:ascii="Arial" w:hAnsi="Arial" w:cs="Arial"/>
          <w:color w:val="008000"/>
          <w:lang w:eastAsia="ja-JP"/>
        </w:rPr>
        <w:t>Vn = null(A)</w:t>
      </w:r>
    </w:p>
    <w:p w14:paraId="715BFDE0" w14:textId="77777777" w:rsidR="000E731F" w:rsidRPr="009F130F" w:rsidRDefault="000E731F" w:rsidP="000E731F">
      <w:pPr>
        <w:widowControl w:val="0"/>
        <w:autoSpaceDE w:val="0"/>
        <w:autoSpaceDN w:val="0"/>
        <w:adjustRightInd w:val="0"/>
        <w:rPr>
          <w:rFonts w:ascii="Arial" w:hAnsi="Arial" w:cs="Arial"/>
          <w:color w:val="008000"/>
          <w:lang w:eastAsia="ja-JP"/>
        </w:rPr>
      </w:pPr>
      <w:r w:rsidRPr="009F130F">
        <w:rPr>
          <w:rFonts w:ascii="Arial" w:hAnsi="Arial" w:cs="Arial"/>
          <w:color w:val="008000"/>
          <w:lang w:eastAsia="ja-JP"/>
        </w:rPr>
        <w:t>U = orth(A)</w:t>
      </w:r>
    </w:p>
    <w:p w14:paraId="71277C5F" w14:textId="77777777" w:rsidR="000E731F" w:rsidRPr="009F130F" w:rsidRDefault="000E731F" w:rsidP="000E731F">
      <w:pPr>
        <w:widowControl w:val="0"/>
        <w:autoSpaceDE w:val="0"/>
        <w:autoSpaceDN w:val="0"/>
        <w:adjustRightInd w:val="0"/>
        <w:rPr>
          <w:rFonts w:ascii="Arial" w:hAnsi="Arial" w:cs="Arial"/>
          <w:color w:val="008000"/>
          <w:lang w:eastAsia="ja-JP"/>
        </w:rPr>
      </w:pPr>
      <w:r w:rsidRPr="009F130F">
        <w:rPr>
          <w:rFonts w:ascii="Arial" w:hAnsi="Arial" w:cs="Arial"/>
          <w:color w:val="008000"/>
          <w:lang w:eastAsia="ja-JP"/>
        </w:rPr>
        <w:lastRenderedPageBreak/>
        <w:t>Uln = null(A')</w:t>
      </w:r>
    </w:p>
    <w:p w14:paraId="12DB4E69" w14:textId="77777777" w:rsidR="000E731F" w:rsidRDefault="000E731F" w:rsidP="000E731F">
      <w:pPr>
        <w:jc w:val="both"/>
        <w:rPr>
          <w:rFonts w:ascii="Arial" w:hAnsi="Arial" w:cs="Arial"/>
        </w:rPr>
      </w:pPr>
    </w:p>
    <w:p w14:paraId="025BDC67" w14:textId="77777777" w:rsidR="000E731F" w:rsidRDefault="000E731F" w:rsidP="000E731F">
      <w:pPr>
        <w:jc w:val="both"/>
        <w:rPr>
          <w:rFonts w:ascii="Arial" w:hAnsi="Arial" w:cs="Arial"/>
        </w:rPr>
      </w:pPr>
      <w:r>
        <w:rPr>
          <w:rFonts w:ascii="Arial" w:hAnsi="Arial" w:cs="Arial"/>
          <w:noProof/>
        </w:rPr>
        <mc:AlternateContent>
          <mc:Choice Requires="wps">
            <w:drawing>
              <wp:anchor distT="0" distB="0" distL="114300" distR="114300" simplePos="0" relativeHeight="251667456" behindDoc="1" locked="0" layoutInCell="1" allowOverlap="1" wp14:anchorId="53169CD9" wp14:editId="3964597F">
                <wp:simplePos x="0" y="0"/>
                <wp:positionH relativeFrom="column">
                  <wp:posOffset>2230755</wp:posOffset>
                </wp:positionH>
                <wp:positionV relativeFrom="paragraph">
                  <wp:posOffset>142875</wp:posOffset>
                </wp:positionV>
                <wp:extent cx="1981200" cy="485775"/>
                <wp:effectExtent l="0" t="0" r="25400" b="22225"/>
                <wp:wrapNone/>
                <wp:docPr id="486" name="Rectangle 486"/>
                <wp:cNvGraphicFramePr/>
                <a:graphic xmlns:a="http://schemas.openxmlformats.org/drawingml/2006/main">
                  <a:graphicData uri="http://schemas.microsoft.com/office/word/2010/wordprocessingShape">
                    <wps:wsp>
                      <wps:cNvSpPr/>
                      <wps:spPr>
                        <a:xfrm>
                          <a:off x="0" y="0"/>
                          <a:ext cx="1981200" cy="485775"/>
                        </a:xfrm>
                        <a:prstGeom prst="rect">
                          <a:avLst/>
                        </a:prstGeom>
                        <a:solidFill>
                          <a:srgbClr val="CDFFFF"/>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0BE188" id="Rectangle 486" o:spid="_x0000_s1026" style="position:absolute;margin-left:175.65pt;margin-top:11.25pt;width:156pt;height:38.2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" fillcolor="#cdffff" strokecolor="#4472c4 [3204]" strokeweight=".5pt"/>
            </w:pict>
          </mc:Fallback>
        </mc:AlternateContent>
      </w:r>
      <w:r>
        <w:rPr>
          <w:rFonts w:ascii="Arial" w:hAnsi="Arial" w:cs="Arial"/>
        </w:rPr>
        <w:t>The following relations hold:</w:t>
      </w:r>
      <w:r>
        <w:rPr>
          <w:rFonts w:ascii="Arial" w:hAnsi="Arial" w:cs="Arial"/>
          <w:noProof/>
        </w:rPr>
        <w:t xml:space="preserve"> </w:t>
      </w:r>
    </w:p>
    <w:p w14:paraId="19230F1F" w14:textId="77777777" w:rsidR="000E731F" w:rsidRPr="00A84357" w:rsidRDefault="000E731F" w:rsidP="000E731F">
      <w:pPr>
        <w:ind w:left="2880" w:right="2736"/>
        <w:rPr>
          <w:rFonts w:ascii="Arial" w:hAnsi="Arial" w:cs="Arial"/>
          <w:b/>
          <w:sz w:val="28"/>
          <w:szCs w:val="28"/>
        </w:rPr>
      </w:pPr>
      <m:oMathPara>
        <m:oMath>
          <m:r>
            <m:rPr>
              <m:sty m:val="bi"/>
            </m:rPr>
            <w:rPr>
              <w:rFonts w:ascii="Cambria Math" w:hAnsi="Cambria Math" w:cs="Arial"/>
              <w:sz w:val="28"/>
              <w:szCs w:val="28"/>
            </w:rPr>
            <m:t>A</m:t>
          </m:r>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i</m:t>
              </m:r>
            </m:sub>
          </m:sSub>
          <m:r>
            <m:rPr>
              <m:sty m:val="bi"/>
            </m:rPr>
            <w:rPr>
              <w:rFonts w:ascii="Cambria Math" w:hAnsi="Cambria Math" w:cs="Arial"/>
              <w:sz w:val="28"/>
              <w:szCs w:val="28"/>
            </w:rPr>
            <m:t>=</m:t>
          </m:r>
          <m:sSub>
            <m:sSubPr>
              <m:ctrlPr>
                <w:rPr>
                  <w:rFonts w:ascii="Cambria Math" w:hAnsi="Cambria Math" w:cs="Arial"/>
                  <w:b/>
                  <w:i/>
                  <w:color w:val="0000FF"/>
                  <w:sz w:val="28"/>
                  <w:szCs w:val="28"/>
                </w:rPr>
              </m:ctrlPr>
            </m:sSubPr>
            <m:e>
              <m:sSub>
                <m:sSubPr>
                  <m:ctrlPr>
                    <w:rPr>
                      <w:rFonts w:ascii="Cambria Math" w:hAnsi="Cambria Math" w:cs="Arial"/>
                      <w:b/>
                      <w:i/>
                      <w:color w:val="008000"/>
                      <w:sz w:val="28"/>
                      <w:szCs w:val="28"/>
                    </w:rPr>
                  </m:ctrlPr>
                </m:sSubPr>
                <m:e>
                  <m:r>
                    <m:rPr>
                      <m:sty m:val="bi"/>
                    </m:rPr>
                    <w:rPr>
                      <w:rFonts w:ascii="Cambria Math" w:hAnsi="Cambria Math" w:cs="Arial"/>
                      <w:color w:val="008000"/>
                      <w:sz w:val="28"/>
                      <w:szCs w:val="28"/>
                    </w:rPr>
                    <m:t>σ</m:t>
                  </m:r>
                </m:e>
                <m:sub>
                  <m:r>
                    <m:rPr>
                      <m:sty m:val="bi"/>
                    </m:rPr>
                    <w:rPr>
                      <w:rFonts w:ascii="Cambria Math" w:hAnsi="Cambria Math" w:cs="Arial"/>
                      <w:color w:val="008000"/>
                      <w:sz w:val="28"/>
                      <w:szCs w:val="28"/>
                    </w:rPr>
                    <m:t>i</m:t>
                  </m:r>
                </m:sub>
              </m:sSub>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i</m:t>
              </m:r>
            </m:sub>
          </m:sSub>
          <m:r>
            <m:rPr>
              <m:sty m:val="bi"/>
            </m:rPr>
            <w:rPr>
              <w:rFonts w:ascii="Cambria Math" w:hAnsi="Cambria Math" w:cs="Arial"/>
              <w:sz w:val="28"/>
              <w:szCs w:val="28"/>
            </w:rPr>
            <m:t xml:space="preserve">   </m:t>
          </m:r>
          <m:r>
            <w:rPr>
              <w:rFonts w:ascii="Cambria Math" w:hAnsi="Cambria Math" w:cs="Arial"/>
              <w:sz w:val="28"/>
              <w:szCs w:val="28"/>
            </w:rPr>
            <m:t>for</m:t>
          </m:r>
          <m:r>
            <m:rPr>
              <m:sty m:val="bi"/>
            </m:rPr>
            <w:rPr>
              <w:rFonts w:ascii="Cambria Math" w:hAnsi="Cambria Math" w:cs="Arial"/>
              <w:sz w:val="28"/>
              <w:szCs w:val="28"/>
            </w:rPr>
            <m:t xml:space="preserve">   i≤r</m:t>
          </m:r>
        </m:oMath>
      </m:oMathPara>
    </w:p>
    <w:p w14:paraId="7107D87A" w14:textId="77777777" w:rsidR="000E731F" w:rsidRDefault="000E731F" w:rsidP="000E731F">
      <w:pPr>
        <w:ind w:left="2880" w:right="2736"/>
        <w:rPr>
          <w:rFonts w:ascii="Arial" w:hAnsi="Arial" w:cs="Arial"/>
          <w:b/>
          <w:sz w:val="28"/>
          <w:szCs w:val="28"/>
        </w:rPr>
      </w:pPr>
      <m:oMathPara>
        <m:oMath>
          <m:r>
            <m:rPr>
              <m:sty m:val="bi"/>
            </m:rPr>
            <w:rPr>
              <w:rFonts w:ascii="Cambria Math" w:hAnsi="Cambria Math" w:cs="Arial"/>
              <w:sz w:val="28"/>
              <w:szCs w:val="28"/>
            </w:rPr>
            <m:t>A</m:t>
          </m:r>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i</m:t>
              </m:r>
            </m:sub>
          </m:sSub>
          <m:r>
            <m:rPr>
              <m:sty m:val="bi"/>
            </m:rPr>
            <w:rPr>
              <w:rFonts w:ascii="Cambria Math" w:hAnsi="Cambria Math" w:cs="Arial"/>
              <w:sz w:val="28"/>
              <w:szCs w:val="28"/>
            </w:rPr>
            <m:t>=</m:t>
          </m:r>
          <m:r>
            <m:rPr>
              <m:sty m:val="bi"/>
            </m:rPr>
            <w:rPr>
              <w:rFonts w:ascii="Cambria Math" w:hAnsi="Cambria Math" w:cs="Arial"/>
              <w:color w:val="0000FF"/>
              <w:sz w:val="28"/>
              <w:szCs w:val="28"/>
            </w:rPr>
            <m:t>0</m:t>
          </m:r>
          <m:r>
            <m:rPr>
              <m:sty m:val="bi"/>
            </m:rPr>
            <w:rPr>
              <w:rFonts w:ascii="Cambria Math" w:hAnsi="Cambria Math" w:cs="Arial"/>
              <w:sz w:val="28"/>
              <w:szCs w:val="28"/>
            </w:rPr>
            <m:t xml:space="preserve">   </m:t>
          </m:r>
          <m:r>
            <w:rPr>
              <w:rFonts w:ascii="Cambria Math" w:hAnsi="Cambria Math" w:cs="Arial"/>
              <w:sz w:val="28"/>
              <w:szCs w:val="28"/>
            </w:rPr>
            <m:t>for</m:t>
          </m:r>
          <m:r>
            <m:rPr>
              <m:sty m:val="bi"/>
            </m:rPr>
            <w:rPr>
              <w:rFonts w:ascii="Cambria Math" w:hAnsi="Cambria Math" w:cs="Arial"/>
              <w:sz w:val="28"/>
              <w:szCs w:val="28"/>
            </w:rPr>
            <m:t xml:space="preserve">   i&gt;r</m:t>
          </m:r>
        </m:oMath>
      </m:oMathPara>
    </w:p>
    <w:p w14:paraId="5508A459" w14:textId="77777777" w:rsidR="000E731F" w:rsidRDefault="000E731F" w:rsidP="000E731F">
      <w:pPr>
        <w:ind w:right="36"/>
        <w:rPr>
          <w:rFonts w:ascii="Arial" w:hAnsi="Arial" w:cs="Arial"/>
        </w:rPr>
      </w:pPr>
    </w:p>
    <w:p w14:paraId="4795D70E" w14:textId="77777777" w:rsidR="000E731F" w:rsidRPr="003F152B" w:rsidRDefault="000E731F" w:rsidP="000E731F">
      <w:pPr>
        <w:ind w:right="36"/>
        <w:rPr>
          <w:rFonts w:ascii="Arial" w:hAnsi="Arial" w:cs="Arial"/>
        </w:rPr>
      </w:pPr>
      <w:r w:rsidRPr="003F152B">
        <w:rPr>
          <w:rFonts w:ascii="Arial" w:hAnsi="Arial" w:cs="Arial"/>
        </w:rPr>
        <w:t xml:space="preserve">and from </w:t>
      </w:r>
      <m:oMath>
        <m:r>
          <m:rPr>
            <m:sty m:val="bi"/>
          </m:rPr>
          <w:rPr>
            <w:rFonts w:ascii="Cambria Math" w:hAnsi="Cambria Math" w:cs="Arial"/>
          </w:rPr>
          <m:t>A=</m:t>
        </m:r>
        <m:r>
          <m:rPr>
            <m:sty m:val="bi"/>
          </m:rPr>
          <w:rPr>
            <w:rFonts w:ascii="Cambria Math" w:hAnsi="Cambria Math" w:cs="Arial"/>
            <w:color w:val="0000FF"/>
          </w:rPr>
          <m:t>U</m:t>
        </m:r>
        <m:r>
          <m:rPr>
            <m:sty m:val="bi"/>
          </m:rPr>
          <w:rPr>
            <w:rFonts w:ascii="Cambria Math" w:hAnsi="Cambria Math" w:cs="Arial"/>
            <w:color w:val="008000"/>
          </w:rPr>
          <m:t>Σ</m:t>
        </m:r>
        <m:sSup>
          <m:sSupPr>
            <m:ctrlPr>
              <w:rPr>
                <w:rFonts w:ascii="Cambria Math" w:hAnsi="Cambria Math" w:cs="Arial"/>
                <w:b/>
                <w:i/>
                <w:color w:val="FF0000"/>
              </w:rPr>
            </m:ctrlPr>
          </m:sSupPr>
          <m:e>
            <m:r>
              <m:rPr>
                <m:sty m:val="bi"/>
              </m:rPr>
              <w:rPr>
                <w:rFonts w:ascii="Cambria Math" w:hAnsi="Cambria Math" w:cs="Arial"/>
                <w:color w:val="FF0000"/>
              </w:rPr>
              <m:t>V</m:t>
            </m:r>
          </m:e>
          <m:sup>
            <m:r>
              <m:rPr>
                <m:sty m:val="bi"/>
              </m:rPr>
              <w:rPr>
                <w:rFonts w:ascii="Cambria Math" w:hAnsi="Cambria Math" w:cs="Arial"/>
                <w:color w:val="FF0000"/>
              </w:rPr>
              <m:t>T</m:t>
            </m:r>
          </m:sup>
        </m:sSup>
      </m:oMath>
      <w:r w:rsidRPr="003F152B">
        <w:rPr>
          <w:rFonts w:ascii="Arial" w:hAnsi="Arial" w:cs="Arial"/>
        </w:rPr>
        <w:t>:</w:t>
      </w:r>
    </w:p>
    <w:p w14:paraId="5A67FD11" w14:textId="77777777" w:rsidR="000E731F" w:rsidRPr="00127444" w:rsidRDefault="00DF5F92" w:rsidP="000E731F">
      <w:pPr>
        <w:ind w:right="36"/>
        <w:jc w:val="center"/>
        <w:rPr>
          <w:rFonts w:ascii="Arial" w:hAnsi="Arial" w:cs="Arial"/>
          <w:sz w:val="28"/>
          <w:szCs w:val="28"/>
        </w:rPr>
      </w:pPr>
      <m:oMathPara>
        <m:oMath>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U</m:t>
              </m:r>
            </m:e>
            <m:sup>
              <m:r>
                <m:rPr>
                  <m:sty m:val="bi"/>
                </m:rPr>
                <w:rPr>
                  <w:rFonts w:ascii="Cambria Math" w:hAnsi="Cambria Math" w:cs="Arial"/>
                  <w:color w:val="0000FF"/>
                  <w:sz w:val="28"/>
                  <w:szCs w:val="28"/>
                </w:rPr>
                <m:t>T</m:t>
              </m:r>
            </m:sup>
          </m:sSup>
          <m:r>
            <m:rPr>
              <m:sty m:val="bi"/>
            </m:rPr>
            <w:rPr>
              <w:rFonts w:ascii="Cambria Math" w:hAnsi="Cambria Math" w:cs="Arial"/>
              <w:sz w:val="28"/>
              <w:szCs w:val="28"/>
            </w:rPr>
            <m:t>A=</m:t>
          </m:r>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U</m:t>
              </m:r>
            </m:e>
            <m:sup>
              <m:r>
                <m:rPr>
                  <m:sty m:val="bi"/>
                </m:rPr>
                <w:rPr>
                  <w:rFonts w:ascii="Cambria Math" w:hAnsi="Cambria Math" w:cs="Arial"/>
                  <w:color w:val="0000FF"/>
                  <w:sz w:val="28"/>
                  <w:szCs w:val="28"/>
                </w:rPr>
                <m:t>T</m:t>
              </m:r>
            </m:sup>
          </m:sSup>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oMath>
      </m:oMathPara>
    </w:p>
    <w:p w14:paraId="62644BDE" w14:textId="77777777" w:rsidR="000E731F" w:rsidRPr="003F152B" w:rsidRDefault="00DF5F92" w:rsidP="000E731F">
      <w:pPr>
        <w:ind w:left="2880" w:right="2736"/>
        <w:rPr>
          <w:rFonts w:ascii="Arial" w:hAnsi="Arial" w:cs="Arial"/>
          <w:b/>
          <w:color w:val="FF0000"/>
          <w:sz w:val="28"/>
          <w:szCs w:val="28"/>
        </w:rPr>
      </w:pPr>
      <m:oMathPara>
        <m:oMath>
          <m:sSup>
            <m:sSupPr>
              <m:ctrlPr>
                <w:rPr>
                  <w:rFonts w:ascii="Cambria Math" w:hAnsi="Cambria Math" w:cs="Arial"/>
                  <w:b/>
                  <w:i/>
                  <w:color w:val="0000FF"/>
                  <w:sz w:val="28"/>
                  <w:szCs w:val="28"/>
                </w:rPr>
              </m:ctrlPr>
            </m:sSupPr>
            <m:e>
              <m:r>
                <m:rPr>
                  <m:sty m:val="bi"/>
                </m:rPr>
                <w:rPr>
                  <w:rFonts w:ascii="Cambria Math" w:hAnsi="Cambria Math" w:cs="Arial"/>
                  <w:color w:val="0000FF"/>
                  <w:sz w:val="28"/>
                  <w:szCs w:val="28"/>
                </w:rPr>
                <m:t>U</m:t>
              </m:r>
            </m:e>
            <m:sup>
              <m:r>
                <m:rPr>
                  <m:sty m:val="bi"/>
                </m:rPr>
                <w:rPr>
                  <w:rFonts w:ascii="Cambria Math" w:hAnsi="Cambria Math" w:cs="Arial"/>
                  <w:color w:val="0000FF"/>
                  <w:sz w:val="28"/>
                  <w:szCs w:val="28"/>
                </w:rPr>
                <m:t>T</m:t>
              </m:r>
            </m:sup>
          </m:sSup>
          <m:r>
            <m:rPr>
              <m:sty m:val="bi"/>
            </m:rPr>
            <w:rPr>
              <w:rFonts w:ascii="Cambria Math" w:hAnsi="Cambria Math" w:cs="Arial"/>
              <w:sz w:val="28"/>
              <w:szCs w:val="28"/>
            </w:rPr>
            <m:t>A=</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oMath>
      </m:oMathPara>
    </w:p>
    <w:p w14:paraId="3CBF638F" w14:textId="77777777" w:rsidR="000E731F" w:rsidRPr="003F152B" w:rsidRDefault="00DF5F92" w:rsidP="000E731F">
      <w:pPr>
        <w:ind w:left="2880" w:right="2736"/>
        <w:rPr>
          <w:rFonts w:ascii="Arial" w:hAnsi="Arial" w:cs="Arial"/>
          <w:b/>
          <w:color w:val="008000"/>
          <w:sz w:val="28"/>
          <w:szCs w:val="28"/>
        </w:rPr>
      </w:pPr>
      <m:oMathPara>
        <m:oMath>
          <m:sSup>
            <m:sSupPr>
              <m:ctrlPr>
                <w:rPr>
                  <w:rFonts w:ascii="Cambria Math" w:hAnsi="Cambria Math" w:cs="Arial"/>
                  <w:b/>
                  <w:i/>
                  <w:sz w:val="28"/>
                  <w:szCs w:val="28"/>
                </w:rPr>
              </m:ctrlPr>
            </m:sSupPr>
            <m:e>
              <m:r>
                <m:rPr>
                  <m:sty m:val="bi"/>
                </m:rPr>
                <w:rPr>
                  <w:rFonts w:ascii="Cambria Math" w:hAnsi="Cambria Math" w:cs="Arial"/>
                  <w:sz w:val="28"/>
                  <w:szCs w:val="28"/>
                </w:rPr>
                <m:t>A</m:t>
              </m:r>
            </m:e>
            <m:sup>
              <m:r>
                <m:rPr>
                  <m:sty m:val="bi"/>
                </m:rPr>
                <w:rPr>
                  <w:rFonts w:ascii="Cambria Math" w:hAnsi="Cambria Math" w:cs="Arial"/>
                  <w:sz w:val="28"/>
                  <w:szCs w:val="28"/>
                </w:rPr>
                <m:t>T</m:t>
              </m:r>
            </m:sup>
          </m:sSup>
          <m:r>
            <m:rPr>
              <m:sty m:val="bi"/>
            </m:rPr>
            <w:rPr>
              <w:rFonts w:ascii="Cambria Math" w:hAnsi="Cambria Math" w:cs="Arial"/>
              <w:color w:val="0000FF"/>
              <w:sz w:val="28"/>
              <w:szCs w:val="28"/>
            </w:rPr>
            <m:t>U</m:t>
          </m:r>
          <m:r>
            <m:rPr>
              <m:sty m:val="bi"/>
            </m:rPr>
            <w:rPr>
              <w:rFonts w:ascii="Cambria Math" w:hAnsi="Cambria Math" w:cs="Arial"/>
              <w:sz w:val="28"/>
              <w:szCs w:val="28"/>
            </w:rPr>
            <m:t>=</m:t>
          </m:r>
          <m:r>
            <m:rPr>
              <m:sty m:val="bi"/>
            </m:rPr>
            <w:rPr>
              <w:rFonts w:ascii="Cambria Math" w:hAnsi="Cambria Math" w:cs="Arial"/>
              <w:color w:val="FF0000"/>
              <w:sz w:val="28"/>
              <w:szCs w:val="28"/>
            </w:rPr>
            <m:t>V</m:t>
          </m:r>
          <m:sSup>
            <m:sSupPr>
              <m:ctrlPr>
                <w:rPr>
                  <w:rFonts w:ascii="Cambria Math" w:hAnsi="Cambria Math" w:cs="Arial"/>
                  <w:b/>
                  <w:i/>
                  <w:color w:val="008000"/>
                  <w:sz w:val="28"/>
                  <w:szCs w:val="28"/>
                </w:rPr>
              </m:ctrlPr>
            </m:sSupPr>
            <m:e>
              <m:r>
                <m:rPr>
                  <m:sty m:val="bi"/>
                </m:rPr>
                <w:rPr>
                  <w:rFonts w:ascii="Cambria Math" w:hAnsi="Cambria Math" w:cs="Arial"/>
                  <w:color w:val="008000"/>
                  <w:sz w:val="28"/>
                  <w:szCs w:val="28"/>
                </w:rPr>
                <m:t>Σ</m:t>
              </m:r>
            </m:e>
            <m:sup>
              <m:r>
                <m:rPr>
                  <m:sty m:val="bi"/>
                </m:rPr>
                <w:rPr>
                  <w:rFonts w:ascii="Cambria Math" w:hAnsi="Cambria Math" w:cs="Arial"/>
                  <w:color w:val="008000"/>
                  <w:sz w:val="28"/>
                  <w:szCs w:val="28"/>
                </w:rPr>
                <m:t>T</m:t>
              </m:r>
            </m:sup>
          </m:sSup>
        </m:oMath>
      </m:oMathPara>
    </w:p>
    <w:p w14:paraId="155B2B9C" w14:textId="77777777" w:rsidR="000E731F" w:rsidRPr="003F152B" w:rsidRDefault="000E731F" w:rsidP="000E731F">
      <w:pPr>
        <w:ind w:right="2736"/>
        <w:rPr>
          <w:rFonts w:ascii="Arial" w:hAnsi="Arial" w:cs="Arial"/>
        </w:rPr>
      </w:pPr>
      <w:r>
        <w:rPr>
          <w:rFonts w:ascii="Arial" w:hAnsi="Arial" w:cs="Arial"/>
          <w:noProof/>
        </w:rPr>
        <mc:AlternateContent>
          <mc:Choice Requires="wps">
            <w:drawing>
              <wp:anchor distT="0" distB="0" distL="114300" distR="114300" simplePos="0" relativeHeight="251668480" behindDoc="1" locked="0" layoutInCell="1" allowOverlap="1" wp14:anchorId="077CA5EE" wp14:editId="59CA1D46">
                <wp:simplePos x="0" y="0"/>
                <wp:positionH relativeFrom="column">
                  <wp:posOffset>2221230</wp:posOffset>
                </wp:positionH>
                <wp:positionV relativeFrom="paragraph">
                  <wp:posOffset>154940</wp:posOffset>
                </wp:positionV>
                <wp:extent cx="1981200" cy="485775"/>
                <wp:effectExtent l="0" t="0" r="25400" b="22225"/>
                <wp:wrapNone/>
                <wp:docPr id="1073742323" name="Rectangle 1073742323"/>
                <wp:cNvGraphicFramePr/>
                <a:graphic xmlns:a="http://schemas.openxmlformats.org/drawingml/2006/main">
                  <a:graphicData uri="http://schemas.microsoft.com/office/word/2010/wordprocessingShape">
                    <wps:wsp>
                      <wps:cNvSpPr/>
                      <wps:spPr>
                        <a:xfrm>
                          <a:off x="0" y="0"/>
                          <a:ext cx="1981200" cy="485775"/>
                        </a:xfrm>
                        <a:prstGeom prst="rect">
                          <a:avLst/>
                        </a:prstGeom>
                        <a:solidFill>
                          <a:srgbClr val="CDFFFF"/>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CF9AC3" id="Rectangle 1073742323" o:spid="_x0000_s1026" style="position:absolute;margin-left:174.9pt;margin-top:12.2pt;width:156pt;height:38.2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" fillcolor="#cdffff" strokecolor="#4472c4 [3204]" strokeweight=".5pt"/>
            </w:pict>
          </mc:Fallback>
        </mc:AlternateContent>
      </w:r>
      <w:r>
        <w:rPr>
          <w:rFonts w:ascii="Arial" w:hAnsi="Arial" w:cs="Arial"/>
        </w:rPr>
        <w:t>the following</w:t>
      </w:r>
      <w:r w:rsidRPr="003F152B">
        <w:rPr>
          <w:rFonts w:ascii="Arial" w:hAnsi="Arial" w:cs="Arial"/>
        </w:rPr>
        <w:t xml:space="preserve">: </w:t>
      </w:r>
    </w:p>
    <w:p w14:paraId="65A4BE29" w14:textId="77777777" w:rsidR="000E731F" w:rsidRPr="00A84357" w:rsidRDefault="00DF5F92" w:rsidP="000E731F">
      <w:pPr>
        <w:ind w:left="2880" w:right="2736"/>
        <w:rPr>
          <w:rFonts w:ascii="Arial" w:hAnsi="Arial" w:cs="Arial"/>
          <w:b/>
          <w:sz w:val="28"/>
          <w:szCs w:val="28"/>
        </w:rPr>
      </w:pPr>
      <m:oMathPara>
        <m:oMath>
          <m:sSup>
            <m:sSupPr>
              <m:ctrlPr>
                <w:rPr>
                  <w:rFonts w:ascii="Cambria Math" w:hAnsi="Cambria Math" w:cs="Arial"/>
                  <w:b/>
                  <w:i/>
                  <w:sz w:val="28"/>
                  <w:szCs w:val="28"/>
                </w:rPr>
              </m:ctrlPr>
            </m:sSupPr>
            <m:e>
              <m:r>
                <m:rPr>
                  <m:sty m:val="bi"/>
                </m:rPr>
                <w:rPr>
                  <w:rFonts w:ascii="Cambria Math" w:hAnsi="Cambria Math" w:cs="Arial"/>
                  <w:sz w:val="28"/>
                  <w:szCs w:val="28"/>
                </w:rPr>
                <m:t>A</m:t>
              </m:r>
            </m:e>
            <m:sup>
              <m:r>
                <m:rPr>
                  <m:sty m:val="bi"/>
                </m:rPr>
                <w:rPr>
                  <w:rFonts w:ascii="Cambria Math" w:hAnsi="Cambria Math" w:cs="Arial"/>
                  <w:sz w:val="28"/>
                  <w:szCs w:val="28"/>
                </w:rPr>
                <m:t>T</m:t>
              </m:r>
            </m:sup>
          </m:sSup>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i</m:t>
              </m:r>
            </m:sub>
          </m:sSub>
          <m:r>
            <m:rPr>
              <m:sty m:val="bi"/>
            </m:rPr>
            <w:rPr>
              <w:rFonts w:ascii="Cambria Math" w:hAnsi="Cambria Math" w:cs="Arial"/>
              <w:sz w:val="28"/>
              <w:szCs w:val="28"/>
            </w:rPr>
            <m:t>=</m:t>
          </m:r>
          <m:sSub>
            <m:sSubPr>
              <m:ctrlPr>
                <w:rPr>
                  <w:rFonts w:ascii="Cambria Math" w:hAnsi="Cambria Math" w:cs="Arial"/>
                  <w:b/>
                  <w:i/>
                  <w:color w:val="008000"/>
                  <w:sz w:val="28"/>
                  <w:szCs w:val="28"/>
                </w:rPr>
              </m:ctrlPr>
            </m:sSubPr>
            <m:e>
              <m:r>
                <m:rPr>
                  <m:sty m:val="bi"/>
                </m:rPr>
                <w:rPr>
                  <w:rFonts w:ascii="Cambria Math" w:hAnsi="Cambria Math" w:cs="Arial"/>
                  <w:color w:val="008000"/>
                  <w:sz w:val="28"/>
                  <w:szCs w:val="28"/>
                </w:rPr>
                <m:t>σ</m:t>
              </m:r>
            </m:e>
            <m:sub>
              <m:r>
                <m:rPr>
                  <m:sty m:val="bi"/>
                </m:rPr>
                <w:rPr>
                  <w:rFonts w:ascii="Cambria Math" w:hAnsi="Cambria Math" w:cs="Arial"/>
                  <w:color w:val="008000"/>
                  <w:sz w:val="28"/>
                  <w:szCs w:val="28"/>
                </w:rPr>
                <m:t>i</m:t>
              </m:r>
            </m:sub>
          </m:sSub>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i</m:t>
              </m:r>
            </m:sub>
          </m:sSub>
          <m:r>
            <w:rPr>
              <w:rFonts w:ascii="Cambria Math" w:hAnsi="Cambria Math" w:cs="Arial"/>
              <w:sz w:val="28"/>
              <w:szCs w:val="28"/>
            </w:rPr>
            <m:t xml:space="preserve">   for</m:t>
          </m:r>
          <m:r>
            <m:rPr>
              <m:sty m:val="bi"/>
            </m:rPr>
            <w:rPr>
              <w:rFonts w:ascii="Cambria Math" w:hAnsi="Cambria Math" w:cs="Arial"/>
              <w:sz w:val="28"/>
              <w:szCs w:val="28"/>
            </w:rPr>
            <m:t xml:space="preserve">   i≤r</m:t>
          </m:r>
        </m:oMath>
      </m:oMathPara>
    </w:p>
    <w:p w14:paraId="7C201776" w14:textId="77777777" w:rsidR="000E731F" w:rsidRDefault="00DF5F92" w:rsidP="000E731F">
      <w:pPr>
        <w:jc w:val="both"/>
        <w:rPr>
          <w:rFonts w:ascii="Arial" w:hAnsi="Arial" w:cs="Arial"/>
        </w:rPr>
      </w:pPr>
      <m:oMathPara>
        <m:oMath>
          <m:sSup>
            <m:sSupPr>
              <m:ctrlPr>
                <w:rPr>
                  <w:rFonts w:ascii="Cambria Math" w:hAnsi="Cambria Math" w:cs="Arial"/>
                  <w:b/>
                  <w:i/>
                  <w:sz w:val="28"/>
                  <w:szCs w:val="28"/>
                </w:rPr>
              </m:ctrlPr>
            </m:sSupPr>
            <m:e>
              <m:r>
                <m:rPr>
                  <m:sty m:val="bi"/>
                </m:rPr>
                <w:rPr>
                  <w:rFonts w:ascii="Cambria Math" w:hAnsi="Cambria Math" w:cs="Arial"/>
                  <w:sz w:val="28"/>
                  <w:szCs w:val="28"/>
                </w:rPr>
                <m:t>A</m:t>
              </m:r>
            </m:e>
            <m:sup>
              <m:r>
                <m:rPr>
                  <m:sty m:val="bi"/>
                </m:rPr>
                <w:rPr>
                  <w:rFonts w:ascii="Cambria Math" w:hAnsi="Cambria Math" w:cs="Arial"/>
                  <w:sz w:val="28"/>
                  <w:szCs w:val="28"/>
                </w:rPr>
                <m:t>T</m:t>
              </m:r>
            </m:sup>
          </m:sSup>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i</m:t>
              </m:r>
            </m:sub>
          </m:sSub>
          <m:r>
            <m:rPr>
              <m:sty m:val="bi"/>
            </m:rPr>
            <w:rPr>
              <w:rFonts w:ascii="Cambria Math" w:hAnsi="Cambria Math" w:cs="Arial"/>
              <w:sz w:val="28"/>
              <w:szCs w:val="28"/>
            </w:rPr>
            <m:t>=</m:t>
          </m:r>
          <m:r>
            <m:rPr>
              <m:sty m:val="bi"/>
            </m:rPr>
            <w:rPr>
              <w:rFonts w:ascii="Cambria Math" w:hAnsi="Cambria Math" w:cs="Arial"/>
              <w:color w:val="0000FF"/>
              <w:sz w:val="28"/>
              <w:szCs w:val="28"/>
            </w:rPr>
            <m:t>0</m:t>
          </m:r>
          <m:r>
            <m:rPr>
              <m:sty m:val="bi"/>
            </m:rPr>
            <w:rPr>
              <w:rFonts w:ascii="Cambria Math" w:hAnsi="Cambria Math" w:cs="Arial"/>
              <w:sz w:val="28"/>
              <w:szCs w:val="28"/>
            </w:rPr>
            <m:t xml:space="preserve">   </m:t>
          </m:r>
          <m:r>
            <w:rPr>
              <w:rFonts w:ascii="Cambria Math" w:hAnsi="Cambria Math" w:cs="Arial"/>
              <w:sz w:val="28"/>
              <w:szCs w:val="28"/>
            </w:rPr>
            <m:t>for</m:t>
          </m:r>
          <m:r>
            <m:rPr>
              <m:sty m:val="bi"/>
            </m:rPr>
            <w:rPr>
              <w:rFonts w:ascii="Cambria Math" w:hAnsi="Cambria Math" w:cs="Arial"/>
              <w:sz w:val="28"/>
              <w:szCs w:val="28"/>
            </w:rPr>
            <m:t xml:space="preserve">   i&gt;r</m:t>
          </m:r>
        </m:oMath>
      </m:oMathPara>
    </w:p>
    <w:p w14:paraId="763111A2" w14:textId="77777777" w:rsidR="000E731F" w:rsidRDefault="000E731F" w:rsidP="000E731F">
      <w:pPr>
        <w:jc w:val="both"/>
        <w:rPr>
          <w:rFonts w:ascii="Arial" w:hAnsi="Arial" w:cs="Arial"/>
        </w:rPr>
      </w:pPr>
    </w:p>
    <w:p w14:paraId="537E7926" w14:textId="70D14AEA" w:rsidR="000E731F" w:rsidRDefault="000E731F" w:rsidP="000E731F">
      <w:pPr>
        <w:jc w:val="both"/>
        <w:rPr>
          <w:rFonts w:ascii="Arial" w:hAnsi="Arial" w:cs="Arial"/>
        </w:rPr>
      </w:pPr>
      <w:r>
        <w:rPr>
          <w:rFonts w:ascii="Arial" w:hAnsi="Arial" w:cs="Arial"/>
        </w:rPr>
        <w:t xml:space="preserve">Notice that if </w:t>
      </w:r>
      <w:r w:rsidRPr="00186653">
        <w:rPr>
          <w:rFonts w:ascii="Arial" w:hAnsi="Arial" w:cs="Arial"/>
          <w:b/>
          <w:i/>
        </w:rPr>
        <w:t>A</w:t>
      </w:r>
      <w:r>
        <w:rPr>
          <w:rFonts w:ascii="Arial" w:hAnsi="Arial" w:cs="Arial"/>
        </w:rPr>
        <w:t xml:space="preserve"> is symmetric </w:t>
      </w:r>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T</m:t>
            </m:r>
          </m:sup>
        </m:sSup>
        <m:r>
          <m:rPr>
            <m:sty m:val="bi"/>
          </m:rPr>
          <w:rPr>
            <w:rFonts w:ascii="Cambria Math" w:hAnsi="Cambria Math" w:cs="Arial"/>
          </w:rPr>
          <m:t>A=A</m:t>
        </m:r>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T</m:t>
            </m:r>
          </m:sup>
        </m:sSup>
        <m:r>
          <m:rPr>
            <m:sty m:val="bi"/>
          </m:rPr>
          <w:rPr>
            <w:rFonts w:ascii="Cambria Math" w:hAnsi="Cambria Math" w:cs="Arial"/>
          </w:rPr>
          <m:t>=AA</m:t>
        </m:r>
      </m:oMath>
      <w:r>
        <w:rPr>
          <w:rFonts w:ascii="Arial" w:hAnsi="Arial" w:cs="Arial"/>
        </w:rPr>
        <w:t xml:space="preserve">. Since the eigenvectors of </w:t>
      </w:r>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2</m:t>
            </m:r>
          </m:sup>
        </m:sSup>
        <m:r>
          <m:rPr>
            <m:sty m:val="bi"/>
          </m:rPr>
          <w:rPr>
            <w:rFonts w:ascii="Cambria Math" w:hAnsi="Cambria Math" w:cs="Arial"/>
          </w:rPr>
          <m:t xml:space="preserve"> </m:t>
        </m:r>
      </m:oMath>
      <w:r>
        <w:rPr>
          <w:rFonts w:ascii="Arial" w:hAnsi="Arial" w:cs="Arial"/>
        </w:rPr>
        <w:t xml:space="preserve">are the same as the eigenvectors of </w:t>
      </w:r>
      <m:oMath>
        <m:r>
          <m:rPr>
            <m:sty m:val="bi"/>
          </m:rPr>
          <w:rPr>
            <w:rFonts w:ascii="Cambria Math" w:hAnsi="Cambria Math" w:cs="Arial"/>
          </w:rPr>
          <m:t>A</m:t>
        </m:r>
      </m:oMath>
      <w:r>
        <w:rPr>
          <w:rFonts w:ascii="Arial" w:hAnsi="Arial" w:cs="Arial"/>
        </w:rPr>
        <w:t xml:space="preserve"> and its eigenvalues are the square of the eigenvalues of </w:t>
      </w:r>
      <m:oMath>
        <m:r>
          <m:rPr>
            <m:sty m:val="bi"/>
          </m:rPr>
          <w:rPr>
            <w:rFonts w:ascii="Cambria Math" w:hAnsi="Cambria Math" w:cs="Arial"/>
          </w:rPr>
          <m:t>A</m:t>
        </m:r>
      </m:oMath>
      <w:r>
        <w:rPr>
          <w:rFonts w:ascii="Arial" w:hAnsi="Arial" w:cs="Arial"/>
        </w:rPr>
        <w:t xml:space="preserve">, it follows that the singular value decomposition of a </w:t>
      </w:r>
      <w:r w:rsidRPr="00487649">
        <w:rPr>
          <w:rFonts w:ascii="Arial" w:hAnsi="Arial" w:cs="Arial"/>
          <w:color w:val="FF0000"/>
          <w:u w:val="single"/>
        </w:rPr>
        <w:t>symmetric matrix</w:t>
      </w:r>
      <w:r>
        <w:rPr>
          <w:rFonts w:ascii="Arial" w:hAnsi="Arial" w:cs="Arial"/>
        </w:rPr>
        <w:t xml:space="preserve"> is the same as its</w:t>
      </w:r>
      <w:r w:rsidRPr="00A92DCC">
        <w:rPr>
          <w:rFonts w:ascii="Arial" w:hAnsi="Arial" w:cs="Arial"/>
        </w:rPr>
        <w:t xml:space="preserve"> </w:t>
      </w:r>
      <w:r>
        <w:rPr>
          <w:rFonts w:ascii="Arial" w:hAnsi="Arial" w:cs="Arial"/>
        </w:rPr>
        <w:t xml:space="preserve">eigen decomposition, and in that case the </w:t>
      </w:r>
      <w:r w:rsidRPr="00C76A10">
        <w:rPr>
          <w:rFonts w:ascii="Arial" w:hAnsi="Arial" w:cs="Arial"/>
          <w:b/>
          <w:i/>
          <w:color w:val="0000FF"/>
        </w:rPr>
        <w:t>U</w:t>
      </w:r>
      <w:r>
        <w:rPr>
          <w:rFonts w:ascii="Arial" w:hAnsi="Arial" w:cs="Arial"/>
        </w:rPr>
        <w:t xml:space="preserve"> and </w:t>
      </w:r>
      <w:r w:rsidRPr="00C76A10">
        <w:rPr>
          <w:rFonts w:ascii="Arial" w:hAnsi="Arial" w:cs="Arial"/>
          <w:b/>
          <w:i/>
          <w:color w:val="FF0000"/>
        </w:rPr>
        <w:t>V</w:t>
      </w:r>
      <w:r>
        <w:rPr>
          <w:rFonts w:ascii="Arial" w:hAnsi="Arial" w:cs="Arial"/>
        </w:rPr>
        <w:t xml:space="preserve"> vectors are identical.  </w:t>
      </w:r>
    </w:p>
    <w:p w14:paraId="35FA860A" w14:textId="77777777" w:rsidR="000E731F" w:rsidRPr="00B700BA" w:rsidRDefault="000E731F" w:rsidP="000E731F">
      <w:pPr>
        <w:jc w:val="both"/>
        <w:rPr>
          <w:rFonts w:ascii="Arial" w:hAnsi="Arial" w:cs="Arial"/>
        </w:rPr>
      </w:pPr>
    </w:p>
    <w:p w14:paraId="66F5024D" w14:textId="77777777" w:rsidR="000E731F" w:rsidRPr="00686C17" w:rsidRDefault="000E731F" w:rsidP="000E731F">
      <w:pPr>
        <w:pBdr>
          <w:top w:val="single" w:sz="4" w:space="4" w:color="auto"/>
          <w:left w:val="single" w:sz="4" w:space="4" w:color="auto"/>
          <w:bottom w:val="single" w:sz="4" w:space="4" w:color="auto"/>
          <w:right w:val="single" w:sz="4" w:space="4" w:color="auto"/>
        </w:pBdr>
        <w:shd w:val="clear" w:color="auto" w:fill="FFCC66"/>
        <w:jc w:val="both"/>
        <w:rPr>
          <w:rFonts w:ascii="Arial" w:hAnsi="Arial" w:cs="Arial"/>
        </w:rPr>
      </w:pPr>
      <w:r>
        <w:rPr>
          <w:rFonts w:ascii="Arial" w:hAnsi="Arial" w:cs="Arial"/>
          <w:b/>
        </w:rPr>
        <w:t xml:space="preserve">Important Note: </w:t>
      </w:r>
      <w:r>
        <w:rPr>
          <w:rFonts w:ascii="Arial" w:hAnsi="Arial" w:cs="Arial"/>
        </w:rPr>
        <w:t xml:space="preserve"> In fundamental applications throughout science the </w:t>
      </w:r>
      <w:r>
        <w:rPr>
          <w:rFonts w:ascii="Arial" w:hAnsi="Arial" w:cs="Arial"/>
          <w:i/>
          <w:u w:val="single"/>
        </w:rPr>
        <w:t>singular values</w:t>
      </w:r>
      <w:r>
        <w:rPr>
          <w:rFonts w:ascii="Arial" w:hAnsi="Arial" w:cs="Arial"/>
        </w:rPr>
        <w:t xml:space="preserve"> of </w:t>
      </w:r>
      <w:r>
        <w:rPr>
          <w:rFonts w:ascii="Arial" w:hAnsi="Arial" w:cs="Arial"/>
          <w:b/>
          <w:i/>
        </w:rPr>
        <w:t>A</w:t>
      </w:r>
      <w:r>
        <w:rPr>
          <w:rFonts w:ascii="Arial" w:hAnsi="Arial" w:cs="Arial"/>
        </w:rPr>
        <w:t xml:space="preserve"> have an extremely useful property: they essentially drop to 0 after the first </w:t>
      </w:r>
      <w:r>
        <w:rPr>
          <w:rFonts w:ascii="Arial" w:hAnsi="Arial" w:cs="Arial"/>
          <w:b/>
          <w:i/>
        </w:rPr>
        <w:t>r</w:t>
      </w:r>
      <w:r>
        <w:rPr>
          <w:rFonts w:ascii="Arial" w:hAnsi="Arial" w:cs="Arial"/>
        </w:rPr>
        <w:t xml:space="preserve"> </w:t>
      </w:r>
      <w:r w:rsidRPr="00686C17">
        <w:rPr>
          <w:rFonts w:ascii="Arial" w:hAnsi="Arial" w:cs="Arial"/>
          <w:i/>
        </w:rPr>
        <w:t>singular vectors</w:t>
      </w:r>
      <w:r>
        <w:rPr>
          <w:rFonts w:ascii="Arial" w:hAnsi="Arial" w:cs="Arial"/>
          <w:i/>
        </w:rPr>
        <w:t xml:space="preserve"> </w:t>
      </w:r>
      <w:r>
        <w:rPr>
          <w:rFonts w:ascii="Arial" w:hAnsi="Arial" w:cs="Arial"/>
        </w:rPr>
        <w:t>(</w:t>
      </w:r>
      <w:r w:rsidRPr="00686C17">
        <w:rPr>
          <w:rFonts w:ascii="Arial" w:hAnsi="Arial" w:cs="Arial"/>
          <w:b/>
          <w:i/>
          <w:color w:val="008000"/>
        </w:rPr>
        <w:sym w:font="Symbol" w:char="F073"/>
      </w:r>
      <w:r w:rsidRPr="00686C17">
        <w:rPr>
          <w:rFonts w:ascii="Arial" w:hAnsi="Arial" w:cs="Arial"/>
          <w:b/>
          <w:i/>
          <w:color w:val="008000"/>
          <w:vertAlign w:val="subscript"/>
        </w:rPr>
        <w:t>r+1</w:t>
      </w:r>
      <w:r>
        <w:rPr>
          <w:rFonts w:ascii="Arial" w:hAnsi="Arial" w:cs="Arial"/>
        </w:rPr>
        <w:t xml:space="preserve"> is very small). Then, that threshold value of </w:t>
      </w:r>
      <w:r>
        <w:rPr>
          <w:rFonts w:ascii="Arial" w:hAnsi="Arial" w:cs="Arial"/>
          <w:b/>
          <w:i/>
        </w:rPr>
        <w:t>r</w:t>
      </w:r>
      <w:r>
        <w:rPr>
          <w:rFonts w:ascii="Arial" w:hAnsi="Arial" w:cs="Arial"/>
        </w:rPr>
        <w:t xml:space="preserve"> is the </w:t>
      </w:r>
      <w:r w:rsidRPr="00686C17">
        <w:rPr>
          <w:rFonts w:ascii="Arial" w:hAnsi="Arial" w:cs="Arial"/>
          <w:u w:val="single"/>
        </w:rPr>
        <w:t>effective rank</w:t>
      </w:r>
      <w:r>
        <w:rPr>
          <w:rFonts w:ascii="Arial" w:hAnsi="Arial" w:cs="Arial"/>
        </w:rPr>
        <w:t xml:space="preserve"> of the matrix </w:t>
      </w:r>
      <w:r>
        <w:rPr>
          <w:rFonts w:ascii="Arial" w:hAnsi="Arial" w:cs="Arial"/>
          <w:b/>
          <w:i/>
        </w:rPr>
        <w:t>A</w:t>
      </w:r>
      <w:r>
        <w:rPr>
          <w:rFonts w:ascii="Arial" w:hAnsi="Arial" w:cs="Arial"/>
        </w:rPr>
        <w:t xml:space="preserve">. The actual rank of </w:t>
      </w:r>
      <w:r>
        <w:rPr>
          <w:rFonts w:ascii="Arial" w:hAnsi="Arial" w:cs="Arial"/>
          <w:b/>
          <w:i/>
        </w:rPr>
        <w:t>A</w:t>
      </w:r>
      <w:r>
        <w:rPr>
          <w:rFonts w:ascii="Arial" w:hAnsi="Arial" w:cs="Arial"/>
        </w:rPr>
        <w:t xml:space="preserve"> may be larger, and very noisy data can deceptively lead to full rank.</w:t>
      </w:r>
    </w:p>
    <w:p w14:paraId="6066278D" w14:textId="77777777" w:rsidR="000E731F" w:rsidRDefault="000E731F" w:rsidP="000E731F">
      <w:pPr>
        <w:jc w:val="both"/>
        <w:rPr>
          <w:rFonts w:ascii="Arial" w:hAnsi="Arial" w:cs="Arial"/>
        </w:rPr>
      </w:pPr>
    </w:p>
    <w:p w14:paraId="4A08356C" w14:textId="77777777" w:rsidR="000E731F" w:rsidRPr="00144AB1" w:rsidRDefault="000E731F" w:rsidP="000E731F">
      <w:pPr>
        <w:jc w:val="both"/>
        <w:rPr>
          <w:rFonts w:ascii="Arial" w:hAnsi="Arial" w:cs="Arial"/>
          <w:color w:val="008000"/>
        </w:rPr>
      </w:pPr>
      <w:r w:rsidRPr="00144AB1">
        <w:rPr>
          <w:rFonts w:ascii="Arial" w:hAnsi="Arial" w:cs="Arial"/>
          <w:color w:val="008000"/>
        </w:rPr>
        <w:t>A = [2 7 6;4 14 12;1 3 3], rank(A)</w:t>
      </w:r>
    </w:p>
    <w:p w14:paraId="37F64AF9" w14:textId="77777777" w:rsidR="000E731F" w:rsidRPr="00144AB1" w:rsidRDefault="000E731F" w:rsidP="000E731F">
      <w:pPr>
        <w:jc w:val="both"/>
        <w:rPr>
          <w:rFonts w:ascii="Arial" w:hAnsi="Arial" w:cs="Arial"/>
          <w:color w:val="008000"/>
        </w:rPr>
      </w:pPr>
      <w:r w:rsidRPr="00144AB1">
        <w:rPr>
          <w:rFonts w:ascii="Arial" w:hAnsi="Arial" w:cs="Arial"/>
          <w:color w:val="008000"/>
        </w:rPr>
        <w:t>noise = rand(3)/100000</w:t>
      </w:r>
    </w:p>
    <w:p w14:paraId="7EA70B05" w14:textId="77777777" w:rsidR="000E731F" w:rsidRPr="00144AB1" w:rsidRDefault="000E731F" w:rsidP="000E731F">
      <w:pPr>
        <w:jc w:val="both"/>
        <w:rPr>
          <w:rFonts w:ascii="Arial" w:hAnsi="Arial" w:cs="Arial"/>
          <w:color w:val="008000"/>
        </w:rPr>
      </w:pPr>
      <w:r w:rsidRPr="00144AB1">
        <w:rPr>
          <w:rFonts w:ascii="Arial" w:hAnsi="Arial" w:cs="Arial"/>
          <w:color w:val="008000"/>
        </w:rPr>
        <w:t>A_noisy = A + noise</w:t>
      </w:r>
      <w:r>
        <w:rPr>
          <w:rFonts w:ascii="Arial" w:hAnsi="Arial" w:cs="Arial"/>
          <w:color w:val="008000"/>
        </w:rPr>
        <w:t xml:space="preserve">, </w:t>
      </w:r>
      <w:r w:rsidRPr="00144AB1">
        <w:rPr>
          <w:rFonts w:ascii="Arial" w:hAnsi="Arial" w:cs="Arial"/>
          <w:color w:val="008000"/>
        </w:rPr>
        <w:t>rank(A_noisy)</w:t>
      </w:r>
    </w:p>
    <w:p w14:paraId="695EB37A" w14:textId="77777777" w:rsidR="000E731F" w:rsidRPr="00144AB1" w:rsidRDefault="000E731F" w:rsidP="000E731F">
      <w:pPr>
        <w:jc w:val="both"/>
        <w:rPr>
          <w:rFonts w:ascii="Arial" w:hAnsi="Arial" w:cs="Arial"/>
          <w:color w:val="008000"/>
        </w:rPr>
      </w:pPr>
      <w:r>
        <w:rPr>
          <w:rFonts w:ascii="Arial" w:hAnsi="Arial" w:cs="Arial"/>
          <w:color w:val="008000"/>
        </w:rPr>
        <w:t>[U</w:t>
      </w:r>
      <w:r w:rsidRPr="00144AB1">
        <w:rPr>
          <w:rFonts w:ascii="Arial" w:hAnsi="Arial" w:cs="Arial"/>
          <w:color w:val="008000"/>
        </w:rPr>
        <w:t>,S,</w:t>
      </w:r>
      <w:r>
        <w:rPr>
          <w:rFonts w:ascii="Arial" w:hAnsi="Arial" w:cs="Arial"/>
          <w:color w:val="008000"/>
        </w:rPr>
        <w:t>V</w:t>
      </w:r>
      <w:r w:rsidRPr="00144AB1">
        <w:rPr>
          <w:rFonts w:ascii="Arial" w:hAnsi="Arial" w:cs="Arial"/>
          <w:color w:val="008000"/>
        </w:rPr>
        <w:t>] = svd(A_noisy)</w:t>
      </w:r>
    </w:p>
    <w:p w14:paraId="7118487A" w14:textId="77777777" w:rsidR="000E731F" w:rsidRDefault="000E731F" w:rsidP="000E731F">
      <w:pPr>
        <w:rPr>
          <w:rFonts w:ascii="Arial" w:hAnsi="Arial" w:cs="Arial"/>
        </w:rPr>
      </w:pPr>
    </w:p>
    <w:p w14:paraId="4BA16582" w14:textId="77777777" w:rsidR="000E731F" w:rsidRDefault="000E731F" w:rsidP="000E731F">
      <w:pPr>
        <w:jc w:val="both"/>
        <w:rPr>
          <w:rFonts w:ascii="Arial" w:hAnsi="Arial" w:cs="Arial"/>
          <w:u w:val="single"/>
        </w:rPr>
      </w:pPr>
      <w:r>
        <w:rPr>
          <w:rFonts w:ascii="Arial" w:hAnsi="Arial" w:cs="Arial"/>
        </w:rPr>
        <w:t xml:space="preserve">Notice how the </w:t>
      </w:r>
      <w:r>
        <w:rPr>
          <w:rFonts w:ascii="Arial" w:hAnsi="Arial" w:cs="Arial"/>
          <w:b/>
        </w:rPr>
        <w:t>SVD</w:t>
      </w:r>
      <w:r>
        <w:rPr>
          <w:rFonts w:ascii="Arial" w:hAnsi="Arial" w:cs="Arial"/>
        </w:rPr>
        <w:t xml:space="preserve"> can be considered as a </w:t>
      </w:r>
      <w:r w:rsidRPr="000B1B45">
        <w:rPr>
          <w:rFonts w:ascii="Arial" w:hAnsi="Arial" w:cs="Arial"/>
          <w:u w:val="single"/>
        </w:rPr>
        <w:t>summation</w:t>
      </w:r>
      <w:r>
        <w:rPr>
          <w:rFonts w:ascii="Arial" w:hAnsi="Arial" w:cs="Arial"/>
        </w:rPr>
        <w:t xml:space="preserve"> of matrices</w:t>
      </w:r>
      <w:r w:rsidRPr="00835E4E">
        <w:rPr>
          <w:rFonts w:ascii="Arial" w:hAnsi="Arial" w:cs="Arial"/>
        </w:rPr>
        <w:t xml:space="preserve"> </w:t>
      </w:r>
      <w:r>
        <w:rPr>
          <w:rFonts w:ascii="Arial" w:hAnsi="Arial" w:cs="Arial"/>
        </w:rPr>
        <w:t xml:space="preserve">of </w:t>
      </w:r>
      <w:r w:rsidRPr="00FD04F8">
        <w:rPr>
          <w:rFonts w:ascii="Arial" w:hAnsi="Arial" w:cs="Arial"/>
          <w:i/>
          <w:color w:val="FF0000"/>
          <w:u w:val="single"/>
        </w:rPr>
        <w:t>rank 1</w:t>
      </w:r>
      <w:r>
        <w:rPr>
          <w:rFonts w:ascii="Arial" w:hAnsi="Arial" w:cs="Arial"/>
        </w:rPr>
        <w:t xml:space="preserve"> and dimensions </w:t>
      </w:r>
      <w:r w:rsidRPr="00A42F4D">
        <w:rPr>
          <w:rFonts w:ascii="Arial" w:hAnsi="Arial" w:cs="Arial"/>
          <w:i/>
          <w:color w:val="0000FF"/>
        </w:rPr>
        <w:t>m</w:t>
      </w:r>
      <w:r w:rsidRPr="00A42F4D">
        <w:rPr>
          <w:rFonts w:ascii="Arial" w:hAnsi="Arial" w:cs="Arial"/>
          <w:i/>
        </w:rPr>
        <w:t xml:space="preserve"> </w:t>
      </w:r>
      <w:r w:rsidRPr="00A42F4D">
        <w:rPr>
          <w:rFonts w:ascii="Arial" w:hAnsi="Arial" w:cs="Arial"/>
        </w:rPr>
        <w:t xml:space="preserve">x </w:t>
      </w:r>
      <w:r w:rsidRPr="00A42F4D">
        <w:rPr>
          <w:rFonts w:ascii="Arial" w:hAnsi="Arial" w:cs="Arial"/>
          <w:i/>
          <w:color w:val="FF0000"/>
        </w:rPr>
        <w:t>n</w:t>
      </w:r>
      <w:r>
        <w:rPr>
          <w:rFonts w:ascii="Arial" w:hAnsi="Arial" w:cs="Arial"/>
        </w:rPr>
        <w:t xml:space="preserve">, each one derived from an </w:t>
      </w:r>
      <w:r w:rsidRPr="00835E4E">
        <w:rPr>
          <w:rFonts w:ascii="Arial" w:hAnsi="Arial" w:cs="Arial"/>
          <w:u w:val="single"/>
        </w:rPr>
        <w:t>outer product</w:t>
      </w:r>
      <w:r>
        <w:rPr>
          <w:rFonts w:ascii="Arial" w:hAnsi="Arial" w:cs="Arial"/>
        </w:rPr>
        <w:t xml:space="preserve"> </w:t>
      </w:r>
      <m:oMath>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i</m:t>
            </m:r>
          </m:sub>
        </m:sSub>
        <m:sSup>
          <m:sSupPr>
            <m:ctrlPr>
              <w:rPr>
                <w:rFonts w:ascii="Cambria Math" w:hAnsi="Cambria Math" w:cs="Arial"/>
                <w:b/>
                <w:i/>
                <w:color w:val="FF0000"/>
              </w:rPr>
            </m:ctrlPr>
          </m:sSupPr>
          <m:e>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i</m:t>
                </m:r>
              </m:sub>
            </m:sSub>
          </m:e>
          <m:sup>
            <m:r>
              <m:rPr>
                <m:sty m:val="bi"/>
              </m:rPr>
              <w:rPr>
                <w:rFonts w:ascii="Cambria Math" w:hAnsi="Cambria Math" w:cs="Arial"/>
                <w:color w:val="FF0000"/>
              </w:rPr>
              <m:t>T</m:t>
            </m:r>
          </m:sup>
        </m:sSup>
      </m:oMath>
      <w:r>
        <w:rPr>
          <w:rFonts w:ascii="Arial" w:hAnsi="Arial" w:cs="Arial"/>
        </w:rPr>
        <w:t xml:space="preserve">, </w:t>
      </w:r>
      <w:r w:rsidRPr="00835E4E">
        <w:rPr>
          <w:rFonts w:ascii="Arial" w:hAnsi="Arial" w:cs="Arial"/>
          <w:i/>
          <w:u w:val="single"/>
        </w:rPr>
        <w:t>ordered</w:t>
      </w:r>
      <w:r>
        <w:rPr>
          <w:rFonts w:ascii="Arial" w:hAnsi="Arial" w:cs="Arial"/>
        </w:rPr>
        <w:t xml:space="preserve"> and </w:t>
      </w:r>
      <w:r w:rsidRPr="00835E4E">
        <w:rPr>
          <w:rFonts w:ascii="Arial" w:hAnsi="Arial" w:cs="Arial"/>
          <w:i/>
          <w:u w:val="single"/>
        </w:rPr>
        <w:t>scaled</w:t>
      </w:r>
      <w:r>
        <w:rPr>
          <w:rFonts w:ascii="Arial" w:hAnsi="Arial" w:cs="Arial"/>
        </w:rPr>
        <w:t xml:space="preserve"> by the size of the </w:t>
      </w:r>
      <w:r w:rsidRPr="000B2E2B">
        <w:rPr>
          <w:rFonts w:ascii="Arial" w:hAnsi="Arial" w:cs="Arial"/>
          <w:i/>
        </w:rPr>
        <w:t>singular values</w:t>
      </w:r>
      <w:r>
        <w:rPr>
          <w:rFonts w:ascii="Arial" w:hAnsi="Arial" w:cs="Arial"/>
        </w:rPr>
        <w:t>:</w:t>
      </w:r>
      <w:r w:rsidRPr="000B1B45">
        <w:rPr>
          <w:rFonts w:ascii="Arial" w:hAnsi="Arial" w:cs="Arial"/>
          <w:u w:val="single"/>
        </w:rPr>
        <w:t xml:space="preserve"> </w:t>
      </w:r>
    </w:p>
    <w:p w14:paraId="09C0095E" w14:textId="77777777" w:rsidR="000E731F" w:rsidRDefault="000E731F" w:rsidP="000E731F">
      <w:pPr>
        <w:jc w:val="both"/>
        <w:rPr>
          <w:rFonts w:ascii="Arial" w:hAnsi="Arial" w:cs="Arial"/>
        </w:rPr>
      </w:pPr>
    </w:p>
    <w:p w14:paraId="27340629" w14:textId="77777777" w:rsidR="000E731F" w:rsidRPr="00A84357" w:rsidRDefault="000E731F" w:rsidP="000E731F">
      <w:pPr>
        <w:rPr>
          <w:rFonts w:ascii="Arial" w:hAnsi="Arial" w:cs="Arial"/>
          <w:sz w:val="28"/>
          <w:szCs w:val="28"/>
        </w:rPr>
      </w:pPr>
      <m:oMathPara>
        <m:oMath>
          <m:r>
            <m:rPr>
              <m:sty m:val="bi"/>
            </m:rPr>
            <w:rPr>
              <w:rFonts w:ascii="Cambria Math" w:hAnsi="Cambria Math" w:cs="Arial"/>
              <w:sz w:val="28"/>
              <w:szCs w:val="28"/>
            </w:rPr>
            <m:t>A=</m:t>
          </m:r>
          <m:r>
            <m:rPr>
              <m:sty m:val="bi"/>
            </m:rPr>
            <w:rPr>
              <w:rFonts w:ascii="Cambria Math" w:hAnsi="Cambria Math" w:cs="Arial"/>
              <w:color w:val="0000FF"/>
              <w:sz w:val="28"/>
              <w:szCs w:val="28"/>
            </w:rPr>
            <m:t>U</m:t>
          </m:r>
          <m:r>
            <m:rPr>
              <m:sty m:val="bi"/>
            </m:rPr>
            <w:rPr>
              <w:rFonts w:ascii="Cambria Math" w:hAnsi="Cambria Math" w:cs="Arial"/>
              <w:color w:val="008000"/>
              <w:sz w:val="28"/>
              <w:szCs w:val="28"/>
            </w:rPr>
            <m:t>Σ</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V</m:t>
              </m:r>
            </m:e>
            <m:sup>
              <m:r>
                <m:rPr>
                  <m:sty m:val="bi"/>
                </m:rPr>
                <w:rPr>
                  <w:rFonts w:ascii="Cambria Math" w:hAnsi="Cambria Math" w:cs="Arial"/>
                  <w:color w:val="FF0000"/>
                  <w:sz w:val="28"/>
                  <w:szCs w:val="28"/>
                </w:rPr>
                <m:t>T</m:t>
              </m:r>
            </m:sup>
          </m:sSup>
          <m:r>
            <m:rPr>
              <m:sty m:val="bi"/>
            </m:rPr>
            <w:rPr>
              <w:rFonts w:ascii="Cambria Math" w:hAnsi="Cambria Math" w:cs="Arial"/>
              <w:sz w:val="28"/>
              <w:szCs w:val="28"/>
            </w:rPr>
            <m:t xml:space="preserve">= </m:t>
          </m:r>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1</m:t>
              </m:r>
            </m:sub>
          </m:sSub>
          <m:sSub>
            <m:sSubPr>
              <m:ctrlPr>
                <w:rPr>
                  <w:rFonts w:ascii="Cambria Math" w:hAnsi="Cambria Math" w:cs="Arial"/>
                  <w:b/>
                  <w:i/>
                  <w:color w:val="008000"/>
                  <w:sz w:val="28"/>
                  <w:szCs w:val="28"/>
                </w:rPr>
              </m:ctrlPr>
            </m:sSubPr>
            <m:e>
              <m:r>
                <m:rPr>
                  <m:sty m:val="bi"/>
                </m:rPr>
                <w:rPr>
                  <w:rFonts w:ascii="Cambria Math" w:hAnsi="Cambria Math" w:cs="Arial"/>
                  <w:color w:val="008000"/>
                  <w:sz w:val="28"/>
                  <w:szCs w:val="28"/>
                </w:rPr>
                <m:t>σ</m:t>
              </m:r>
            </m:e>
            <m:sub>
              <m:r>
                <m:rPr>
                  <m:sty m:val="bi"/>
                </m:rPr>
                <w:rPr>
                  <w:rFonts w:ascii="Cambria Math" w:hAnsi="Cambria Math" w:cs="Arial"/>
                  <w:color w:val="008000"/>
                  <w:sz w:val="28"/>
                  <w:szCs w:val="28"/>
                </w:rPr>
                <m:t>1</m:t>
              </m:r>
            </m:sub>
          </m:sSub>
          <m:sSup>
            <m:sSupPr>
              <m:ctrlPr>
                <w:rPr>
                  <w:rFonts w:ascii="Cambria Math" w:hAnsi="Cambria Math" w:cs="Arial"/>
                  <w:b/>
                  <w:i/>
                  <w:color w:val="FF0000"/>
                  <w:sz w:val="28"/>
                  <w:szCs w:val="28"/>
                </w:rPr>
              </m:ctrlPr>
            </m:sSupPr>
            <m:e>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1</m:t>
                  </m:r>
                </m:sub>
              </m:sSub>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r</m:t>
              </m:r>
            </m:sub>
          </m:sSub>
          <m:sSub>
            <m:sSubPr>
              <m:ctrlPr>
                <w:rPr>
                  <w:rFonts w:ascii="Cambria Math" w:hAnsi="Cambria Math" w:cs="Arial"/>
                  <w:b/>
                  <w:i/>
                  <w:color w:val="008000"/>
                  <w:sz w:val="28"/>
                  <w:szCs w:val="28"/>
                </w:rPr>
              </m:ctrlPr>
            </m:sSubPr>
            <m:e>
              <m:r>
                <m:rPr>
                  <m:sty m:val="bi"/>
                </m:rPr>
                <w:rPr>
                  <w:rFonts w:ascii="Cambria Math" w:hAnsi="Cambria Math" w:cs="Arial"/>
                  <w:color w:val="008000"/>
                  <w:sz w:val="28"/>
                  <w:szCs w:val="28"/>
                </w:rPr>
                <m:t>σ</m:t>
              </m:r>
            </m:e>
            <m:sub>
              <m:r>
                <m:rPr>
                  <m:sty m:val="bi"/>
                </m:rPr>
                <w:rPr>
                  <w:rFonts w:ascii="Cambria Math" w:hAnsi="Cambria Math" w:cs="Arial"/>
                  <w:color w:val="008000"/>
                  <w:sz w:val="28"/>
                  <w:szCs w:val="28"/>
                </w:rPr>
                <m:t>r</m:t>
              </m:r>
            </m:sub>
          </m:sSub>
          <m:sSup>
            <m:sSupPr>
              <m:ctrlPr>
                <w:rPr>
                  <w:rFonts w:ascii="Cambria Math" w:hAnsi="Cambria Math" w:cs="Arial"/>
                  <w:b/>
                  <w:i/>
                  <w:color w:val="FF0000"/>
                  <w:sz w:val="28"/>
                  <w:szCs w:val="28"/>
                </w:rPr>
              </m:ctrlPr>
            </m:sSupPr>
            <m:e>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r</m:t>
                  </m:r>
                </m:sub>
              </m:sSub>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sSub>
            <m:sSubPr>
              <m:ctrlPr>
                <w:rPr>
                  <w:rFonts w:ascii="Cambria Math" w:hAnsi="Cambria Math" w:cs="Arial"/>
                  <w:b/>
                  <w:i/>
                  <w:color w:val="0000FF"/>
                  <w:sz w:val="28"/>
                  <w:szCs w:val="28"/>
                </w:rPr>
              </m:ctrlPr>
            </m:sSubPr>
            <m:e>
              <m:sSub>
                <m:sSubPr>
                  <m:ctrlPr>
                    <w:rPr>
                      <w:rFonts w:ascii="Cambria Math" w:hAnsi="Cambria Math" w:cs="Arial"/>
                      <w:b/>
                      <w:i/>
                      <w:color w:val="008000"/>
                      <w:sz w:val="28"/>
                      <w:szCs w:val="28"/>
                    </w:rPr>
                  </m:ctrlPr>
                </m:sSubPr>
                <m:e>
                  <m:r>
                    <m:rPr>
                      <m:sty m:val="bi"/>
                    </m:rPr>
                    <w:rPr>
                      <w:rFonts w:ascii="Cambria Math" w:hAnsi="Cambria Math" w:cs="Arial"/>
                      <w:color w:val="008000"/>
                      <w:sz w:val="28"/>
                      <w:szCs w:val="28"/>
                    </w:rPr>
                    <m:t>σ</m:t>
                  </m:r>
                </m:e>
                <m:sub>
                  <m:r>
                    <m:rPr>
                      <m:sty m:val="bi"/>
                    </m:rPr>
                    <w:rPr>
                      <w:rFonts w:ascii="Cambria Math" w:hAnsi="Cambria Math" w:cs="Arial"/>
                      <w:color w:val="008000"/>
                      <w:sz w:val="28"/>
                      <w:szCs w:val="28"/>
                    </w:rPr>
                    <m:t>1</m:t>
                  </m:r>
                </m:sub>
              </m:sSub>
              <m:r>
                <m:rPr>
                  <m:sty m:val="bi"/>
                </m:rPr>
                <w:rPr>
                  <w:rFonts w:ascii="Cambria Math" w:hAnsi="Cambria Math" w:cs="Arial"/>
                  <w:sz w:val="28"/>
                  <w:szCs w:val="28"/>
                </w:rPr>
                <m:t>(</m:t>
              </m:r>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1</m:t>
              </m:r>
            </m:sub>
          </m:sSub>
          <m:sSup>
            <m:sSupPr>
              <m:ctrlPr>
                <w:rPr>
                  <w:rFonts w:ascii="Cambria Math" w:hAnsi="Cambria Math" w:cs="Arial"/>
                  <w:b/>
                  <w:i/>
                  <w:color w:val="FF0000"/>
                  <w:sz w:val="28"/>
                  <w:szCs w:val="28"/>
                </w:rPr>
              </m:ctrlPr>
            </m:sSupPr>
            <m:e>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1</m:t>
                  </m:r>
                </m:sub>
              </m:sSub>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sSub>
            <m:sSubPr>
              <m:ctrlPr>
                <w:rPr>
                  <w:rFonts w:ascii="Cambria Math" w:hAnsi="Cambria Math" w:cs="Arial"/>
                  <w:b/>
                  <w:i/>
                  <w:color w:val="0000FF"/>
                  <w:sz w:val="28"/>
                  <w:szCs w:val="28"/>
                </w:rPr>
              </m:ctrlPr>
            </m:sSubPr>
            <m:e>
              <m:sSub>
                <m:sSubPr>
                  <m:ctrlPr>
                    <w:rPr>
                      <w:rFonts w:ascii="Cambria Math" w:hAnsi="Cambria Math" w:cs="Arial"/>
                      <w:b/>
                      <w:i/>
                      <w:color w:val="008000"/>
                      <w:sz w:val="28"/>
                      <w:szCs w:val="28"/>
                    </w:rPr>
                  </m:ctrlPr>
                </m:sSubPr>
                <m:e>
                  <m:r>
                    <m:rPr>
                      <m:sty m:val="bi"/>
                    </m:rPr>
                    <w:rPr>
                      <w:rFonts w:ascii="Cambria Math" w:hAnsi="Cambria Math" w:cs="Arial"/>
                      <w:color w:val="008000"/>
                      <w:sz w:val="28"/>
                      <w:szCs w:val="28"/>
                    </w:rPr>
                    <m:t>σ</m:t>
                  </m:r>
                </m:e>
                <m:sub>
                  <m:r>
                    <m:rPr>
                      <m:sty m:val="bi"/>
                    </m:rPr>
                    <w:rPr>
                      <w:rFonts w:ascii="Cambria Math" w:hAnsi="Cambria Math" w:cs="Arial"/>
                      <w:color w:val="008000"/>
                      <w:sz w:val="28"/>
                      <w:szCs w:val="28"/>
                    </w:rPr>
                    <m:t>r</m:t>
                  </m:r>
                </m:sub>
              </m:sSub>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r</m:t>
              </m:r>
            </m:sub>
          </m:sSub>
          <m:sSup>
            <m:sSupPr>
              <m:ctrlPr>
                <w:rPr>
                  <w:rFonts w:ascii="Cambria Math" w:hAnsi="Cambria Math" w:cs="Arial"/>
                  <w:b/>
                  <w:i/>
                  <w:color w:val="FF0000"/>
                  <w:sz w:val="28"/>
                  <w:szCs w:val="28"/>
                </w:rPr>
              </m:ctrlPr>
            </m:sSupPr>
            <m:e>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r</m:t>
                  </m:r>
                </m:sub>
              </m:sSub>
            </m:e>
            <m:sup>
              <m:r>
                <m:rPr>
                  <m:sty m:val="bi"/>
                </m:rPr>
                <w:rPr>
                  <w:rFonts w:ascii="Cambria Math" w:hAnsi="Cambria Math" w:cs="Arial"/>
                  <w:color w:val="FF0000"/>
                  <w:sz w:val="28"/>
                  <w:szCs w:val="28"/>
                </w:rPr>
                <m:t>T</m:t>
              </m:r>
            </m:sup>
          </m:sSup>
          <m:r>
            <m:rPr>
              <m:sty m:val="bi"/>
            </m:rPr>
            <w:rPr>
              <w:rFonts w:ascii="Cambria Math" w:hAnsi="Cambria Math" w:cs="Arial"/>
              <w:sz w:val="28"/>
              <w:szCs w:val="28"/>
            </w:rPr>
            <m:t xml:space="preserve">)+... </m:t>
          </m:r>
        </m:oMath>
      </m:oMathPara>
    </w:p>
    <w:p w14:paraId="11DD106A" w14:textId="77777777" w:rsidR="000E731F" w:rsidRDefault="000E731F" w:rsidP="000E731F">
      <w:pPr>
        <w:jc w:val="both"/>
        <w:rPr>
          <w:rFonts w:ascii="Arial" w:hAnsi="Arial" w:cs="Arial"/>
        </w:rPr>
      </w:pPr>
    </w:p>
    <w:p w14:paraId="68CB6ADA" w14:textId="77777777" w:rsidR="000E731F" w:rsidRDefault="000E731F" w:rsidP="000E731F">
      <w:pPr>
        <w:jc w:val="both"/>
        <w:rPr>
          <w:rFonts w:ascii="Arial" w:hAnsi="Arial" w:cs="Arial"/>
        </w:rPr>
      </w:pPr>
      <w:r>
        <w:rPr>
          <w:rFonts w:ascii="Arial" w:hAnsi="Arial" w:cs="Arial"/>
        </w:rPr>
        <w:t xml:space="preserve">Since </w:t>
      </w:r>
      <m:oMath>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i</m:t>
            </m:r>
          </m:sub>
        </m:sSub>
        <m:r>
          <m:rPr>
            <m:sty m:val="bi"/>
          </m:rPr>
          <w:rPr>
            <w:rFonts w:ascii="Cambria Math" w:hAnsi="Cambria Math" w:cs="Arial"/>
            <w:color w:val="008000"/>
          </w:rPr>
          <m:t xml:space="preserve">=0 </m:t>
        </m:r>
        <m:r>
          <w:rPr>
            <w:rFonts w:ascii="Cambria Math" w:hAnsi="Cambria Math" w:cs="Arial"/>
          </w:rPr>
          <m:t>for</m:t>
        </m:r>
        <m:r>
          <m:rPr>
            <m:sty m:val="bi"/>
          </m:rPr>
          <w:rPr>
            <w:rFonts w:ascii="Cambria Math" w:hAnsi="Cambria Math" w:cs="Arial"/>
            <w:color w:val="008000"/>
          </w:rPr>
          <m:t xml:space="preserve"> </m:t>
        </m:r>
        <m:r>
          <w:rPr>
            <w:rFonts w:ascii="Cambria Math" w:hAnsi="Cambria Math" w:cs="Arial"/>
          </w:rPr>
          <m:t>i&gt;r</m:t>
        </m:r>
      </m:oMath>
      <w:r>
        <w:rPr>
          <w:rFonts w:ascii="Arial" w:hAnsi="Arial" w:cs="Arial"/>
        </w:rPr>
        <w:t xml:space="preserve"> , the SVD decomposition tell us that </w:t>
      </w:r>
      <w:r w:rsidRPr="00C273F5">
        <w:rPr>
          <w:rFonts w:ascii="Arial" w:hAnsi="Arial" w:cs="Arial"/>
          <w:u w:val="single"/>
        </w:rPr>
        <w:t>any matrix</w:t>
      </w:r>
      <w:r>
        <w:rPr>
          <w:rFonts w:ascii="Arial" w:hAnsi="Arial" w:cs="Arial"/>
        </w:rPr>
        <w:t xml:space="preserve"> can be reconstructed as the </w:t>
      </w:r>
      <w:r w:rsidRPr="00C273F5">
        <w:rPr>
          <w:rFonts w:ascii="Arial" w:hAnsi="Arial" w:cs="Arial"/>
          <w:i/>
          <w:color w:val="FF0000"/>
          <w:u w:val="single"/>
        </w:rPr>
        <w:t>summation</w:t>
      </w:r>
      <w:r>
        <w:rPr>
          <w:rFonts w:ascii="Arial" w:hAnsi="Arial" w:cs="Arial"/>
        </w:rPr>
        <w:t xml:space="preserve"> of </w:t>
      </w:r>
      <w:r w:rsidRPr="00091317">
        <w:rPr>
          <w:rFonts w:ascii="Arial" w:hAnsi="Arial" w:cs="Arial"/>
          <w:i/>
        </w:rPr>
        <w:t>r</w:t>
      </w:r>
      <w:r w:rsidRPr="00A973A3">
        <w:rPr>
          <w:rFonts w:ascii="Arial" w:hAnsi="Arial" w:cs="Arial"/>
          <w:i/>
        </w:rPr>
        <w:t xml:space="preserve"> </w:t>
      </w:r>
      <w:r>
        <w:rPr>
          <w:rFonts w:ascii="Arial" w:hAnsi="Arial" w:cs="Arial"/>
        </w:rPr>
        <w:t xml:space="preserve">matrices of </w:t>
      </w:r>
      <w:r w:rsidRPr="002C47FF">
        <w:rPr>
          <w:rFonts w:ascii="Arial" w:hAnsi="Arial" w:cs="Arial"/>
          <w:b/>
          <w:i/>
          <w:color w:val="FF0000"/>
          <w:u w:val="single"/>
        </w:rPr>
        <w:t xml:space="preserve">rank </w:t>
      </w:r>
      <w:r>
        <w:rPr>
          <w:rFonts w:ascii="Arial" w:hAnsi="Arial" w:cs="Arial"/>
          <w:b/>
          <w:i/>
          <w:color w:val="FF0000"/>
          <w:u w:val="single"/>
        </w:rPr>
        <w:t xml:space="preserve">= </w:t>
      </w:r>
      <w:r w:rsidRPr="002C47FF">
        <w:rPr>
          <w:rFonts w:ascii="Arial" w:hAnsi="Arial" w:cs="Arial"/>
          <w:b/>
          <w:color w:val="FF0000"/>
          <w:u w:val="single"/>
        </w:rPr>
        <w:t>1</w:t>
      </w:r>
      <w:r>
        <w:rPr>
          <w:rFonts w:ascii="Arial" w:hAnsi="Arial" w:cs="Arial"/>
        </w:rPr>
        <w:t xml:space="preserve">, each added with a different weight </w:t>
      </w:r>
      <m:oMath>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i</m:t>
            </m:r>
          </m:sub>
        </m:sSub>
      </m:oMath>
      <w:r>
        <w:rPr>
          <w:rFonts w:ascii="Arial" w:hAnsi="Arial" w:cs="Arial"/>
        </w:rPr>
        <w:t xml:space="preserve"> : </w:t>
      </w:r>
    </w:p>
    <w:p w14:paraId="5ECF1DD0" w14:textId="77777777" w:rsidR="000E731F" w:rsidRDefault="000E731F" w:rsidP="000E731F">
      <w:pPr>
        <w:rPr>
          <w:rFonts w:ascii="Arial" w:hAnsi="Arial" w:cs="Arial"/>
        </w:rPr>
      </w:pPr>
      <w:r>
        <w:rPr>
          <w:rFonts w:ascii="Arial" w:hAnsi="Arial" w:cs="Arial"/>
          <w:noProof/>
        </w:rPr>
        <mc:AlternateContent>
          <mc:Choice Requires="wps">
            <w:drawing>
              <wp:anchor distT="0" distB="0" distL="114300" distR="114300" simplePos="0" relativeHeight="251659264" behindDoc="0" locked="0" layoutInCell="1" allowOverlap="1" wp14:anchorId="29E34E82" wp14:editId="276387B1">
                <wp:simplePos x="0" y="0"/>
                <wp:positionH relativeFrom="margin">
                  <wp:posOffset>2254250</wp:posOffset>
                </wp:positionH>
                <wp:positionV relativeFrom="margin">
                  <wp:posOffset>7065010</wp:posOffset>
                </wp:positionV>
                <wp:extent cx="4069080" cy="850265"/>
                <wp:effectExtent l="0" t="0" r="0" b="0"/>
                <wp:wrapSquare wrapText="bothSides"/>
                <wp:docPr id="288" name="Text Box 288"/>
                <wp:cNvGraphicFramePr/>
                <a:graphic xmlns:a="http://schemas.openxmlformats.org/drawingml/2006/main">
                  <a:graphicData uri="http://schemas.microsoft.com/office/word/2010/wordprocessingShape">
                    <wps:wsp>
                      <wps:cNvSpPr txBox="1"/>
                      <wps:spPr>
                        <a:xfrm>
                          <a:off x="0" y="0"/>
                          <a:ext cx="4069080" cy="850265"/>
                        </a:xfrm>
                        <a:prstGeom prst="rect">
                          <a:avLst/>
                        </a:prstGeom>
                        <a:solidFill>
                          <a:srgbClr val="FFFF66"/>
                        </a:solid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EC1F41E" w14:textId="77777777" w:rsidR="004526C6" w:rsidRPr="009754D6" w:rsidRDefault="004526C6" w:rsidP="000E731F">
                            <w:pPr>
                              <w:jc w:val="both"/>
                              <w:rPr>
                                <w:rFonts w:ascii="Arial" w:hAnsi="Arial" w:cs="Arial"/>
                              </w:rPr>
                            </w:pPr>
                            <w:r w:rsidRPr="003979E7">
                              <w:rPr>
                                <w:rFonts w:ascii="Arial" w:hAnsi="Arial" w:cs="Arial"/>
                              </w:rPr>
                              <w:t xml:space="preserve">We can add only the </w:t>
                            </w:r>
                            <w:r w:rsidRPr="00FD04F8">
                              <w:rPr>
                                <w:rFonts w:ascii="Arial" w:hAnsi="Arial" w:cs="Arial"/>
                                <w:i/>
                              </w:rPr>
                              <w:t>rank 1</w:t>
                            </w:r>
                            <w:r w:rsidRPr="003979E7">
                              <w:rPr>
                                <w:rFonts w:ascii="Arial" w:hAnsi="Arial" w:cs="Arial"/>
                              </w:rPr>
                              <w:t xml:space="preserve"> matrices with the </w:t>
                            </w:r>
                            <w:r w:rsidRPr="009754D6">
                              <w:rPr>
                                <w:rFonts w:ascii="Arial" w:hAnsi="Arial" w:cs="Arial"/>
                                <w:i/>
                                <w:color w:val="FF0000"/>
                                <w:u w:val="single"/>
                              </w:rPr>
                              <w:t>largest</w:t>
                            </w:r>
                            <w:r w:rsidRPr="003979E7">
                              <w:rPr>
                                <w:rFonts w:ascii="Arial" w:hAnsi="Arial" w:cs="Arial"/>
                              </w:rPr>
                              <w:t xml:space="preserve"> singular values in the reconstruction, thus effectively producing the corresponding matrix </w:t>
                            </w:r>
                            <w:r w:rsidRPr="003979E7">
                              <w:rPr>
                                <w:rFonts w:ascii="Arial" w:hAnsi="Arial" w:cs="Arial"/>
                                <w:b/>
                                <w:i/>
                              </w:rPr>
                              <w:t>A</w:t>
                            </w:r>
                            <w:r w:rsidRPr="009754D6">
                              <w:rPr>
                                <w:rFonts w:ascii="Arial" w:hAnsi="Arial" w:cs="Arial"/>
                                <w:b/>
                                <w:i/>
                                <w:vertAlign w:val="subscript"/>
                              </w:rPr>
                              <w:t>new</w:t>
                            </w:r>
                            <w:r w:rsidRPr="003979E7">
                              <w:rPr>
                                <w:rFonts w:ascii="Arial" w:hAnsi="Arial" w:cs="Arial"/>
                              </w:rPr>
                              <w:t xml:space="preserve"> of rank </w:t>
                            </w:r>
                            <w:r w:rsidRPr="003979E7">
                              <w:rPr>
                                <w:rFonts w:ascii="Arial" w:hAnsi="Arial" w:cs="Arial"/>
                                <w:b/>
                                <w:i/>
                              </w:rPr>
                              <w:t>r</w:t>
                            </w:r>
                            <w:r w:rsidRPr="003979E7">
                              <w:rPr>
                                <w:rFonts w:ascii="Arial" w:hAnsi="Arial" w:cs="Arial"/>
                                <w:b/>
                                <w:i/>
                                <w:vertAlign w:val="subscript"/>
                              </w:rPr>
                              <w:t>new</w:t>
                            </w:r>
                            <w:r w:rsidRPr="003979E7">
                              <w:rPr>
                                <w:rFonts w:ascii="Arial" w:hAnsi="Arial" w:cs="Arial"/>
                              </w:rPr>
                              <w:t xml:space="preserve"> </w:t>
                            </w:r>
                            <w:r w:rsidRPr="003979E7">
                              <w:rPr>
                                <w:rFonts w:ascii="Arial" w:hAnsi="Arial" w:cs="Arial"/>
                                <w:i/>
                              </w:rPr>
                              <w:t>&lt;</w:t>
                            </w:r>
                            <w:r w:rsidRPr="003979E7">
                              <w:rPr>
                                <w:rFonts w:ascii="Arial" w:hAnsi="Arial" w:cs="Arial"/>
                                <w:b/>
                                <w:i/>
                              </w:rPr>
                              <w:t xml:space="preserve"> r</w:t>
                            </w:r>
                            <w:r w:rsidRPr="003979E7">
                              <w:rPr>
                                <w:rFonts w:ascii="Arial" w:hAnsi="Arial" w:cs="Arial"/>
                              </w:rPr>
                              <w:t>.</w:t>
                            </w:r>
                            <w:r>
                              <w:rPr>
                                <w:rFonts w:ascii="Arial" w:hAnsi="Arial" w:cs="Arial"/>
                              </w:rPr>
                              <w:t xml:space="preserve"> This is a very effective way of removing the 'noise' in </w:t>
                            </w:r>
                            <w:r>
                              <w:rPr>
                                <w:rFonts w:ascii="Arial" w:hAnsi="Arial" w:cs="Arial"/>
                                <w:b/>
                                <w:i/>
                              </w:rPr>
                              <w:t>A</w:t>
                            </w:r>
                            <w:r>
                              <w:rPr>
                                <w:rFonts w:ascii="Arial" w:hAnsi="Arial" w:cs="Aria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E34E82" id="_x0000_t202" coordsize="21600,21600" o:spt="202" path="m0,0l0,21600,21600,21600,21600,0xe">
                <v:stroke joinstyle="miter"/>
                <v:path gradientshapeok="t" o:connecttype="rect"/>
              </v:shapetype>
              <v:shape id="Text Box 288" o:spid="_x0000_s1026" type="#_x0000_t202" style="position:absolute;margin-left:177.5pt;margin-top:556.3pt;width:320.4pt;height:66.9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" fillcolor="#ff6" stroked="f">
                <v:textbox>
                  <w:txbxContent>
                    <w:p w14:paraId="1EC1F41E" w14:textId="77777777" w:rsidR="004526C6" w:rsidRPr="009754D6" w:rsidRDefault="004526C6" w:rsidP="000E731F">
                      <w:pPr>
                        <w:jc w:val="both"/>
                        <w:rPr>
                          <w:rFonts w:ascii="Arial" w:hAnsi="Arial" w:cs="Arial"/>
                        </w:rPr>
                      </w:pPr>
                      <w:r w:rsidRPr="003979E7">
                        <w:rPr>
                          <w:rFonts w:ascii="Arial" w:hAnsi="Arial" w:cs="Arial"/>
                        </w:rPr>
                        <w:t xml:space="preserve">We can add only the </w:t>
                      </w:r>
                      <w:r w:rsidRPr="00FD04F8">
                        <w:rPr>
                          <w:rFonts w:ascii="Arial" w:hAnsi="Arial" w:cs="Arial"/>
                          <w:i/>
                        </w:rPr>
                        <w:t>rank 1</w:t>
                      </w:r>
                      <w:r w:rsidRPr="003979E7">
                        <w:rPr>
                          <w:rFonts w:ascii="Arial" w:hAnsi="Arial" w:cs="Arial"/>
                        </w:rPr>
                        <w:t xml:space="preserve"> matrices with the </w:t>
                      </w:r>
                      <w:r w:rsidRPr="009754D6">
                        <w:rPr>
                          <w:rFonts w:ascii="Arial" w:hAnsi="Arial" w:cs="Arial"/>
                          <w:i/>
                          <w:color w:val="FF0000"/>
                          <w:u w:val="single"/>
                        </w:rPr>
                        <w:t>largest</w:t>
                      </w:r>
                      <w:r w:rsidRPr="003979E7">
                        <w:rPr>
                          <w:rFonts w:ascii="Arial" w:hAnsi="Arial" w:cs="Arial"/>
                        </w:rPr>
                        <w:t xml:space="preserve"> singular values in the reconstruction, thus effectively producing the corresponding matrix </w:t>
                      </w:r>
                      <w:r w:rsidRPr="003979E7">
                        <w:rPr>
                          <w:rFonts w:ascii="Arial" w:hAnsi="Arial" w:cs="Arial"/>
                          <w:b/>
                          <w:i/>
                        </w:rPr>
                        <w:t>A</w:t>
                      </w:r>
                      <w:r w:rsidRPr="009754D6">
                        <w:rPr>
                          <w:rFonts w:ascii="Arial" w:hAnsi="Arial" w:cs="Arial"/>
                          <w:b/>
                          <w:i/>
                          <w:vertAlign w:val="subscript"/>
                        </w:rPr>
                        <w:t>new</w:t>
                      </w:r>
                      <w:r w:rsidRPr="003979E7">
                        <w:rPr>
                          <w:rFonts w:ascii="Arial" w:hAnsi="Arial" w:cs="Arial"/>
                        </w:rPr>
                        <w:t xml:space="preserve"> of rank </w:t>
                      </w:r>
                      <w:r w:rsidRPr="003979E7">
                        <w:rPr>
                          <w:rFonts w:ascii="Arial" w:hAnsi="Arial" w:cs="Arial"/>
                          <w:b/>
                          <w:i/>
                        </w:rPr>
                        <w:t>r</w:t>
                      </w:r>
                      <w:r w:rsidRPr="003979E7">
                        <w:rPr>
                          <w:rFonts w:ascii="Arial" w:hAnsi="Arial" w:cs="Arial"/>
                          <w:b/>
                          <w:i/>
                          <w:vertAlign w:val="subscript"/>
                        </w:rPr>
                        <w:t>new</w:t>
                      </w:r>
                      <w:r w:rsidRPr="003979E7">
                        <w:rPr>
                          <w:rFonts w:ascii="Arial" w:hAnsi="Arial" w:cs="Arial"/>
                        </w:rPr>
                        <w:t xml:space="preserve"> </w:t>
                      </w:r>
                      <w:r w:rsidRPr="003979E7">
                        <w:rPr>
                          <w:rFonts w:ascii="Arial" w:hAnsi="Arial" w:cs="Arial"/>
                          <w:i/>
                        </w:rPr>
                        <w:t>&lt;</w:t>
                      </w:r>
                      <w:r w:rsidRPr="003979E7">
                        <w:rPr>
                          <w:rFonts w:ascii="Arial" w:hAnsi="Arial" w:cs="Arial"/>
                          <w:b/>
                          <w:i/>
                        </w:rPr>
                        <w:t xml:space="preserve"> r</w:t>
                      </w:r>
                      <w:r w:rsidRPr="003979E7">
                        <w:rPr>
                          <w:rFonts w:ascii="Arial" w:hAnsi="Arial" w:cs="Arial"/>
                        </w:rPr>
                        <w:t>.</w:t>
                      </w:r>
                      <w:r>
                        <w:rPr>
                          <w:rFonts w:ascii="Arial" w:hAnsi="Arial" w:cs="Arial"/>
                        </w:rPr>
                        <w:t xml:space="preserve"> This is a very effective way of removing the 'noise' in </w:t>
                      </w:r>
                      <w:r>
                        <w:rPr>
                          <w:rFonts w:ascii="Arial" w:hAnsi="Arial" w:cs="Arial"/>
                          <w:b/>
                          <w:i/>
                        </w:rPr>
                        <w:t>A</w:t>
                      </w:r>
                      <w:r>
                        <w:rPr>
                          <w:rFonts w:ascii="Arial" w:hAnsi="Arial" w:cs="Arial"/>
                        </w:rPr>
                        <w:t>.</w:t>
                      </w:r>
                    </w:p>
                  </w:txbxContent>
                </v:textbox>
                <w10:wrap type="square" anchorx="margin" anchory="margin"/>
              </v:shape>
            </w:pict>
          </mc:Fallback>
        </mc:AlternateContent>
      </w:r>
    </w:p>
    <w:p w14:paraId="4AB78EA0" w14:textId="77777777" w:rsidR="000E731F" w:rsidRPr="00A84357" w:rsidRDefault="000E731F" w:rsidP="000E731F">
      <w:pPr>
        <w:rPr>
          <w:rFonts w:ascii="Arial" w:hAnsi="Arial" w:cs="Arial"/>
          <w:b/>
          <w:sz w:val="28"/>
          <w:szCs w:val="28"/>
        </w:rPr>
      </w:pPr>
      <m:oMathPara>
        <m:oMath>
          <m:r>
            <m:rPr>
              <m:sty m:val="bi"/>
            </m:rPr>
            <w:rPr>
              <w:rFonts w:ascii="Cambria Math" w:hAnsi="Cambria Math" w:cs="Arial"/>
              <w:sz w:val="28"/>
              <w:szCs w:val="28"/>
            </w:rPr>
            <m:t>A=</m:t>
          </m:r>
          <m:nary>
            <m:naryPr>
              <m:chr m:val="∑"/>
              <m:limLoc m:val="undOvr"/>
              <m:ctrlPr>
                <w:rPr>
                  <w:rFonts w:ascii="Cambria Math" w:hAnsi="Cambria Math" w:cs="Arial"/>
                  <w:b/>
                  <w:i/>
                  <w:sz w:val="28"/>
                  <w:szCs w:val="28"/>
                </w:rPr>
              </m:ctrlPr>
            </m:naryPr>
            <m:sub>
              <m:r>
                <m:rPr>
                  <m:sty m:val="bi"/>
                </m:rPr>
                <w:rPr>
                  <w:rFonts w:ascii="Cambria Math" w:hAnsi="Cambria Math" w:cs="Arial"/>
                  <w:sz w:val="28"/>
                  <w:szCs w:val="28"/>
                </w:rPr>
                <m:t>i=1</m:t>
              </m:r>
            </m:sub>
            <m:sup>
              <m:r>
                <m:rPr>
                  <m:sty m:val="bi"/>
                </m:rPr>
                <w:rPr>
                  <w:rFonts w:ascii="Cambria Math" w:hAnsi="Cambria Math" w:cs="Arial"/>
                  <w:sz w:val="28"/>
                  <w:szCs w:val="28"/>
                </w:rPr>
                <m:t>r</m:t>
              </m:r>
            </m:sup>
            <m:e>
              <m:sSub>
                <m:sSubPr>
                  <m:ctrlPr>
                    <w:rPr>
                      <w:rFonts w:ascii="Cambria Math" w:hAnsi="Cambria Math" w:cs="Arial"/>
                      <w:b/>
                      <w:i/>
                      <w:color w:val="008000"/>
                      <w:sz w:val="28"/>
                      <w:szCs w:val="28"/>
                    </w:rPr>
                  </m:ctrlPr>
                </m:sSubPr>
                <m:e>
                  <m:r>
                    <m:rPr>
                      <m:sty m:val="bi"/>
                    </m:rPr>
                    <w:rPr>
                      <w:rFonts w:ascii="Cambria Math" w:hAnsi="Cambria Math" w:cs="Arial"/>
                      <w:color w:val="008000"/>
                      <w:sz w:val="28"/>
                      <w:szCs w:val="28"/>
                    </w:rPr>
                    <m:t>σ</m:t>
                  </m:r>
                </m:e>
                <m:sub>
                  <m:r>
                    <m:rPr>
                      <m:sty m:val="bi"/>
                    </m:rPr>
                    <w:rPr>
                      <w:rFonts w:ascii="Cambria Math" w:hAnsi="Cambria Math" w:cs="Arial"/>
                      <w:color w:val="008000"/>
                      <w:sz w:val="28"/>
                      <w:szCs w:val="28"/>
                    </w:rPr>
                    <m:t>i</m:t>
                  </m:r>
                </m:sub>
              </m:sSub>
            </m:e>
          </m:nary>
          <m:r>
            <m:rPr>
              <m:sty m:val="bi"/>
            </m:rPr>
            <w:rPr>
              <w:rFonts w:ascii="Cambria Math" w:hAnsi="Cambria Math" w:cs="Arial"/>
              <w:sz w:val="28"/>
              <w:szCs w:val="28"/>
            </w:rPr>
            <m:t>(</m:t>
          </m:r>
          <m:sSub>
            <m:sSubPr>
              <m:ctrlPr>
                <w:rPr>
                  <w:rFonts w:ascii="Cambria Math" w:hAnsi="Cambria Math" w:cs="Arial"/>
                  <w:b/>
                  <w:i/>
                  <w:color w:val="0000FF"/>
                  <w:sz w:val="28"/>
                  <w:szCs w:val="28"/>
                </w:rPr>
              </m:ctrlPr>
            </m:sSubPr>
            <m:e>
              <m:r>
                <m:rPr>
                  <m:sty m:val="bi"/>
                </m:rPr>
                <w:rPr>
                  <w:rFonts w:ascii="Cambria Math" w:hAnsi="Cambria Math" w:cs="Arial"/>
                  <w:color w:val="0000FF"/>
                  <w:sz w:val="28"/>
                  <w:szCs w:val="28"/>
                </w:rPr>
                <m:t>u</m:t>
              </m:r>
            </m:e>
            <m:sub>
              <m:r>
                <m:rPr>
                  <m:sty m:val="bi"/>
                </m:rPr>
                <w:rPr>
                  <w:rFonts w:ascii="Cambria Math" w:hAnsi="Cambria Math" w:cs="Arial"/>
                  <w:color w:val="0000FF"/>
                  <w:sz w:val="28"/>
                  <w:szCs w:val="28"/>
                </w:rPr>
                <m:t>i</m:t>
              </m:r>
            </m:sub>
          </m:sSub>
          <m:sSup>
            <m:sSupPr>
              <m:ctrlPr>
                <w:rPr>
                  <w:rFonts w:ascii="Cambria Math" w:hAnsi="Cambria Math" w:cs="Arial"/>
                  <w:b/>
                  <w:i/>
                  <w:color w:val="FF0000"/>
                  <w:sz w:val="28"/>
                  <w:szCs w:val="28"/>
                </w:rPr>
              </m:ctrlPr>
            </m:sSupPr>
            <m:e>
              <m:sSub>
                <m:sSubPr>
                  <m:ctrlPr>
                    <w:rPr>
                      <w:rFonts w:ascii="Cambria Math" w:hAnsi="Cambria Math" w:cs="Arial"/>
                      <w:b/>
                      <w:i/>
                      <w:color w:val="FF0000"/>
                      <w:sz w:val="28"/>
                      <w:szCs w:val="28"/>
                    </w:rPr>
                  </m:ctrlPr>
                </m:sSubPr>
                <m:e>
                  <m:r>
                    <m:rPr>
                      <m:sty m:val="bi"/>
                    </m:rPr>
                    <w:rPr>
                      <w:rFonts w:ascii="Cambria Math" w:hAnsi="Cambria Math" w:cs="Arial"/>
                      <w:color w:val="FF0000"/>
                      <w:sz w:val="28"/>
                      <w:szCs w:val="28"/>
                    </w:rPr>
                    <m:t>v</m:t>
                  </m:r>
                </m:e>
                <m:sub>
                  <m:r>
                    <m:rPr>
                      <m:sty m:val="bi"/>
                    </m:rPr>
                    <w:rPr>
                      <w:rFonts w:ascii="Cambria Math" w:hAnsi="Cambria Math" w:cs="Arial"/>
                      <w:color w:val="FF0000"/>
                      <w:sz w:val="28"/>
                      <w:szCs w:val="28"/>
                    </w:rPr>
                    <m:t>i</m:t>
                  </m:r>
                </m:sub>
              </m:sSub>
            </m:e>
            <m:sup>
              <m:r>
                <m:rPr>
                  <m:sty m:val="bi"/>
                </m:rPr>
                <w:rPr>
                  <w:rFonts w:ascii="Cambria Math" w:hAnsi="Cambria Math" w:cs="Arial"/>
                  <w:color w:val="FF0000"/>
                  <w:sz w:val="28"/>
                  <w:szCs w:val="28"/>
                </w:rPr>
                <m:t>T</m:t>
              </m:r>
            </m:sup>
          </m:sSup>
          <m:r>
            <m:rPr>
              <m:sty m:val="bi"/>
            </m:rPr>
            <w:rPr>
              <w:rFonts w:ascii="Cambria Math" w:hAnsi="Cambria Math" w:cs="Arial"/>
              <w:sz w:val="28"/>
              <w:szCs w:val="28"/>
            </w:rPr>
            <m:t>)</m:t>
          </m:r>
        </m:oMath>
      </m:oMathPara>
    </w:p>
    <w:p w14:paraId="7EE776B3" w14:textId="77777777" w:rsidR="000E731F" w:rsidRDefault="000E731F" w:rsidP="000E731F">
      <w:pPr>
        <w:rPr>
          <w:rFonts w:ascii="Arial" w:hAnsi="Arial" w:cs="Arial"/>
        </w:rPr>
      </w:pPr>
    </w:p>
    <w:p w14:paraId="10C1A46C" w14:textId="77777777" w:rsidR="000E731F" w:rsidRDefault="000E731F" w:rsidP="000E731F">
      <w:pPr>
        <w:jc w:val="both"/>
        <w:rPr>
          <w:rFonts w:ascii="Arial" w:hAnsi="Arial" w:cs="Arial"/>
        </w:rPr>
      </w:pPr>
    </w:p>
    <w:p w14:paraId="6FCD6C38" w14:textId="77777777" w:rsidR="000E731F" w:rsidRPr="00A54644" w:rsidRDefault="000E731F" w:rsidP="000E731F">
      <w:pPr>
        <w:jc w:val="both"/>
        <w:rPr>
          <w:rFonts w:ascii="Arial" w:hAnsi="Arial" w:cs="Arial"/>
          <w:color w:val="008F00"/>
        </w:rPr>
      </w:pPr>
      <w:r w:rsidRPr="00A54644">
        <w:rPr>
          <w:rFonts w:ascii="Arial" w:hAnsi="Arial" w:cs="Arial"/>
          <w:color w:val="008F00"/>
        </w:rPr>
        <w:t>A_denoised = U(:,1:2)*S(1:2,1:2)*V(:,1:2)'</w:t>
      </w:r>
    </w:p>
    <w:p w14:paraId="36BD87E5" w14:textId="77777777" w:rsidR="000E731F" w:rsidRPr="00CD4603" w:rsidRDefault="000E731F" w:rsidP="000E731F">
      <w:pPr>
        <w:jc w:val="both"/>
        <w:rPr>
          <w:rFonts w:ascii="Arial" w:hAnsi="Arial" w:cs="Arial"/>
          <w:color w:val="008F00"/>
        </w:rPr>
      </w:pPr>
      <w:r w:rsidRPr="00A54644">
        <w:rPr>
          <w:rFonts w:ascii="Arial" w:hAnsi="Arial" w:cs="Arial"/>
          <w:color w:val="008F00"/>
        </w:rPr>
        <w:t>rank(A_denoised)</w:t>
      </w:r>
    </w:p>
    <w:p w14:paraId="2013373B" w14:textId="77777777" w:rsidR="000E731F" w:rsidRDefault="000E731F" w:rsidP="000E731F">
      <w:pPr>
        <w:jc w:val="both"/>
        <w:rPr>
          <w:rFonts w:ascii="Arial" w:hAnsi="Arial" w:cs="Arial"/>
        </w:rPr>
      </w:pPr>
      <w:r>
        <w:rPr>
          <w:rFonts w:ascii="Arial" w:hAnsi="Arial" w:cs="Arial"/>
        </w:rPr>
        <w:lastRenderedPageBreak/>
        <w:t xml:space="preserve">At this point we notice something very important: by choosing the bases </w:t>
      </w:r>
      <w:r w:rsidRPr="006A037E">
        <w:rPr>
          <w:rFonts w:ascii="Arial" w:hAnsi="Arial" w:cs="Arial"/>
          <w:b/>
          <w:i/>
          <w:color w:val="FF0000"/>
        </w:rPr>
        <w:t>V</w:t>
      </w:r>
      <w:r>
        <w:rPr>
          <w:rFonts w:ascii="Arial" w:hAnsi="Arial" w:cs="Arial"/>
        </w:rPr>
        <w:t xml:space="preserve"> and</w:t>
      </w:r>
      <w:r>
        <w:rPr>
          <w:rFonts w:ascii="Arial" w:hAnsi="Arial" w:cs="Arial"/>
          <w:b/>
          <w:i/>
        </w:rPr>
        <w:t xml:space="preserve"> </w:t>
      </w:r>
      <w:r w:rsidRPr="006A037E">
        <w:rPr>
          <w:rFonts w:ascii="Arial" w:hAnsi="Arial" w:cs="Arial"/>
          <w:b/>
          <w:i/>
          <w:color w:val="0000FF"/>
        </w:rPr>
        <w:t>U</w:t>
      </w:r>
      <w:r>
        <w:rPr>
          <w:rFonts w:ascii="Arial" w:hAnsi="Arial" w:cs="Arial"/>
        </w:rPr>
        <w:t xml:space="preserve">, </w:t>
      </w:r>
      <w:r>
        <w:rPr>
          <w:rFonts w:ascii="Arial" w:hAnsi="Arial" w:cs="Arial"/>
          <w:b/>
          <w:i/>
        </w:rPr>
        <w:t>A</w:t>
      </w:r>
      <w:r>
        <w:rPr>
          <w:rFonts w:ascii="Arial" w:hAnsi="Arial" w:cs="Arial"/>
        </w:rPr>
        <w:t xml:space="preserve"> multiplies </w:t>
      </w:r>
      <m:oMath>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i</m:t>
            </m:r>
          </m:sub>
        </m:sSub>
      </m:oMath>
      <w:r>
        <w:rPr>
          <w:rFonts w:ascii="Arial" w:hAnsi="Arial" w:cs="Arial"/>
          <w:b/>
          <w:color w:val="FF0000"/>
        </w:rPr>
        <w:t xml:space="preserve"> </w:t>
      </w:r>
      <w:r w:rsidRPr="006A037E">
        <w:rPr>
          <w:rFonts w:ascii="Arial" w:hAnsi="Arial" w:cs="Arial"/>
        </w:rPr>
        <w:t>in</w:t>
      </w:r>
      <w:r>
        <w:rPr>
          <w:rFonts w:ascii="Arial" w:hAnsi="Arial" w:cs="Arial"/>
        </w:rPr>
        <w:t xml:space="preserve"> the </w:t>
      </w:r>
      <w:r>
        <w:rPr>
          <w:rFonts w:ascii="Arial" w:hAnsi="Arial" w:cs="Arial"/>
          <w:u w:val="single"/>
        </w:rPr>
        <w:t>row space</w:t>
      </w:r>
      <w:r>
        <w:rPr>
          <w:rFonts w:ascii="Arial" w:hAnsi="Arial" w:cs="Arial"/>
        </w:rPr>
        <w:t xml:space="preserve"> to obtain </w:t>
      </w:r>
      <m:oMath>
        <m:sSub>
          <m:sSubPr>
            <m:ctrlPr>
              <w:rPr>
                <w:rFonts w:ascii="Cambria Math" w:hAnsi="Cambria Math" w:cs="Arial"/>
                <w:b/>
                <w:i/>
                <w:color w:val="008000"/>
              </w:rPr>
            </m:ctrlPr>
          </m:sSubPr>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i</m:t>
                </m:r>
              </m:sub>
            </m:sSub>
            <m:r>
              <m:rPr>
                <m:sty m:val="bi"/>
              </m:rPr>
              <w:rPr>
                <w:rFonts w:ascii="Cambria Math" w:hAnsi="Cambria Math" w:cs="Arial"/>
                <w:color w:val="0000FF"/>
              </w:rPr>
              <m:t>u</m:t>
            </m:r>
            <m:ctrlPr>
              <w:rPr>
                <w:rFonts w:ascii="Cambria Math" w:hAnsi="Cambria Math" w:cs="Arial"/>
                <w:b/>
                <w:i/>
                <w:color w:val="0000FF"/>
              </w:rPr>
            </m:ctrlPr>
          </m:e>
          <m:sub>
            <m:r>
              <m:rPr>
                <m:sty m:val="bi"/>
              </m:rPr>
              <w:rPr>
                <w:rFonts w:ascii="Cambria Math" w:hAnsi="Cambria Math" w:cs="Arial"/>
                <w:color w:val="0000FF"/>
              </w:rPr>
              <m:t>i</m:t>
            </m:r>
            <m:ctrlPr>
              <w:rPr>
                <w:rFonts w:ascii="Cambria Math" w:hAnsi="Cambria Math" w:cs="Arial"/>
                <w:b/>
                <w:i/>
                <w:color w:val="0000FF"/>
              </w:rPr>
            </m:ctrlPr>
          </m:sub>
        </m:sSub>
      </m:oMath>
      <w:r>
        <w:rPr>
          <w:rFonts w:ascii="Arial" w:hAnsi="Arial" w:cs="Arial"/>
        </w:rPr>
        <w:t xml:space="preserve"> in the </w:t>
      </w:r>
      <w:r>
        <w:rPr>
          <w:rFonts w:ascii="Arial" w:hAnsi="Arial" w:cs="Arial"/>
          <w:u w:val="single"/>
        </w:rPr>
        <w:t>column space</w:t>
      </w:r>
      <w:r>
        <w:rPr>
          <w:rFonts w:ascii="Arial" w:hAnsi="Arial" w:cs="Arial"/>
        </w:rPr>
        <w:t>. Thus, if:</w:t>
      </w:r>
    </w:p>
    <w:p w14:paraId="1C3AA083" w14:textId="77777777" w:rsidR="000E731F" w:rsidRDefault="000E731F" w:rsidP="000E731F">
      <w:pPr>
        <w:rPr>
          <w:rFonts w:ascii="Arial" w:hAnsi="Arial" w:cs="Arial"/>
        </w:rPr>
      </w:pPr>
    </w:p>
    <w:p w14:paraId="102C7F69" w14:textId="77777777" w:rsidR="000E731F" w:rsidRPr="001013FC" w:rsidRDefault="000E731F" w:rsidP="000E731F">
      <w:pPr>
        <w:rPr>
          <w:rFonts w:ascii="Arial" w:hAnsi="Arial" w:cs="Arial"/>
        </w:rPr>
      </w:pPr>
      <m:oMathPara>
        <m:oMath>
          <m:r>
            <m:rPr>
              <m:sty m:val="bi"/>
            </m:rPr>
            <w:rPr>
              <w:rFonts w:ascii="Cambria Math" w:hAnsi="Cambria Math" w:cs="Arial"/>
            </w:rPr>
            <m:t>A</m:t>
          </m:r>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i</m:t>
              </m:r>
            </m:sub>
          </m:sSub>
          <m:r>
            <m:rPr>
              <m:sty m:val="bi"/>
            </m:rPr>
            <w:rPr>
              <w:rFonts w:ascii="Cambria Math" w:hAnsi="Cambria Math" w:cs="Arial"/>
            </w:rPr>
            <m:t>=</m:t>
          </m:r>
          <m:sSub>
            <m:sSubPr>
              <m:ctrlPr>
                <w:rPr>
                  <w:rFonts w:ascii="Cambria Math" w:hAnsi="Cambria Math" w:cs="Arial"/>
                  <w:b/>
                  <w:i/>
                  <w:color w:val="0000FF"/>
                </w:rPr>
              </m:ctrlPr>
            </m:sSubPr>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i</m:t>
                  </m:r>
                </m:sub>
              </m:sSub>
              <m:r>
                <m:rPr>
                  <m:sty m:val="bi"/>
                </m:rPr>
                <w:rPr>
                  <w:rFonts w:ascii="Cambria Math" w:hAnsi="Cambria Math" w:cs="Arial"/>
                  <w:color w:val="0000FF"/>
                </w:rPr>
                <m:t>u</m:t>
              </m:r>
            </m:e>
            <m:sub>
              <m:r>
                <m:rPr>
                  <m:sty m:val="bi"/>
                </m:rPr>
                <w:rPr>
                  <w:rFonts w:ascii="Cambria Math" w:hAnsi="Cambria Math" w:cs="Arial"/>
                  <w:color w:val="0000FF"/>
                </w:rPr>
                <m:t>i</m:t>
              </m:r>
            </m:sub>
          </m:sSub>
        </m:oMath>
      </m:oMathPara>
    </w:p>
    <w:p w14:paraId="16208D01" w14:textId="77777777" w:rsidR="000E731F" w:rsidRDefault="000E731F" w:rsidP="000E731F">
      <w:pPr>
        <w:rPr>
          <w:rFonts w:ascii="Arial" w:hAnsi="Arial" w:cs="Arial"/>
        </w:rPr>
      </w:pPr>
    </w:p>
    <w:p w14:paraId="79CE1921" w14:textId="77777777" w:rsidR="000E731F" w:rsidRDefault="000E731F" w:rsidP="000E731F">
      <w:pPr>
        <w:rPr>
          <w:rFonts w:ascii="Arial" w:hAnsi="Arial" w:cs="Arial"/>
        </w:rPr>
      </w:pPr>
      <w:r>
        <w:rPr>
          <w:rFonts w:ascii="Arial" w:hAnsi="Arial" w:cs="Arial"/>
        </w:rPr>
        <w:t xml:space="preserve">then </w:t>
      </w:r>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-1</m:t>
            </m:r>
          </m:sup>
        </m:sSup>
      </m:oMath>
      <w:r>
        <w:rPr>
          <w:rFonts w:ascii="Arial" w:hAnsi="Arial" w:cs="Arial"/>
        </w:rPr>
        <w:t xml:space="preserve"> (if it exists) should do the opposite!</w:t>
      </w:r>
    </w:p>
    <w:p w14:paraId="72A708E9" w14:textId="77777777" w:rsidR="000E731F" w:rsidRDefault="000E731F" w:rsidP="000E731F">
      <w:pPr>
        <w:rPr>
          <w:rFonts w:ascii="Arial" w:hAnsi="Arial" w:cs="Arial"/>
        </w:rPr>
      </w:pPr>
    </w:p>
    <w:p w14:paraId="0D0DD1A7" w14:textId="77777777" w:rsidR="000E731F" w:rsidRPr="001013FC" w:rsidRDefault="00DF5F92" w:rsidP="000E731F">
      <w:pPr>
        <w:rPr>
          <w:rFonts w:ascii="Arial" w:hAnsi="Arial" w:cs="Arial"/>
        </w:rPr>
      </w:pPr>
      <m:oMathPara>
        <m:oMath>
          <m:sSup>
            <m:sSupPr>
              <m:ctrlPr>
                <w:rPr>
                  <w:rFonts w:ascii="Cambria Math" w:hAnsi="Cambria Math" w:cs="Arial"/>
                  <w:b/>
                  <w:i/>
                </w:rPr>
              </m:ctrlPr>
            </m:sSupPr>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i</m:t>
                  </m:r>
                </m:sub>
              </m:sSub>
              <m:r>
                <m:rPr>
                  <m:sty m:val="bi"/>
                </m:rPr>
                <w:rPr>
                  <w:rFonts w:ascii="Cambria Math" w:hAnsi="Cambria Math" w:cs="Arial"/>
                </w:rPr>
                <m:t>A</m:t>
              </m:r>
            </m:e>
            <m:sup>
              <m:r>
                <m:rPr>
                  <m:sty m:val="bi"/>
                </m:rPr>
                <w:rPr>
                  <w:rFonts w:ascii="Cambria Math" w:hAnsi="Cambria Math" w:cs="Arial"/>
                </w:rPr>
                <m:t>-1</m:t>
              </m:r>
            </m:sup>
          </m:sSup>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i</m:t>
              </m:r>
            </m:sub>
          </m:sSub>
          <m:r>
            <m:rPr>
              <m:sty m:val="bi"/>
            </m:rPr>
            <w:rPr>
              <w:rFonts w:ascii="Cambria Math" w:hAnsi="Cambria Math" w:cs="Arial"/>
            </w:rPr>
            <m:t>=</m:t>
          </m:r>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i</m:t>
              </m:r>
            </m:sub>
          </m:sSub>
          <m:r>
            <m:rPr>
              <m:sty m:val="bi"/>
            </m:rPr>
            <w:rPr>
              <w:rFonts w:ascii="Cambria Math" w:hAnsi="Cambria Math" w:cs="Arial"/>
              <w:color w:val="0000FF"/>
            </w:rPr>
            <m:t xml:space="preserve">  </m:t>
          </m:r>
          <m:r>
            <w:rPr>
              <w:rFonts w:ascii="Cambria Math" w:hAnsi="Cambria Math" w:cs="Arial"/>
            </w:rPr>
            <m:t>for</m:t>
          </m:r>
          <m:r>
            <m:rPr>
              <m:sty m:val="bi"/>
            </m:rPr>
            <w:rPr>
              <w:rFonts w:ascii="Cambria Math" w:hAnsi="Cambria Math" w:cs="Arial"/>
            </w:rPr>
            <m:t xml:space="preserve"> i≤r</m:t>
          </m:r>
        </m:oMath>
      </m:oMathPara>
    </w:p>
    <w:p w14:paraId="6630A2A5" w14:textId="77777777" w:rsidR="000E731F" w:rsidRPr="00A84357" w:rsidRDefault="00DF5F92" w:rsidP="000E731F">
      <w:pPr>
        <w:rPr>
          <w:rFonts w:ascii="Arial" w:hAnsi="Arial" w:cs="Arial"/>
          <w:sz w:val="28"/>
          <w:szCs w:val="28"/>
        </w:rPr>
      </w:pPr>
      <m:oMathPara>
        <m:oMath>
          <m:sSup>
            <m:sSupPr>
              <m:ctrlPr>
                <w:rPr>
                  <w:rFonts w:ascii="Cambria Math" w:hAnsi="Cambria Math" w:cs="Arial"/>
                  <w:b/>
                  <w:i/>
                </w:rPr>
              </m:ctrlPr>
            </m:sSupPr>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i</m:t>
                  </m:r>
                </m:sub>
              </m:sSub>
              <m:r>
                <m:rPr>
                  <m:sty m:val="bi"/>
                </m:rPr>
                <w:rPr>
                  <w:rFonts w:ascii="Cambria Math" w:hAnsi="Cambria Math" w:cs="Arial"/>
                </w:rPr>
                <m:t>A</m:t>
              </m:r>
            </m:e>
            <m:sup>
              <m:r>
                <m:rPr>
                  <m:sty m:val="bi"/>
                </m:rPr>
                <w:rPr>
                  <w:rFonts w:ascii="Cambria Math" w:hAnsi="Cambria Math" w:cs="Arial"/>
                </w:rPr>
                <m:t>-1</m:t>
              </m:r>
            </m:sup>
          </m:sSup>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i</m:t>
              </m:r>
            </m:sub>
          </m:sSub>
          <m:r>
            <m:rPr>
              <m:sty m:val="bi"/>
            </m:rPr>
            <w:rPr>
              <w:rFonts w:ascii="Cambria Math" w:hAnsi="Cambria Math" w:cs="Arial"/>
            </w:rPr>
            <m:t>=</m:t>
          </m:r>
          <m:r>
            <m:rPr>
              <m:sty m:val="bi"/>
            </m:rPr>
            <w:rPr>
              <w:rFonts w:ascii="Cambria Math" w:hAnsi="Cambria Math" w:cs="Arial"/>
              <w:color w:val="0000FF"/>
            </w:rPr>
            <m:t xml:space="preserve">0  </m:t>
          </m:r>
          <m:r>
            <w:rPr>
              <w:rFonts w:ascii="Cambria Math" w:hAnsi="Cambria Math" w:cs="Arial"/>
            </w:rPr>
            <m:t>for</m:t>
          </m:r>
          <m:r>
            <m:rPr>
              <m:sty m:val="bi"/>
            </m:rPr>
            <w:rPr>
              <w:rFonts w:ascii="Cambria Math" w:hAnsi="Cambria Math" w:cs="Arial"/>
            </w:rPr>
            <m:t xml:space="preserve"> i&gt;r</m:t>
          </m:r>
        </m:oMath>
      </m:oMathPara>
    </w:p>
    <w:p w14:paraId="72DC8FDF" w14:textId="77777777" w:rsidR="000E731F" w:rsidRDefault="000E731F" w:rsidP="000E731F">
      <w:pPr>
        <w:rPr>
          <w:rFonts w:ascii="Arial" w:hAnsi="Arial" w:cs="Arial"/>
        </w:rPr>
      </w:pPr>
    </w:p>
    <w:p w14:paraId="1288487D" w14:textId="77777777" w:rsidR="000E731F" w:rsidRDefault="000E731F" w:rsidP="000E731F">
      <w:pPr>
        <w:jc w:val="both"/>
        <w:rPr>
          <w:rFonts w:ascii="Arial" w:hAnsi="Arial" w:cs="Arial"/>
        </w:rPr>
      </w:pPr>
      <w:r>
        <w:rPr>
          <w:rFonts w:ascii="Arial" w:hAnsi="Arial" w:cs="Arial"/>
        </w:rPr>
        <w:t xml:space="preserve">Until this moment we said "if </w:t>
      </w:r>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-1</m:t>
            </m:r>
          </m:sup>
        </m:sSup>
      </m:oMath>
      <w:r>
        <w:rPr>
          <w:rFonts w:ascii="Arial" w:hAnsi="Arial" w:cs="Arial"/>
        </w:rPr>
        <w:t xml:space="preserve"> existed", but now we can see how a matrix that multiplies </w:t>
      </w:r>
      <m:oMath>
        <m:sSub>
          <m:sSubPr>
            <m:ctrlPr>
              <w:rPr>
                <w:rFonts w:ascii="Cambria Math" w:hAnsi="Cambria Math" w:cs="Arial"/>
                <w:b/>
                <w:i/>
                <w:color w:val="0000FF"/>
              </w:rPr>
            </m:ctrlPr>
          </m:sSubPr>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i</m:t>
                </m:r>
              </m:sub>
            </m:sSub>
            <m:r>
              <m:rPr>
                <m:sty m:val="bi"/>
              </m:rPr>
              <w:rPr>
                <w:rFonts w:ascii="Cambria Math" w:hAnsi="Cambria Math" w:cs="Arial"/>
                <w:color w:val="0000FF"/>
              </w:rPr>
              <m:t>u</m:t>
            </m:r>
          </m:e>
          <m:sub>
            <m:r>
              <m:rPr>
                <m:sty m:val="bi"/>
              </m:rPr>
              <w:rPr>
                <w:rFonts w:ascii="Cambria Math" w:hAnsi="Cambria Math" w:cs="Arial"/>
                <w:color w:val="0000FF"/>
              </w:rPr>
              <m:t>i</m:t>
            </m:r>
          </m:sub>
        </m:sSub>
      </m:oMath>
      <w:r>
        <w:rPr>
          <w:rFonts w:ascii="Arial" w:hAnsi="Arial" w:cs="Arial"/>
        </w:rPr>
        <w:t xml:space="preserve"> to obtain </w:t>
      </w:r>
      <m:oMath>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i</m:t>
            </m:r>
          </m:sub>
        </m:sSub>
      </m:oMath>
      <w:r>
        <w:rPr>
          <w:rFonts w:ascii="Arial" w:hAnsi="Arial" w:cs="Arial"/>
        </w:rPr>
        <w:t xml:space="preserve"> can be obtained: we call it the </w:t>
      </w:r>
      <w:r>
        <w:rPr>
          <w:rFonts w:ascii="Arial" w:hAnsi="Arial" w:cs="Arial"/>
          <w:b/>
          <w:i/>
          <w:u w:val="single"/>
        </w:rPr>
        <w:t>pseudoinverse</w:t>
      </w:r>
      <w:r>
        <w:rPr>
          <w:rFonts w:ascii="Arial" w:hAnsi="Arial" w:cs="Arial"/>
        </w:rPr>
        <w:t xml:space="preserve"> of </w:t>
      </w:r>
      <w:r>
        <w:rPr>
          <w:rFonts w:ascii="Arial" w:hAnsi="Arial" w:cs="Arial"/>
          <w:b/>
          <w:i/>
        </w:rPr>
        <w:t>A</w:t>
      </w:r>
      <w:r>
        <w:rPr>
          <w:rFonts w:ascii="Arial" w:hAnsi="Arial" w:cs="Arial"/>
        </w:rPr>
        <w:t xml:space="preserve"> and is represented with the symbol </w:t>
      </w:r>
      <w:r>
        <w:rPr>
          <w:rFonts w:ascii="Arial" w:hAnsi="Arial" w:cs="Arial"/>
          <w:b/>
          <w:i/>
        </w:rPr>
        <w:t>A</w:t>
      </w:r>
      <w:r>
        <w:rPr>
          <w:rFonts w:ascii="Arial" w:hAnsi="Arial" w:cs="Arial"/>
          <w:b/>
          <w:i/>
          <w:vertAlign w:val="superscript"/>
        </w:rPr>
        <w:t>+</w:t>
      </w:r>
      <w:r>
        <w:rPr>
          <w:rFonts w:ascii="Arial" w:hAnsi="Arial" w:cs="Arial"/>
        </w:rPr>
        <w:t>.</w:t>
      </w:r>
    </w:p>
    <w:p w14:paraId="11519B3C" w14:textId="77777777" w:rsidR="000E731F" w:rsidRDefault="000E731F" w:rsidP="000E731F">
      <w:pPr>
        <w:jc w:val="both"/>
        <w:rPr>
          <w:rFonts w:ascii="Arial" w:hAnsi="Arial" w:cs="Arial"/>
        </w:rPr>
      </w:pPr>
    </w:p>
    <w:p w14:paraId="02BD0CA4" w14:textId="77777777" w:rsidR="000E731F" w:rsidRPr="00327B56" w:rsidRDefault="00DF5F92" w:rsidP="000E731F">
      <w:pPr>
        <w:rPr>
          <w:rFonts w:ascii="Arial" w:hAnsi="Arial" w:cs="Arial"/>
        </w:rPr>
      </w:pPr>
      <m:oMathPara>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m:t>
              </m:r>
            </m:sup>
          </m:sSup>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m:t>
              </m:r>
              <m:r>
                <m:rPr>
                  <m:sty m:val="bi"/>
                </m:rPr>
                <w:rPr>
                  <w:rFonts w:ascii="Cambria Math" w:hAnsi="Cambria Math" w:cs="Arial"/>
                  <w:color w:val="0000FF"/>
                </w:rPr>
                <m:t>U</m:t>
              </m:r>
              <m:r>
                <m:rPr>
                  <m:sty m:val="bi"/>
                </m:rPr>
                <w:rPr>
                  <w:rFonts w:ascii="Cambria Math" w:hAnsi="Cambria Math" w:cs="Arial"/>
                  <w:color w:val="008000"/>
                </w:rPr>
                <m:t>Σ</m:t>
              </m:r>
              <m:sSup>
                <m:sSupPr>
                  <m:ctrlPr>
                    <w:rPr>
                      <w:rFonts w:ascii="Cambria Math" w:hAnsi="Cambria Math" w:cs="Arial"/>
                      <w:b/>
                      <w:i/>
                      <w:color w:val="FF0000"/>
                    </w:rPr>
                  </m:ctrlPr>
                </m:sSupPr>
                <m:e>
                  <m:r>
                    <m:rPr>
                      <m:sty m:val="bi"/>
                    </m:rPr>
                    <w:rPr>
                      <w:rFonts w:ascii="Cambria Math" w:hAnsi="Cambria Math" w:cs="Arial"/>
                      <w:color w:val="FF0000"/>
                    </w:rPr>
                    <m:t>V</m:t>
                  </m:r>
                </m:e>
                <m:sup>
                  <m:r>
                    <m:rPr>
                      <m:sty m:val="bi"/>
                    </m:rPr>
                    <w:rPr>
                      <w:rFonts w:ascii="Cambria Math" w:hAnsi="Cambria Math" w:cs="Arial"/>
                      <w:color w:val="FF0000"/>
                    </w:rPr>
                    <m:t>T</m:t>
                  </m:r>
                </m:sup>
              </m:sSup>
              <m:r>
                <m:rPr>
                  <m:sty m:val="bi"/>
                </m:rPr>
                <w:rPr>
                  <w:rFonts w:ascii="Cambria Math" w:hAnsi="Cambria Math" w:cs="Arial"/>
                </w:rPr>
                <m:t>)</m:t>
              </m:r>
            </m:e>
            <m:sup>
              <m:r>
                <m:rPr>
                  <m:sty m:val="bi"/>
                </m:rPr>
                <w:rPr>
                  <w:rFonts w:ascii="Cambria Math" w:hAnsi="Cambria Math" w:cs="Arial"/>
                </w:rPr>
                <m:t>-1</m:t>
              </m:r>
            </m:sup>
          </m:sSup>
          <m:r>
            <m:rPr>
              <m:sty m:val="bi"/>
            </m:rPr>
            <w:rPr>
              <w:rFonts w:ascii="Cambria Math" w:hAnsi="Cambria Math" w:cs="Arial"/>
            </w:rPr>
            <m:t>=</m:t>
          </m:r>
          <m:r>
            <m:rPr>
              <m:sty m:val="bi"/>
            </m:rPr>
            <w:rPr>
              <w:rFonts w:ascii="Cambria Math" w:hAnsi="Cambria Math" w:cs="Arial"/>
              <w:color w:val="FF0000"/>
            </w:rPr>
            <m:t>V</m:t>
          </m:r>
          <m:sSup>
            <m:sSupPr>
              <m:ctrlPr>
                <w:rPr>
                  <w:rFonts w:ascii="Cambria Math" w:hAnsi="Cambria Math" w:cs="Arial"/>
                  <w:b/>
                  <w:i/>
                  <w:color w:val="008000"/>
                </w:rPr>
              </m:ctrlPr>
            </m:sSupPr>
            <m:e>
              <m:r>
                <m:rPr>
                  <m:sty m:val="bi"/>
                </m:rPr>
                <w:rPr>
                  <w:rFonts w:ascii="Cambria Math" w:hAnsi="Cambria Math" w:cs="Arial"/>
                  <w:color w:val="008000"/>
                </w:rPr>
                <m:t>Σ</m:t>
              </m:r>
            </m:e>
            <m:sup>
              <m:r>
                <m:rPr>
                  <m:sty m:val="bi"/>
                </m:rPr>
                <w:rPr>
                  <w:rFonts w:ascii="Cambria Math" w:hAnsi="Cambria Math" w:cs="Arial"/>
                  <w:color w:val="008000"/>
                </w:rPr>
                <m:t>+</m:t>
              </m:r>
            </m:sup>
          </m:sSup>
          <m:sSup>
            <m:sSupPr>
              <m:ctrlPr>
                <w:rPr>
                  <w:rFonts w:ascii="Cambria Math" w:hAnsi="Cambria Math" w:cs="Arial"/>
                  <w:b/>
                  <w:i/>
                  <w:color w:val="0000FF"/>
                </w:rPr>
              </m:ctrlPr>
            </m:sSupPr>
            <m:e>
              <m:r>
                <m:rPr>
                  <m:sty m:val="bi"/>
                </m:rPr>
                <w:rPr>
                  <w:rFonts w:ascii="Cambria Math" w:hAnsi="Cambria Math" w:cs="Arial"/>
                  <w:color w:val="0000FF"/>
                </w:rPr>
                <m:t>U</m:t>
              </m:r>
            </m:e>
            <m:sup>
              <m:r>
                <m:rPr>
                  <m:sty m:val="bi"/>
                </m:rPr>
                <w:rPr>
                  <w:rFonts w:ascii="Cambria Math" w:hAnsi="Cambria Math" w:cs="Arial"/>
                  <w:color w:val="0000FF"/>
                </w:rPr>
                <m:t>T</m:t>
              </m:r>
            </m:sup>
          </m:sSup>
        </m:oMath>
      </m:oMathPara>
    </w:p>
    <w:p w14:paraId="299A99C4" w14:textId="77777777" w:rsidR="000E731F" w:rsidRDefault="000E731F" w:rsidP="000E731F">
      <w:pPr>
        <w:rPr>
          <w:rFonts w:ascii="Arial" w:hAnsi="Arial" w:cs="Arial"/>
        </w:rPr>
      </w:pPr>
    </w:p>
    <w:p w14:paraId="2B09B1CC" w14:textId="77777777" w:rsidR="000E731F" w:rsidRPr="008419E7" w:rsidRDefault="00DF5F92" w:rsidP="000E731F">
      <w:pPr>
        <w:jc w:val="both"/>
        <w:rPr>
          <w:rFonts w:ascii="Arial" w:hAnsi="Arial" w:cs="Arial"/>
          <w:sz w:val="20"/>
          <w:szCs w:val="20"/>
        </w:rPr>
      </w:pPr>
      <m:oMathPara>
        <m:oMath>
          <m:sSup>
            <m:sSupPr>
              <m:ctrlPr>
                <w:rPr>
                  <w:rFonts w:ascii="Cambria Math" w:hAnsi="Cambria Math" w:cs="Arial"/>
                  <w:b/>
                  <w:i/>
                  <w:sz w:val="20"/>
                  <w:szCs w:val="20"/>
                </w:rPr>
              </m:ctrlPr>
            </m:sSupPr>
            <m:e>
              <m:r>
                <m:rPr>
                  <m:sty m:val="bi"/>
                </m:rPr>
                <w:rPr>
                  <w:rFonts w:ascii="Cambria Math" w:hAnsi="Cambria Math" w:cs="Arial"/>
                  <w:sz w:val="20"/>
                  <w:szCs w:val="20"/>
                </w:rPr>
                <m:t>A</m:t>
              </m:r>
            </m:e>
            <m:sup>
              <m:r>
                <m:rPr>
                  <m:sty m:val="bi"/>
                </m:rPr>
                <w:rPr>
                  <w:rFonts w:ascii="Cambria Math" w:hAnsi="Cambria Math" w:cs="Arial"/>
                  <w:sz w:val="20"/>
                  <w:szCs w:val="20"/>
                </w:rPr>
                <m:t>+</m:t>
              </m:r>
            </m:sup>
          </m:sSup>
          <m:r>
            <m:rPr>
              <m:sty m:val="bi"/>
            </m:rPr>
            <w:rPr>
              <w:rFonts w:ascii="Cambria Math" w:hAnsi="Cambria Math" w:cs="Arial"/>
              <w:sz w:val="20"/>
              <w:szCs w:val="20"/>
            </w:rPr>
            <m:t>=</m:t>
          </m:r>
          <m:r>
            <m:rPr>
              <m:sty m:val="bi"/>
            </m:rPr>
            <w:rPr>
              <w:rFonts w:ascii="Cambria Math" w:hAnsi="Cambria Math" w:cs="Arial"/>
              <w:color w:val="FF0000"/>
              <w:sz w:val="20"/>
              <w:szCs w:val="20"/>
            </w:rPr>
            <m:t>V</m:t>
          </m:r>
          <m:sSup>
            <m:sSupPr>
              <m:ctrlPr>
                <w:rPr>
                  <w:rFonts w:ascii="Cambria Math" w:hAnsi="Cambria Math" w:cs="Arial"/>
                  <w:b/>
                  <w:i/>
                  <w:color w:val="008000"/>
                  <w:sz w:val="20"/>
                  <w:szCs w:val="20"/>
                </w:rPr>
              </m:ctrlPr>
            </m:sSupPr>
            <m:e>
              <m:r>
                <m:rPr>
                  <m:sty m:val="bi"/>
                </m:rPr>
                <w:rPr>
                  <w:rFonts w:ascii="Cambria Math" w:hAnsi="Cambria Math" w:cs="Arial"/>
                  <w:color w:val="008000"/>
                  <w:sz w:val="20"/>
                  <w:szCs w:val="20"/>
                </w:rPr>
                <m:t>Σ</m:t>
              </m:r>
            </m:e>
            <m:sup>
              <m:r>
                <m:rPr>
                  <m:sty m:val="bi"/>
                </m:rPr>
                <w:rPr>
                  <w:rFonts w:ascii="Cambria Math" w:hAnsi="Cambria Math" w:cs="Arial"/>
                  <w:color w:val="008000"/>
                  <w:sz w:val="20"/>
                  <w:szCs w:val="20"/>
                </w:rPr>
                <m:t>+</m:t>
              </m:r>
            </m:sup>
          </m:sSup>
          <m:sSup>
            <m:sSupPr>
              <m:ctrlPr>
                <w:rPr>
                  <w:rFonts w:ascii="Cambria Math" w:hAnsi="Cambria Math" w:cs="Arial"/>
                  <w:b/>
                  <w:i/>
                  <w:color w:val="0000FF"/>
                  <w:sz w:val="20"/>
                  <w:szCs w:val="20"/>
                </w:rPr>
              </m:ctrlPr>
            </m:sSupPr>
            <m:e>
              <m:r>
                <m:rPr>
                  <m:sty m:val="bi"/>
                </m:rPr>
                <w:rPr>
                  <w:rFonts w:ascii="Cambria Math" w:hAnsi="Cambria Math" w:cs="Arial"/>
                  <w:color w:val="0000FF"/>
                  <w:sz w:val="20"/>
                  <w:szCs w:val="20"/>
                </w:rPr>
                <m:t>U</m:t>
              </m:r>
            </m:e>
            <m:sup>
              <m:r>
                <m:rPr>
                  <m:sty m:val="bi"/>
                </m:rPr>
                <w:rPr>
                  <w:rFonts w:ascii="Cambria Math" w:hAnsi="Cambria Math" w:cs="Arial"/>
                  <w:color w:val="0000FF"/>
                  <w:sz w:val="20"/>
                  <w:szCs w:val="20"/>
                </w:rPr>
                <m:t>T</m:t>
              </m:r>
            </m:sup>
          </m:sSup>
          <m:r>
            <m:rPr>
              <m:sty m:val="bi"/>
            </m:rPr>
            <w:rPr>
              <w:rFonts w:ascii="Cambria Math" w:hAnsi="Cambria Math" w:cs="Arial"/>
              <w:sz w:val="20"/>
              <w:szCs w:val="20"/>
            </w:rPr>
            <m:t>=</m:t>
          </m:r>
          <m:d>
            <m:dPr>
              <m:begChr m:val="["/>
              <m:endChr m:val="]"/>
              <m:ctrlPr>
                <w:rPr>
                  <w:rFonts w:ascii="Cambria Math" w:hAnsi="Cambria Math" w:cs="Arial"/>
                  <w:b/>
                  <w:i/>
                  <w:color w:val="FF0000"/>
                  <w:sz w:val="20"/>
                  <w:szCs w:val="20"/>
                </w:rPr>
              </m:ctrlPr>
            </m:dPr>
            <m:e>
              <m:m>
                <m:mPr>
                  <m:mcs>
                    <m:mc>
                      <m:mcPr>
                        <m:count m:val="7"/>
                        <m:mcJc m:val="center"/>
                      </m:mcPr>
                    </m:mc>
                  </m:mcs>
                  <m:ctrlPr>
                    <w:rPr>
                      <w:rFonts w:ascii="Cambria Math" w:hAnsi="Cambria Math" w:cs="Arial"/>
                      <w:b/>
                      <w:i/>
                      <w:color w:val="FF0000"/>
                      <w:sz w:val="20"/>
                      <w:szCs w:val="20"/>
                    </w:rPr>
                  </m:ctrlPr>
                </m:mPr>
                <m:mr>
                  <m:e>
                    <m:r>
                      <m:rPr>
                        <m:sty m:val="bi"/>
                      </m:rPr>
                      <w:rPr>
                        <w:rFonts w:ascii="Cambria Math" w:hAnsi="Cambria Math" w:cs="Arial"/>
                        <w:color w:val="FF0000"/>
                        <w:sz w:val="20"/>
                        <w:szCs w:val="20"/>
                      </w:rPr>
                      <m:t>|</m:t>
                    </m:r>
                  </m:e>
                  <m:e>
                    <m:r>
                      <m:rPr>
                        <m:sty m:val="bi"/>
                      </m:rPr>
                      <w:rPr>
                        <w:rFonts w:ascii="Cambria Math" w:hAnsi="Cambria Math" w:cs="Arial"/>
                        <w:color w:val="FF0000"/>
                        <w:sz w:val="20"/>
                        <w:szCs w:val="20"/>
                      </w:rPr>
                      <m:t>|</m:t>
                    </m:r>
                  </m:e>
                  <m:e>
                    <m:r>
                      <m:rPr>
                        <m:sty m:val="bi"/>
                      </m:rPr>
                      <w:rPr>
                        <w:rFonts w:ascii="Cambria Math" w:hAnsi="Cambria Math" w:cs="Arial"/>
                        <w:color w:val="FF0000"/>
                        <w:sz w:val="20"/>
                        <w:szCs w:val="20"/>
                      </w:rPr>
                      <m:t>...</m:t>
                    </m:r>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0000"/>
                        <w:sz w:val="20"/>
                        <w:szCs w:val="20"/>
                      </w:rPr>
                      <m:t>|</m:t>
                    </m:r>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6600"/>
                        <w:sz w:val="20"/>
                        <w:szCs w:val="20"/>
                      </w:rPr>
                      <m:t>|</m:t>
                    </m:r>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6600"/>
                        <w:sz w:val="20"/>
                        <w:szCs w:val="20"/>
                      </w:rPr>
                      <m:t>...</m:t>
                    </m:r>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6600"/>
                        <w:sz w:val="20"/>
                        <w:szCs w:val="20"/>
                      </w:rPr>
                      <m:t>|</m:t>
                    </m:r>
                    <m:ctrlPr>
                      <w:rPr>
                        <w:rFonts w:ascii="Cambria Math" w:eastAsia="Cambria Math" w:hAnsi="Cambria Math" w:cs="Cambria Math"/>
                        <w:b/>
                        <w:i/>
                        <w:color w:val="FF0000"/>
                        <w:sz w:val="20"/>
                        <w:szCs w:val="20"/>
                      </w:rPr>
                    </m:ctrlPr>
                  </m:e>
                </m:mr>
                <m:mr>
                  <m:e>
                    <m:sSub>
                      <m:sSubPr>
                        <m:ctrlPr>
                          <w:rPr>
                            <w:rFonts w:ascii="Cambria Math" w:hAnsi="Cambria Math" w:cs="Arial"/>
                            <w:b/>
                            <w:i/>
                            <w:color w:val="FF0000"/>
                            <w:sz w:val="20"/>
                            <w:szCs w:val="20"/>
                          </w:rPr>
                        </m:ctrlPr>
                      </m:sSubPr>
                      <m:e>
                        <m:r>
                          <m:rPr>
                            <m:sty m:val="bi"/>
                          </m:rPr>
                          <w:rPr>
                            <w:rFonts w:ascii="Cambria Math" w:hAnsi="Cambria Math" w:cs="Arial"/>
                            <w:color w:val="FF0000"/>
                            <w:sz w:val="20"/>
                            <w:szCs w:val="20"/>
                          </w:rPr>
                          <m:t>v</m:t>
                        </m:r>
                      </m:e>
                      <m:sub>
                        <m:r>
                          <m:rPr>
                            <m:sty m:val="bi"/>
                          </m:rPr>
                          <w:rPr>
                            <w:rFonts w:ascii="Cambria Math" w:hAnsi="Cambria Math" w:cs="Arial"/>
                            <w:color w:val="FF0000"/>
                            <w:sz w:val="20"/>
                            <w:szCs w:val="20"/>
                          </w:rPr>
                          <m:t>1</m:t>
                        </m:r>
                      </m:sub>
                    </m:sSub>
                  </m:e>
                  <m:e>
                    <m:sSub>
                      <m:sSubPr>
                        <m:ctrlPr>
                          <w:rPr>
                            <w:rFonts w:ascii="Cambria Math" w:hAnsi="Cambria Math" w:cs="Arial"/>
                            <w:b/>
                            <w:i/>
                            <w:color w:val="FF0000"/>
                            <w:sz w:val="20"/>
                            <w:szCs w:val="20"/>
                          </w:rPr>
                        </m:ctrlPr>
                      </m:sSubPr>
                      <m:e>
                        <m:r>
                          <m:rPr>
                            <m:sty m:val="bi"/>
                          </m:rPr>
                          <w:rPr>
                            <w:rFonts w:ascii="Cambria Math" w:hAnsi="Cambria Math" w:cs="Arial"/>
                            <w:color w:val="FF0000"/>
                            <w:sz w:val="20"/>
                            <w:szCs w:val="20"/>
                          </w:rPr>
                          <m:t>v</m:t>
                        </m:r>
                      </m:e>
                      <m:sub>
                        <m:r>
                          <m:rPr>
                            <m:sty m:val="bi"/>
                          </m:rPr>
                          <w:rPr>
                            <w:rFonts w:ascii="Cambria Math" w:hAnsi="Cambria Math" w:cs="Arial"/>
                            <w:color w:val="FF0000"/>
                            <w:sz w:val="20"/>
                            <w:szCs w:val="20"/>
                          </w:rPr>
                          <m:t>2</m:t>
                        </m:r>
                      </m:sub>
                    </m:sSub>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0000"/>
                        <w:sz w:val="20"/>
                        <w:szCs w:val="20"/>
                      </w:rPr>
                      <m:t>...</m:t>
                    </m:r>
                    <m:ctrlPr>
                      <w:rPr>
                        <w:rFonts w:ascii="Cambria Math" w:eastAsia="Cambria Math" w:hAnsi="Cambria Math" w:cs="Cambria Math"/>
                        <w:b/>
                        <w:i/>
                        <w:color w:val="FF0000"/>
                        <w:sz w:val="20"/>
                        <w:szCs w:val="20"/>
                      </w:rPr>
                    </m:ctrlPr>
                  </m:e>
                  <m:e>
                    <m:sSub>
                      <m:sSubPr>
                        <m:ctrlPr>
                          <w:rPr>
                            <w:rFonts w:ascii="Cambria Math" w:hAnsi="Cambria Math" w:cs="Arial"/>
                            <w:b/>
                            <w:i/>
                            <w:color w:val="FF0000"/>
                            <w:sz w:val="20"/>
                            <w:szCs w:val="20"/>
                          </w:rPr>
                        </m:ctrlPr>
                      </m:sSubPr>
                      <m:e>
                        <m:r>
                          <m:rPr>
                            <m:sty m:val="bi"/>
                          </m:rPr>
                          <w:rPr>
                            <w:rFonts w:ascii="Cambria Math" w:hAnsi="Cambria Math" w:cs="Arial"/>
                            <w:color w:val="FF0000"/>
                            <w:sz w:val="20"/>
                            <w:szCs w:val="20"/>
                          </w:rPr>
                          <m:t>v</m:t>
                        </m:r>
                      </m:e>
                      <m:sub>
                        <m:r>
                          <m:rPr>
                            <m:sty m:val="bi"/>
                          </m:rPr>
                          <w:rPr>
                            <w:rFonts w:ascii="Cambria Math" w:hAnsi="Cambria Math" w:cs="Arial"/>
                            <w:color w:val="FF0000"/>
                            <w:sz w:val="20"/>
                            <w:szCs w:val="20"/>
                          </w:rPr>
                          <m:t>r</m:t>
                        </m:r>
                      </m:sub>
                    </m:sSub>
                    <m:ctrlPr>
                      <w:rPr>
                        <w:rFonts w:ascii="Cambria Math" w:eastAsia="Cambria Math" w:hAnsi="Cambria Math" w:cs="Cambria Math"/>
                        <w:b/>
                        <w:i/>
                        <w:color w:val="FF0000"/>
                        <w:sz w:val="20"/>
                        <w:szCs w:val="20"/>
                      </w:rPr>
                    </m:ctrlPr>
                  </m:e>
                  <m:e>
                    <m:sSub>
                      <m:sSubPr>
                        <m:ctrlPr>
                          <w:rPr>
                            <w:rFonts w:ascii="Cambria Math" w:hAnsi="Cambria Math" w:cs="Arial"/>
                            <w:b/>
                            <w:i/>
                            <w:color w:val="FF6600"/>
                            <w:sz w:val="20"/>
                            <w:szCs w:val="20"/>
                          </w:rPr>
                        </m:ctrlPr>
                      </m:sSubPr>
                      <m:e>
                        <m:r>
                          <m:rPr>
                            <m:sty m:val="bi"/>
                          </m:rPr>
                          <w:rPr>
                            <w:rFonts w:ascii="Cambria Math" w:hAnsi="Cambria Math" w:cs="Arial"/>
                            <w:color w:val="FF6600"/>
                            <w:sz w:val="20"/>
                            <w:szCs w:val="20"/>
                          </w:rPr>
                          <m:t>v</m:t>
                        </m:r>
                      </m:e>
                      <m:sub>
                        <m:r>
                          <m:rPr>
                            <m:sty m:val="bi"/>
                          </m:rPr>
                          <w:rPr>
                            <w:rFonts w:ascii="Cambria Math" w:hAnsi="Cambria Math" w:cs="Arial"/>
                            <w:color w:val="FF6600"/>
                            <w:sz w:val="20"/>
                            <w:szCs w:val="20"/>
                          </w:rPr>
                          <m:t>r+1</m:t>
                        </m:r>
                      </m:sub>
                    </m:sSub>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6600"/>
                        <w:sz w:val="20"/>
                        <w:szCs w:val="20"/>
                      </w:rPr>
                      <m:t>...</m:t>
                    </m:r>
                    <m:ctrlPr>
                      <w:rPr>
                        <w:rFonts w:ascii="Cambria Math" w:eastAsia="Cambria Math" w:hAnsi="Cambria Math" w:cs="Cambria Math"/>
                        <w:b/>
                        <w:i/>
                        <w:color w:val="FF0000"/>
                        <w:sz w:val="20"/>
                        <w:szCs w:val="20"/>
                      </w:rPr>
                    </m:ctrlPr>
                  </m:e>
                  <m:e>
                    <m:sSub>
                      <m:sSubPr>
                        <m:ctrlPr>
                          <w:rPr>
                            <w:rFonts w:ascii="Cambria Math" w:hAnsi="Cambria Math" w:cs="Arial"/>
                            <w:b/>
                            <w:i/>
                            <w:color w:val="FF6600"/>
                            <w:sz w:val="20"/>
                            <w:szCs w:val="20"/>
                          </w:rPr>
                        </m:ctrlPr>
                      </m:sSubPr>
                      <m:e>
                        <m:r>
                          <m:rPr>
                            <m:sty m:val="bi"/>
                          </m:rPr>
                          <w:rPr>
                            <w:rFonts w:ascii="Cambria Math" w:hAnsi="Cambria Math" w:cs="Arial"/>
                            <w:color w:val="FF6600"/>
                            <w:sz w:val="20"/>
                            <w:szCs w:val="20"/>
                          </w:rPr>
                          <m:t>v</m:t>
                        </m:r>
                      </m:e>
                      <m:sub>
                        <m:r>
                          <m:rPr>
                            <m:sty m:val="bi"/>
                          </m:rPr>
                          <w:rPr>
                            <w:rFonts w:ascii="Cambria Math" w:hAnsi="Cambria Math" w:cs="Arial"/>
                            <w:color w:val="FF6600"/>
                            <w:sz w:val="20"/>
                            <w:szCs w:val="20"/>
                          </w:rPr>
                          <m:t>n</m:t>
                        </m:r>
                      </m:sub>
                    </m:sSub>
                    <m:ctrlPr>
                      <w:rPr>
                        <w:rFonts w:ascii="Cambria Math" w:eastAsia="Cambria Math" w:hAnsi="Cambria Math" w:cs="Cambria Math"/>
                        <w:b/>
                        <w:i/>
                        <w:color w:val="FF0000"/>
                        <w:sz w:val="20"/>
                        <w:szCs w:val="20"/>
                      </w:rPr>
                    </m:ctrlPr>
                  </m:e>
                </m:mr>
                <m:mr>
                  <m:e>
                    <m:r>
                      <m:rPr>
                        <m:sty m:val="bi"/>
                      </m:rPr>
                      <w:rPr>
                        <w:rFonts w:ascii="Cambria Math" w:eastAsia="Cambria Math" w:hAnsi="Cambria Math" w:cs="Cambria Math"/>
                        <w:color w:val="FF0000"/>
                        <w:sz w:val="20"/>
                        <w:szCs w:val="20"/>
                      </w:rPr>
                      <m:t>|</m:t>
                    </m:r>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0000"/>
                        <w:sz w:val="20"/>
                        <w:szCs w:val="20"/>
                      </w:rPr>
                      <m:t>|</m:t>
                    </m:r>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0000"/>
                        <w:sz w:val="20"/>
                        <w:szCs w:val="20"/>
                      </w:rPr>
                      <m:t>...</m:t>
                    </m:r>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0000"/>
                        <w:sz w:val="20"/>
                        <w:szCs w:val="20"/>
                      </w:rPr>
                      <m:t>|</m:t>
                    </m:r>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6600"/>
                        <w:sz w:val="20"/>
                        <w:szCs w:val="20"/>
                      </w:rPr>
                      <m:t>|</m:t>
                    </m:r>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6600"/>
                        <w:sz w:val="20"/>
                        <w:szCs w:val="20"/>
                      </w:rPr>
                      <m:t>...</m:t>
                    </m:r>
                    <m:ctrlPr>
                      <w:rPr>
                        <w:rFonts w:ascii="Cambria Math" w:eastAsia="Cambria Math" w:hAnsi="Cambria Math" w:cs="Cambria Math"/>
                        <w:b/>
                        <w:i/>
                        <w:color w:val="FF0000"/>
                        <w:sz w:val="20"/>
                        <w:szCs w:val="20"/>
                      </w:rPr>
                    </m:ctrlPr>
                  </m:e>
                  <m:e>
                    <m:r>
                      <m:rPr>
                        <m:sty m:val="bi"/>
                      </m:rPr>
                      <w:rPr>
                        <w:rFonts w:ascii="Cambria Math" w:eastAsia="Cambria Math" w:hAnsi="Cambria Math" w:cs="Cambria Math"/>
                        <w:color w:val="FF6600"/>
                        <w:sz w:val="20"/>
                        <w:szCs w:val="20"/>
                      </w:rPr>
                      <m:t>|</m:t>
                    </m:r>
                  </m:e>
                </m:mr>
              </m:m>
            </m:e>
          </m:d>
          <m:d>
            <m:dPr>
              <m:begChr m:val="["/>
              <m:endChr m:val="]"/>
              <m:ctrlPr>
                <w:rPr>
                  <w:rFonts w:ascii="Cambria Math" w:hAnsi="Cambria Math" w:cs="Arial"/>
                  <w:b/>
                  <w:i/>
                  <w:color w:val="008000"/>
                  <w:sz w:val="20"/>
                  <w:szCs w:val="20"/>
                </w:rPr>
              </m:ctrlPr>
            </m:dPr>
            <m:e>
              <m:m>
                <m:mPr>
                  <m:mcs>
                    <m:mc>
                      <m:mcPr>
                        <m:count m:val="7"/>
                        <m:mcJc m:val="center"/>
                      </m:mcPr>
                    </m:mc>
                  </m:mcs>
                  <m:ctrlPr>
                    <w:rPr>
                      <w:rFonts w:ascii="Cambria Math" w:hAnsi="Cambria Math" w:cs="Arial"/>
                      <w:b/>
                      <w:i/>
                      <w:color w:val="008000"/>
                      <w:sz w:val="20"/>
                      <w:szCs w:val="20"/>
                    </w:rPr>
                  </m:ctrlPr>
                </m:mPr>
                <m:mr>
                  <m:e>
                    <m:sSub>
                      <m:sSubPr>
                        <m:ctrlPr>
                          <w:rPr>
                            <w:rFonts w:ascii="Cambria Math" w:hAnsi="Cambria Math" w:cs="Arial"/>
                            <w:b/>
                            <w:i/>
                            <w:color w:val="008000"/>
                            <w:sz w:val="20"/>
                            <w:szCs w:val="20"/>
                          </w:rPr>
                        </m:ctrlPr>
                      </m:sSubPr>
                      <m:e>
                        <m:r>
                          <m:rPr>
                            <m:sty m:val="bi"/>
                          </m:rPr>
                          <w:rPr>
                            <w:rFonts w:ascii="Cambria Math" w:hAnsi="Cambria Math" w:cs="Arial"/>
                            <w:color w:val="008000"/>
                            <w:sz w:val="20"/>
                            <w:szCs w:val="20"/>
                          </w:rPr>
                          <m:t>1/σ</m:t>
                        </m:r>
                      </m:e>
                      <m:sub>
                        <m:r>
                          <m:rPr>
                            <m:sty m:val="bi"/>
                          </m:rPr>
                          <w:rPr>
                            <w:rFonts w:ascii="Cambria Math" w:hAnsi="Cambria Math" w:cs="Arial"/>
                            <w:color w:val="008000"/>
                            <w:sz w:val="20"/>
                            <w:szCs w:val="20"/>
                          </w:rPr>
                          <m:t>1</m:t>
                        </m:r>
                      </m:sub>
                    </m:sSub>
                  </m:e>
                  <m:e>
                    <m:r>
                      <m:rPr>
                        <m:sty m:val="bi"/>
                      </m:rPr>
                      <w:rPr>
                        <w:rFonts w:ascii="Cambria Math" w:hAnsi="Cambria Math" w:cs="Arial"/>
                        <w:color w:val="008000"/>
                        <w:sz w:val="20"/>
                        <w:szCs w:val="20"/>
                      </w:rPr>
                      <m:t>0</m:t>
                    </m:r>
                  </m:e>
                  <m:e>
                    <m:r>
                      <m:rPr>
                        <m:sty m:val="bi"/>
                      </m:rPr>
                      <w:rPr>
                        <w:rFonts w:ascii="Cambria Math" w:hAnsi="Cambria Math" w:cs="Arial"/>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mr>
                <m:mr>
                  <m:e>
                    <m:r>
                      <m:rPr>
                        <m:sty m:val="bi"/>
                      </m:rPr>
                      <w:rPr>
                        <w:rFonts w:ascii="Cambria Math" w:hAnsi="Cambria Math" w:cs="Arial"/>
                        <w:color w:val="008000"/>
                        <w:sz w:val="20"/>
                        <w:szCs w:val="20"/>
                      </w:rPr>
                      <m:t>0</m:t>
                    </m:r>
                  </m:e>
                  <m:e>
                    <m:sSub>
                      <m:sSubPr>
                        <m:ctrlPr>
                          <w:rPr>
                            <w:rFonts w:ascii="Cambria Math" w:hAnsi="Cambria Math" w:cs="Arial"/>
                            <w:b/>
                            <w:i/>
                            <w:color w:val="008000"/>
                            <w:sz w:val="20"/>
                            <w:szCs w:val="20"/>
                          </w:rPr>
                        </m:ctrlPr>
                      </m:sSubPr>
                      <m:e>
                        <m:r>
                          <m:rPr>
                            <m:sty m:val="bi"/>
                          </m:rPr>
                          <w:rPr>
                            <w:rFonts w:ascii="Cambria Math" w:hAnsi="Cambria Math" w:cs="Arial"/>
                            <w:color w:val="008000"/>
                            <w:sz w:val="20"/>
                            <w:szCs w:val="20"/>
                          </w:rPr>
                          <m:t>1/σ</m:t>
                        </m:r>
                      </m:e>
                      <m:sub>
                        <m:r>
                          <m:rPr>
                            <m:sty m:val="bi"/>
                          </m:rPr>
                          <w:rPr>
                            <w:rFonts w:ascii="Cambria Math" w:hAnsi="Cambria Math" w:cs="Arial"/>
                            <w:color w:val="008000"/>
                            <w:sz w:val="20"/>
                            <w:szCs w:val="20"/>
                          </w:rPr>
                          <m:t>2</m:t>
                        </m:r>
                      </m:sub>
                    </m:sSub>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hAnsi="Cambria Math" w:cs="Arial"/>
                        <w:color w:val="008000"/>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mr>
                <m:mr>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mr>
                <m:mr>
                  <m:e>
                    <m:r>
                      <m:rPr>
                        <m:sty m:val="bi"/>
                      </m:rPr>
                      <w:rPr>
                        <w:rFonts w:ascii="Cambria Math" w:eastAsia="Cambria Math" w:hAnsi="Cambria Math" w:cs="Cambria Math"/>
                        <w:color w:val="008000"/>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sSub>
                      <m:sSubPr>
                        <m:ctrlPr>
                          <w:rPr>
                            <w:rFonts w:ascii="Cambria Math" w:hAnsi="Cambria Math" w:cs="Arial"/>
                            <w:b/>
                            <w:i/>
                            <w:color w:val="008000"/>
                            <w:sz w:val="20"/>
                            <w:szCs w:val="20"/>
                          </w:rPr>
                        </m:ctrlPr>
                      </m:sSubPr>
                      <m:e>
                        <m:r>
                          <m:rPr>
                            <m:sty m:val="bi"/>
                          </m:rPr>
                          <w:rPr>
                            <w:rFonts w:ascii="Cambria Math" w:hAnsi="Cambria Math" w:cs="Arial"/>
                            <w:color w:val="008000"/>
                            <w:sz w:val="20"/>
                            <w:szCs w:val="20"/>
                          </w:rPr>
                          <m:t>1/σ</m:t>
                        </m:r>
                      </m:e>
                      <m:sub>
                        <m:r>
                          <m:rPr>
                            <m:sty m:val="bi"/>
                          </m:rPr>
                          <w:rPr>
                            <w:rFonts w:ascii="Cambria Math" w:hAnsi="Cambria Math" w:cs="Arial"/>
                            <w:color w:val="008000"/>
                            <w:sz w:val="20"/>
                            <w:szCs w:val="20"/>
                          </w:rPr>
                          <m:t>r</m:t>
                        </m:r>
                      </m:sub>
                    </m:sSub>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mr>
                <m:mr>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mr>
                <m:mr>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mr>
                <m:mr>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e>
                </m:mr>
              </m:m>
            </m:e>
          </m:d>
          <m:d>
            <m:dPr>
              <m:begChr m:val="["/>
              <m:endChr m:val="]"/>
              <m:ctrlPr>
                <w:rPr>
                  <w:rFonts w:ascii="Cambria Math" w:hAnsi="Cambria Math" w:cs="Arial"/>
                  <w:b/>
                  <w:i/>
                  <w:color w:val="0000FF"/>
                  <w:sz w:val="20"/>
                  <w:szCs w:val="20"/>
                </w:rPr>
              </m:ctrlPr>
            </m:dPr>
            <m:e>
              <m:m>
                <m:mPr>
                  <m:mcs>
                    <m:mc>
                      <m:mcPr>
                        <m:count m:val="3"/>
                        <m:mcJc m:val="center"/>
                      </m:mcPr>
                    </m:mc>
                  </m:mcs>
                  <m:ctrlPr>
                    <w:rPr>
                      <w:rFonts w:ascii="Cambria Math" w:hAnsi="Cambria Math" w:cs="Arial"/>
                      <w:b/>
                      <w:i/>
                      <w:color w:val="0000FF"/>
                      <w:sz w:val="20"/>
                      <w:szCs w:val="20"/>
                    </w:rPr>
                  </m:ctrlPr>
                </m:mPr>
                <m:mr>
                  <m:e>
                    <m:r>
                      <m:rPr>
                        <m:sty m:val="bi"/>
                      </m:rPr>
                      <w:rPr>
                        <w:rFonts w:ascii="Cambria Math" w:hAnsi="Cambria Math" w:cs="Arial"/>
                        <w:color w:val="0000FF"/>
                        <w:sz w:val="20"/>
                        <w:szCs w:val="20"/>
                      </w:rPr>
                      <m:t>—</m:t>
                    </m:r>
                  </m:e>
                  <m:e>
                    <m:sSub>
                      <m:sSubPr>
                        <m:ctrlPr>
                          <w:rPr>
                            <w:rFonts w:ascii="Cambria Math" w:hAnsi="Cambria Math" w:cs="Arial"/>
                            <w:b/>
                            <w:i/>
                            <w:color w:val="0000FF"/>
                            <w:sz w:val="20"/>
                            <w:szCs w:val="20"/>
                          </w:rPr>
                        </m:ctrlPr>
                      </m:sSubPr>
                      <m:e>
                        <m:r>
                          <m:rPr>
                            <m:sty m:val="bi"/>
                          </m:rPr>
                          <w:rPr>
                            <w:rFonts w:ascii="Cambria Math" w:hAnsi="Cambria Math" w:cs="Arial"/>
                            <w:color w:val="0000FF"/>
                            <w:sz w:val="20"/>
                            <w:szCs w:val="20"/>
                          </w:rPr>
                          <m:t>u</m:t>
                        </m:r>
                      </m:e>
                      <m:sub>
                        <m:r>
                          <m:rPr>
                            <m:sty m:val="bi"/>
                          </m:rPr>
                          <w:rPr>
                            <w:rFonts w:ascii="Cambria Math" w:hAnsi="Cambria Math" w:cs="Arial"/>
                            <w:color w:val="0000FF"/>
                            <w:sz w:val="20"/>
                            <w:szCs w:val="20"/>
                          </w:rPr>
                          <m:t>1</m:t>
                        </m:r>
                      </m:sub>
                    </m:sSub>
                  </m:e>
                  <m:e>
                    <m:r>
                      <m:rPr>
                        <m:sty m:val="bi"/>
                      </m:rPr>
                      <w:rPr>
                        <w:rFonts w:ascii="Cambria Math" w:hAnsi="Cambria Math" w:cs="Arial"/>
                        <w:color w:val="0000FF"/>
                        <w:sz w:val="20"/>
                        <w:szCs w:val="20"/>
                      </w:rPr>
                      <m:t>—</m:t>
                    </m:r>
                    <m:ctrlPr>
                      <w:rPr>
                        <w:rFonts w:ascii="Cambria Math" w:eastAsia="Cambria Math" w:hAnsi="Cambria Math" w:cs="Cambria Math"/>
                        <w:b/>
                        <w:i/>
                        <w:color w:val="0000FF"/>
                        <w:sz w:val="20"/>
                        <w:szCs w:val="20"/>
                      </w:rPr>
                    </m:ctrlPr>
                  </m:e>
                </m:mr>
                <m:mr>
                  <m:e>
                    <m:r>
                      <m:rPr>
                        <m:sty m:val="bi"/>
                      </m:rPr>
                      <w:rPr>
                        <w:rFonts w:ascii="Cambria Math" w:hAnsi="Cambria Math" w:cs="Arial"/>
                        <w:color w:val="0000FF"/>
                        <w:sz w:val="20"/>
                        <w:szCs w:val="20"/>
                      </w:rPr>
                      <m:t>—</m:t>
                    </m:r>
                  </m:e>
                  <m:e>
                    <m:sSub>
                      <m:sSubPr>
                        <m:ctrlPr>
                          <w:rPr>
                            <w:rFonts w:ascii="Cambria Math" w:hAnsi="Cambria Math" w:cs="Arial"/>
                            <w:b/>
                            <w:i/>
                            <w:color w:val="0000FF"/>
                            <w:sz w:val="20"/>
                            <w:szCs w:val="20"/>
                          </w:rPr>
                        </m:ctrlPr>
                      </m:sSubPr>
                      <m:e>
                        <m:r>
                          <m:rPr>
                            <m:sty m:val="bi"/>
                          </m:rPr>
                          <w:rPr>
                            <w:rFonts w:ascii="Cambria Math" w:hAnsi="Cambria Math" w:cs="Arial"/>
                            <w:color w:val="0000FF"/>
                            <w:sz w:val="20"/>
                            <w:szCs w:val="20"/>
                          </w:rPr>
                          <m:t>u</m:t>
                        </m:r>
                      </m:e>
                      <m:sub>
                        <m:r>
                          <m:rPr>
                            <m:sty m:val="bi"/>
                          </m:rPr>
                          <w:rPr>
                            <w:rFonts w:ascii="Cambria Math" w:hAnsi="Cambria Math" w:cs="Arial"/>
                            <w:color w:val="0000FF"/>
                            <w:sz w:val="20"/>
                            <w:szCs w:val="20"/>
                          </w:rPr>
                          <m:t>2</m:t>
                        </m:r>
                      </m:sub>
                    </m:sSub>
                    <m:ctrlPr>
                      <w:rPr>
                        <w:rFonts w:ascii="Cambria Math" w:eastAsia="Cambria Math" w:hAnsi="Cambria Math" w:cs="Cambria Math"/>
                        <w:b/>
                        <w:i/>
                        <w:color w:val="0000FF"/>
                        <w:sz w:val="20"/>
                        <w:szCs w:val="20"/>
                      </w:rPr>
                    </m:ctrlPr>
                  </m:e>
                  <m:e>
                    <m:r>
                      <m:rPr>
                        <m:sty m:val="bi"/>
                      </m:rPr>
                      <w:rPr>
                        <w:rFonts w:ascii="Cambria Math" w:hAnsi="Cambria Math" w:cs="Arial"/>
                        <w:color w:val="0000FF"/>
                        <w:sz w:val="20"/>
                        <w:szCs w:val="20"/>
                      </w:rPr>
                      <m:t>—</m:t>
                    </m:r>
                    <m:ctrlPr>
                      <w:rPr>
                        <w:rFonts w:ascii="Cambria Math" w:eastAsia="Cambria Math" w:hAnsi="Cambria Math" w:cs="Cambria Math"/>
                        <w:b/>
                        <w:i/>
                        <w:color w:val="0000FF"/>
                        <w:sz w:val="20"/>
                        <w:szCs w:val="20"/>
                      </w:rPr>
                    </m:ctrlPr>
                  </m:e>
                </m:mr>
                <m:mr>
                  <m:e>
                    <m:r>
                      <m:rPr>
                        <m:sty m:val="bi"/>
                      </m:rPr>
                      <w:rPr>
                        <w:rFonts w:ascii="Cambria Math" w:eastAsia="Cambria Math" w:hAnsi="Cambria Math" w:cs="Cambria Math"/>
                        <w:color w:val="0000FF"/>
                        <w:sz w:val="20"/>
                        <w:szCs w:val="20"/>
                      </w:rPr>
                      <m:t>...</m:t>
                    </m:r>
                    <m:ctrlPr>
                      <w:rPr>
                        <w:rFonts w:ascii="Cambria Math" w:eastAsia="Cambria Math" w:hAnsi="Cambria Math" w:cs="Cambria Math"/>
                        <w:b/>
                        <w:i/>
                        <w:color w:val="0000FF"/>
                        <w:sz w:val="20"/>
                        <w:szCs w:val="20"/>
                      </w:rPr>
                    </m:ctrlPr>
                  </m:e>
                  <m:e>
                    <m:r>
                      <m:rPr>
                        <m:sty m:val="bi"/>
                      </m:rPr>
                      <w:rPr>
                        <w:rFonts w:ascii="Cambria Math" w:eastAsia="Cambria Math" w:hAnsi="Cambria Math" w:cs="Cambria Math"/>
                        <w:color w:val="0000FF"/>
                        <w:sz w:val="20"/>
                        <w:szCs w:val="20"/>
                      </w:rPr>
                      <m:t>...</m:t>
                    </m:r>
                    <m:ctrlPr>
                      <w:rPr>
                        <w:rFonts w:ascii="Cambria Math" w:eastAsia="Cambria Math" w:hAnsi="Cambria Math" w:cs="Cambria Math"/>
                        <w:b/>
                        <w:i/>
                        <w:color w:val="0000FF"/>
                        <w:sz w:val="20"/>
                        <w:szCs w:val="20"/>
                      </w:rPr>
                    </m:ctrlPr>
                  </m:e>
                  <m:e>
                    <m:r>
                      <m:rPr>
                        <m:sty m:val="bi"/>
                      </m:rPr>
                      <w:rPr>
                        <w:rFonts w:ascii="Cambria Math" w:eastAsia="Cambria Math" w:hAnsi="Cambria Math" w:cs="Cambria Math"/>
                        <w:color w:val="0000FF"/>
                        <w:sz w:val="20"/>
                        <w:szCs w:val="20"/>
                      </w:rPr>
                      <m:t>...</m:t>
                    </m:r>
                    <m:ctrlPr>
                      <w:rPr>
                        <w:rFonts w:ascii="Cambria Math" w:eastAsia="Cambria Math" w:hAnsi="Cambria Math" w:cs="Cambria Math"/>
                        <w:b/>
                        <w:i/>
                        <w:color w:val="0000FF"/>
                        <w:sz w:val="20"/>
                        <w:szCs w:val="20"/>
                      </w:rPr>
                    </m:ctrlPr>
                  </m:e>
                </m:mr>
                <m:mr>
                  <m:e>
                    <m:r>
                      <m:rPr>
                        <m:sty m:val="bi"/>
                      </m:rPr>
                      <w:rPr>
                        <w:rFonts w:ascii="Cambria Math" w:hAnsi="Cambria Math" w:cs="Arial"/>
                        <w:color w:val="0000FF"/>
                        <w:sz w:val="20"/>
                        <w:szCs w:val="20"/>
                      </w:rPr>
                      <m:t>—</m:t>
                    </m:r>
                    <m:ctrlPr>
                      <w:rPr>
                        <w:rFonts w:ascii="Cambria Math" w:eastAsia="Cambria Math" w:hAnsi="Cambria Math" w:cs="Cambria Math"/>
                        <w:b/>
                        <w:i/>
                        <w:color w:val="0000FF"/>
                        <w:sz w:val="20"/>
                        <w:szCs w:val="20"/>
                      </w:rPr>
                    </m:ctrlPr>
                  </m:e>
                  <m:e>
                    <m:sSub>
                      <m:sSubPr>
                        <m:ctrlPr>
                          <w:rPr>
                            <w:rFonts w:ascii="Cambria Math" w:hAnsi="Cambria Math" w:cs="Arial"/>
                            <w:b/>
                            <w:i/>
                            <w:color w:val="0000FF"/>
                            <w:sz w:val="20"/>
                            <w:szCs w:val="20"/>
                          </w:rPr>
                        </m:ctrlPr>
                      </m:sSubPr>
                      <m:e>
                        <m:r>
                          <m:rPr>
                            <m:sty m:val="bi"/>
                          </m:rPr>
                          <w:rPr>
                            <w:rFonts w:ascii="Cambria Math" w:hAnsi="Cambria Math" w:cs="Arial"/>
                            <w:color w:val="0000FF"/>
                            <w:sz w:val="20"/>
                            <w:szCs w:val="20"/>
                          </w:rPr>
                          <m:t>u</m:t>
                        </m:r>
                      </m:e>
                      <m:sub>
                        <m:r>
                          <m:rPr>
                            <m:sty m:val="bi"/>
                          </m:rPr>
                          <w:rPr>
                            <w:rFonts w:ascii="Cambria Math" w:hAnsi="Cambria Math" w:cs="Arial"/>
                            <w:color w:val="0000FF"/>
                            <w:sz w:val="20"/>
                            <w:szCs w:val="20"/>
                          </w:rPr>
                          <m:t>r</m:t>
                        </m:r>
                      </m:sub>
                    </m:sSub>
                    <m:ctrlPr>
                      <w:rPr>
                        <w:rFonts w:ascii="Cambria Math" w:eastAsia="Cambria Math" w:hAnsi="Cambria Math" w:cs="Cambria Math"/>
                        <w:b/>
                        <w:i/>
                        <w:color w:val="0000FF"/>
                        <w:sz w:val="20"/>
                        <w:szCs w:val="20"/>
                      </w:rPr>
                    </m:ctrlPr>
                  </m:e>
                  <m:e>
                    <m:r>
                      <m:rPr>
                        <m:sty m:val="bi"/>
                      </m:rPr>
                      <w:rPr>
                        <w:rFonts w:ascii="Cambria Math" w:hAnsi="Cambria Math" w:cs="Arial"/>
                        <w:color w:val="0000FF"/>
                        <w:sz w:val="20"/>
                        <w:szCs w:val="20"/>
                      </w:rPr>
                      <m:t>—</m:t>
                    </m:r>
                    <m:ctrlPr>
                      <w:rPr>
                        <w:rFonts w:ascii="Cambria Math" w:eastAsia="Cambria Math" w:hAnsi="Cambria Math" w:cs="Cambria Math"/>
                        <w:b/>
                        <w:i/>
                        <w:color w:val="0000FF"/>
                        <w:sz w:val="20"/>
                        <w:szCs w:val="20"/>
                      </w:rPr>
                    </m:ctrlPr>
                  </m:e>
                </m:mr>
                <m:mr>
                  <m:e>
                    <m:r>
                      <m:rPr>
                        <m:sty m:val="bi"/>
                      </m:rPr>
                      <w:rPr>
                        <w:rFonts w:ascii="Cambria Math" w:hAnsi="Cambria Math" w:cs="Arial"/>
                        <w:color w:val="0000FF"/>
                        <w:sz w:val="20"/>
                        <w:szCs w:val="20"/>
                      </w:rPr>
                      <m:t>—</m:t>
                    </m:r>
                    <m:ctrlPr>
                      <w:rPr>
                        <w:rFonts w:ascii="Cambria Math" w:eastAsia="Cambria Math" w:hAnsi="Cambria Math" w:cs="Cambria Math"/>
                        <w:b/>
                        <w:i/>
                        <w:color w:val="0000FF"/>
                        <w:sz w:val="20"/>
                        <w:szCs w:val="20"/>
                      </w:rPr>
                    </m:ctrlPr>
                  </m:e>
                  <m:e>
                    <m:sSub>
                      <m:sSubPr>
                        <m:ctrlPr>
                          <w:rPr>
                            <w:rFonts w:ascii="Cambria Math" w:hAnsi="Cambria Math" w:cs="Arial"/>
                            <w:b/>
                            <w:i/>
                            <w:color w:val="0000FF"/>
                            <w:sz w:val="20"/>
                            <w:szCs w:val="20"/>
                          </w:rPr>
                        </m:ctrlPr>
                      </m:sSubPr>
                      <m:e>
                        <m:r>
                          <m:rPr>
                            <m:sty m:val="bi"/>
                          </m:rPr>
                          <w:rPr>
                            <w:rFonts w:ascii="Cambria Math" w:hAnsi="Cambria Math" w:cs="Arial"/>
                            <w:color w:val="0000FF"/>
                            <w:sz w:val="20"/>
                            <w:szCs w:val="20"/>
                          </w:rPr>
                          <m:t>u</m:t>
                        </m:r>
                      </m:e>
                      <m:sub>
                        <m:r>
                          <m:rPr>
                            <m:sty m:val="bi"/>
                          </m:rPr>
                          <w:rPr>
                            <w:rFonts w:ascii="Cambria Math" w:hAnsi="Cambria Math" w:cs="Arial"/>
                            <w:color w:val="0000FF"/>
                            <w:sz w:val="20"/>
                            <w:szCs w:val="20"/>
                          </w:rPr>
                          <m:t>r+1</m:t>
                        </m:r>
                      </m:sub>
                    </m:sSub>
                    <m:ctrlPr>
                      <w:rPr>
                        <w:rFonts w:ascii="Cambria Math" w:eastAsia="Cambria Math" w:hAnsi="Cambria Math" w:cs="Cambria Math"/>
                        <w:b/>
                        <w:i/>
                        <w:color w:val="0000FF"/>
                        <w:sz w:val="20"/>
                        <w:szCs w:val="20"/>
                      </w:rPr>
                    </m:ctrlPr>
                  </m:e>
                  <m:e>
                    <m:r>
                      <m:rPr>
                        <m:sty m:val="bi"/>
                      </m:rPr>
                      <w:rPr>
                        <w:rFonts w:ascii="Cambria Math" w:hAnsi="Cambria Math" w:cs="Arial"/>
                        <w:color w:val="0000FF"/>
                        <w:sz w:val="20"/>
                        <w:szCs w:val="20"/>
                      </w:rPr>
                      <m:t>—</m:t>
                    </m:r>
                    <m:ctrlPr>
                      <w:rPr>
                        <w:rFonts w:ascii="Cambria Math" w:eastAsia="Cambria Math" w:hAnsi="Cambria Math" w:cs="Cambria Math"/>
                        <w:b/>
                        <w:i/>
                        <w:color w:val="0000FF"/>
                        <w:sz w:val="20"/>
                        <w:szCs w:val="20"/>
                      </w:rPr>
                    </m:ctrlPr>
                  </m:e>
                </m:mr>
                <m:mr>
                  <m:e>
                    <m:r>
                      <m:rPr>
                        <m:sty m:val="bi"/>
                      </m:rPr>
                      <w:rPr>
                        <w:rFonts w:ascii="Cambria Math" w:eastAsia="Cambria Math" w:hAnsi="Cambria Math" w:cs="Cambria Math"/>
                        <w:color w:val="0000FF"/>
                        <w:sz w:val="20"/>
                        <w:szCs w:val="20"/>
                      </w:rPr>
                      <m:t>...</m:t>
                    </m:r>
                    <m:ctrlPr>
                      <w:rPr>
                        <w:rFonts w:ascii="Cambria Math" w:eastAsia="Cambria Math" w:hAnsi="Cambria Math" w:cs="Cambria Math"/>
                        <w:b/>
                        <w:i/>
                        <w:color w:val="0000FF"/>
                        <w:sz w:val="20"/>
                        <w:szCs w:val="20"/>
                      </w:rPr>
                    </m:ctrlPr>
                  </m:e>
                  <m:e>
                    <m:r>
                      <m:rPr>
                        <m:sty m:val="bi"/>
                      </m:rPr>
                      <w:rPr>
                        <w:rFonts w:ascii="Cambria Math" w:eastAsia="Cambria Math" w:hAnsi="Cambria Math" w:cs="Cambria Math"/>
                        <w:color w:val="0000FF"/>
                        <w:sz w:val="20"/>
                        <w:szCs w:val="20"/>
                      </w:rPr>
                      <m:t>...</m:t>
                    </m:r>
                    <m:ctrlPr>
                      <w:rPr>
                        <w:rFonts w:ascii="Cambria Math" w:eastAsia="Cambria Math" w:hAnsi="Cambria Math" w:cs="Cambria Math"/>
                        <w:b/>
                        <w:i/>
                        <w:color w:val="0000FF"/>
                        <w:sz w:val="20"/>
                        <w:szCs w:val="20"/>
                      </w:rPr>
                    </m:ctrlPr>
                  </m:e>
                  <m:e>
                    <m:r>
                      <m:rPr>
                        <m:sty m:val="bi"/>
                      </m:rPr>
                      <w:rPr>
                        <w:rFonts w:ascii="Cambria Math" w:eastAsia="Cambria Math" w:hAnsi="Cambria Math" w:cs="Cambria Math"/>
                        <w:color w:val="0000FF"/>
                        <w:sz w:val="20"/>
                        <w:szCs w:val="20"/>
                      </w:rPr>
                      <m:t>...</m:t>
                    </m:r>
                    <m:ctrlPr>
                      <w:rPr>
                        <w:rFonts w:ascii="Cambria Math" w:eastAsia="Cambria Math" w:hAnsi="Cambria Math" w:cs="Cambria Math"/>
                        <w:b/>
                        <w:i/>
                        <w:color w:val="0000FF"/>
                        <w:sz w:val="20"/>
                        <w:szCs w:val="20"/>
                      </w:rPr>
                    </m:ctrlPr>
                  </m:e>
                </m:mr>
                <m:mr>
                  <m:e>
                    <m:r>
                      <m:rPr>
                        <m:sty m:val="bi"/>
                      </m:rPr>
                      <w:rPr>
                        <w:rFonts w:ascii="Cambria Math" w:hAnsi="Cambria Math" w:cs="Arial"/>
                        <w:color w:val="0000FF"/>
                        <w:sz w:val="20"/>
                        <w:szCs w:val="20"/>
                      </w:rPr>
                      <m:t>—</m:t>
                    </m:r>
                    <m:ctrlPr>
                      <w:rPr>
                        <w:rFonts w:ascii="Cambria Math" w:eastAsia="Cambria Math" w:hAnsi="Cambria Math" w:cs="Cambria Math"/>
                        <w:b/>
                        <w:i/>
                        <w:color w:val="0000FF"/>
                        <w:sz w:val="20"/>
                        <w:szCs w:val="20"/>
                      </w:rPr>
                    </m:ctrlPr>
                  </m:e>
                  <m:e>
                    <m:sSub>
                      <m:sSubPr>
                        <m:ctrlPr>
                          <w:rPr>
                            <w:rFonts w:ascii="Cambria Math" w:hAnsi="Cambria Math" w:cs="Arial"/>
                            <w:b/>
                            <w:i/>
                            <w:color w:val="0000FF"/>
                            <w:sz w:val="20"/>
                            <w:szCs w:val="20"/>
                          </w:rPr>
                        </m:ctrlPr>
                      </m:sSubPr>
                      <m:e>
                        <m:r>
                          <m:rPr>
                            <m:sty m:val="bi"/>
                          </m:rPr>
                          <w:rPr>
                            <w:rFonts w:ascii="Cambria Math" w:hAnsi="Cambria Math" w:cs="Arial"/>
                            <w:color w:val="0000FF"/>
                            <w:sz w:val="20"/>
                            <w:szCs w:val="20"/>
                          </w:rPr>
                          <m:t>u</m:t>
                        </m:r>
                      </m:e>
                      <m:sub>
                        <m:r>
                          <m:rPr>
                            <m:sty m:val="bi"/>
                          </m:rPr>
                          <w:rPr>
                            <w:rFonts w:ascii="Cambria Math" w:hAnsi="Cambria Math" w:cs="Arial"/>
                            <w:color w:val="0000FF"/>
                            <w:sz w:val="20"/>
                            <w:szCs w:val="20"/>
                          </w:rPr>
                          <m:t>m</m:t>
                        </m:r>
                      </m:sub>
                    </m:sSub>
                    <m:ctrlPr>
                      <w:rPr>
                        <w:rFonts w:ascii="Cambria Math" w:eastAsia="Cambria Math" w:hAnsi="Cambria Math" w:cs="Cambria Math"/>
                        <w:b/>
                        <w:i/>
                        <w:color w:val="0000FF"/>
                        <w:sz w:val="20"/>
                        <w:szCs w:val="20"/>
                      </w:rPr>
                    </m:ctrlPr>
                  </m:e>
                  <m:e>
                    <m:r>
                      <m:rPr>
                        <m:sty m:val="bi"/>
                      </m:rPr>
                      <w:rPr>
                        <w:rFonts w:ascii="Cambria Math" w:hAnsi="Cambria Math" w:cs="Arial"/>
                        <w:color w:val="0000FF"/>
                        <w:sz w:val="20"/>
                        <w:szCs w:val="20"/>
                      </w:rPr>
                      <m:t>—</m:t>
                    </m:r>
                  </m:e>
                </m:mr>
              </m:m>
            </m:e>
          </m:d>
        </m:oMath>
      </m:oMathPara>
    </w:p>
    <w:p w14:paraId="2DF6B56E" w14:textId="77777777" w:rsidR="000E731F" w:rsidRPr="00112BE5" w:rsidRDefault="000E731F" w:rsidP="000E731F">
      <w:pPr>
        <w:rPr>
          <w:rFonts w:ascii="Arial" w:hAnsi="Arial" w:cs="Arial"/>
          <w:sz w:val="22"/>
          <w:szCs w:val="22"/>
        </w:rPr>
      </w:pPr>
      <w:r w:rsidRPr="00112BE5">
        <w:rPr>
          <w:rFonts w:ascii="Arial" w:hAnsi="Arial" w:cs="Arial"/>
          <w:i/>
          <w:sz w:val="22"/>
          <w:szCs w:val="22"/>
        </w:rPr>
        <w:t xml:space="preserve">  n</w:t>
      </w:r>
      <w:r w:rsidRPr="00112BE5">
        <w:rPr>
          <w:rFonts w:ascii="Arial" w:hAnsi="Arial" w:cs="Arial"/>
          <w:sz w:val="22"/>
          <w:szCs w:val="22"/>
        </w:rPr>
        <w:t xml:space="preserve"> x </w:t>
      </w:r>
      <w:r w:rsidRPr="00112BE5">
        <w:rPr>
          <w:rFonts w:ascii="Arial" w:hAnsi="Arial" w:cs="Arial"/>
          <w:i/>
          <w:sz w:val="22"/>
          <w:szCs w:val="22"/>
        </w:rPr>
        <w:t>m</w:t>
      </w:r>
      <w:r w:rsidRPr="00112BE5">
        <w:rPr>
          <w:rFonts w:ascii="Arial" w:hAnsi="Arial" w:cs="Arial"/>
          <w:sz w:val="22"/>
          <w:szCs w:val="22"/>
        </w:rPr>
        <w:tab/>
      </w:r>
      <w:r w:rsidRPr="00112BE5">
        <w:rPr>
          <w:rFonts w:ascii="Arial" w:hAnsi="Arial" w:cs="Arial"/>
          <w:sz w:val="22"/>
          <w:szCs w:val="22"/>
        </w:rPr>
        <w:tab/>
      </w:r>
      <w:r w:rsidRPr="00112BE5">
        <w:rPr>
          <w:rFonts w:ascii="Arial" w:hAnsi="Arial" w:cs="Arial"/>
          <w:sz w:val="22"/>
          <w:szCs w:val="22"/>
        </w:rPr>
        <w:tab/>
      </w:r>
      <w:r w:rsidRPr="00112BE5">
        <w:rPr>
          <w:rFonts w:ascii="Arial" w:hAnsi="Arial" w:cs="Arial"/>
          <w:sz w:val="22"/>
          <w:szCs w:val="22"/>
        </w:rPr>
        <w:tab/>
      </w:r>
      <w:r w:rsidRPr="00112BE5">
        <w:rPr>
          <w:rFonts w:ascii="Arial" w:hAnsi="Arial" w:cs="Arial"/>
          <w:i/>
          <w:color w:val="FF0000"/>
          <w:sz w:val="22"/>
          <w:szCs w:val="22"/>
        </w:rPr>
        <w:t>n</w:t>
      </w:r>
      <w:r w:rsidRPr="00112BE5">
        <w:rPr>
          <w:rFonts w:ascii="Arial" w:hAnsi="Arial" w:cs="Arial"/>
          <w:color w:val="FF0000"/>
          <w:sz w:val="22"/>
          <w:szCs w:val="22"/>
        </w:rPr>
        <w:t xml:space="preserve"> x </w:t>
      </w:r>
      <w:r w:rsidRPr="00112BE5">
        <w:rPr>
          <w:rFonts w:ascii="Arial" w:hAnsi="Arial" w:cs="Arial"/>
          <w:i/>
          <w:color w:val="FF0000"/>
          <w:sz w:val="22"/>
          <w:szCs w:val="22"/>
        </w:rPr>
        <w:t>n</w:t>
      </w:r>
      <w:r w:rsidRPr="00112BE5">
        <w:rPr>
          <w:rFonts w:ascii="Arial" w:hAnsi="Arial" w:cs="Arial"/>
          <w:sz w:val="22"/>
          <w:szCs w:val="22"/>
        </w:rPr>
        <w:tab/>
      </w:r>
      <w:r w:rsidRPr="00112BE5">
        <w:rPr>
          <w:rFonts w:ascii="Arial" w:hAnsi="Arial" w:cs="Arial"/>
          <w:sz w:val="22"/>
          <w:szCs w:val="22"/>
        </w:rPr>
        <w:tab/>
      </w:r>
      <w:r w:rsidRPr="00112BE5">
        <w:rPr>
          <w:rFonts w:ascii="Arial" w:hAnsi="Arial" w:cs="Arial"/>
          <w:sz w:val="22"/>
          <w:szCs w:val="22"/>
        </w:rPr>
        <w:tab/>
      </w:r>
      <w:r w:rsidRPr="00112BE5">
        <w:rPr>
          <w:rFonts w:ascii="Arial" w:hAnsi="Arial" w:cs="Arial"/>
          <w:sz w:val="22"/>
          <w:szCs w:val="22"/>
        </w:rPr>
        <w:tab/>
      </w:r>
      <w:r w:rsidRPr="00112BE5">
        <w:rPr>
          <w:rFonts w:ascii="Arial" w:hAnsi="Arial" w:cs="Arial"/>
          <w:sz w:val="22"/>
          <w:szCs w:val="22"/>
        </w:rPr>
        <w:tab/>
      </w:r>
      <w:r w:rsidRPr="00112BE5">
        <w:rPr>
          <w:rFonts w:ascii="Arial" w:hAnsi="Arial" w:cs="Arial"/>
          <w:i/>
          <w:color w:val="008000"/>
          <w:sz w:val="22"/>
          <w:szCs w:val="22"/>
        </w:rPr>
        <w:t>n</w:t>
      </w:r>
      <w:r w:rsidRPr="00112BE5">
        <w:rPr>
          <w:rFonts w:ascii="Arial" w:hAnsi="Arial" w:cs="Arial"/>
          <w:color w:val="008000"/>
          <w:sz w:val="22"/>
          <w:szCs w:val="22"/>
        </w:rPr>
        <w:t xml:space="preserve"> x </w:t>
      </w:r>
      <w:r w:rsidRPr="00112BE5">
        <w:rPr>
          <w:rFonts w:ascii="Arial" w:hAnsi="Arial" w:cs="Arial"/>
          <w:i/>
          <w:color w:val="008000"/>
          <w:sz w:val="22"/>
          <w:szCs w:val="22"/>
        </w:rPr>
        <w:t>m</w:t>
      </w:r>
      <w:r w:rsidRPr="00112BE5">
        <w:rPr>
          <w:rFonts w:ascii="Arial" w:hAnsi="Arial" w:cs="Arial"/>
          <w:sz w:val="22"/>
          <w:szCs w:val="22"/>
        </w:rPr>
        <w:tab/>
      </w:r>
      <w:r w:rsidRPr="00112BE5">
        <w:rPr>
          <w:rFonts w:ascii="Arial" w:hAnsi="Arial" w:cs="Arial"/>
          <w:sz w:val="22"/>
          <w:szCs w:val="22"/>
        </w:rPr>
        <w:tab/>
      </w:r>
      <w:r w:rsidRPr="00112BE5">
        <w:rPr>
          <w:rFonts w:ascii="Arial" w:hAnsi="Arial" w:cs="Arial"/>
          <w:sz w:val="22"/>
          <w:szCs w:val="22"/>
        </w:rPr>
        <w:tab/>
      </w:r>
      <w:r w:rsidRPr="00112BE5">
        <w:rPr>
          <w:rFonts w:ascii="Arial" w:hAnsi="Arial" w:cs="Arial"/>
          <w:i/>
          <w:color w:val="0000FF"/>
          <w:sz w:val="22"/>
          <w:szCs w:val="22"/>
        </w:rPr>
        <w:t>m</w:t>
      </w:r>
      <w:r w:rsidRPr="00112BE5">
        <w:rPr>
          <w:rFonts w:ascii="Arial" w:hAnsi="Arial" w:cs="Arial"/>
          <w:color w:val="0000FF"/>
          <w:sz w:val="22"/>
          <w:szCs w:val="22"/>
        </w:rPr>
        <w:t xml:space="preserve"> x </w:t>
      </w:r>
      <w:r w:rsidRPr="00112BE5">
        <w:rPr>
          <w:rFonts w:ascii="Arial" w:hAnsi="Arial" w:cs="Arial"/>
          <w:i/>
          <w:color w:val="0000FF"/>
          <w:sz w:val="22"/>
          <w:szCs w:val="22"/>
        </w:rPr>
        <w:t>m</w:t>
      </w:r>
      <w:r w:rsidRPr="00112BE5">
        <w:rPr>
          <w:rFonts w:ascii="Arial" w:hAnsi="Arial" w:cs="Arial"/>
          <w:sz w:val="22"/>
          <w:szCs w:val="22"/>
        </w:rPr>
        <w:tab/>
      </w:r>
    </w:p>
    <w:p w14:paraId="6C9AFA06" w14:textId="77777777" w:rsidR="000E731F" w:rsidRDefault="000E731F" w:rsidP="000E731F">
      <w:pPr>
        <w:rPr>
          <w:rFonts w:ascii="Arial" w:hAnsi="Arial" w:cs="Arial"/>
        </w:rPr>
      </w:pPr>
    </w:p>
    <w:p w14:paraId="1076B9CF" w14:textId="77777777" w:rsidR="000E731F" w:rsidRDefault="000E731F" w:rsidP="000E731F">
      <w:pPr>
        <w:rPr>
          <w:rFonts w:ascii="Arial" w:hAnsi="Arial" w:cs="Arial"/>
        </w:rPr>
      </w:pPr>
      <w:r>
        <w:rPr>
          <w:rFonts w:ascii="Arial" w:hAnsi="Arial" w:cs="Arial"/>
        </w:rPr>
        <w:t xml:space="preserve">Strictly speaking </w:t>
      </w:r>
      <m:oMath>
        <m:sSup>
          <m:sSupPr>
            <m:ctrlPr>
              <w:rPr>
                <w:rFonts w:ascii="Cambria Math" w:hAnsi="Cambria Math" w:cs="Arial"/>
                <w:b/>
                <w:i/>
                <w:color w:val="008000"/>
              </w:rPr>
            </m:ctrlPr>
          </m:sSupPr>
          <m:e>
            <m:r>
              <m:rPr>
                <m:sty m:val="bi"/>
              </m:rPr>
              <w:rPr>
                <w:rFonts w:ascii="Cambria Math" w:hAnsi="Cambria Math" w:cs="Arial"/>
                <w:color w:val="008000"/>
              </w:rPr>
              <m:t>Σ</m:t>
            </m:r>
          </m:e>
          <m:sup>
            <m:r>
              <m:rPr>
                <m:sty m:val="bi"/>
              </m:rPr>
              <w:rPr>
                <w:rFonts w:ascii="Cambria Math" w:hAnsi="Cambria Math" w:cs="Arial"/>
                <w:color w:val="008000"/>
              </w:rPr>
              <m:t>+</m:t>
            </m:r>
          </m:sup>
        </m:sSup>
      </m:oMath>
      <w:r w:rsidRPr="00327B56">
        <w:rPr>
          <w:rFonts w:ascii="Arial" w:hAnsi="Arial" w:cs="Arial"/>
          <w:color w:val="008000"/>
        </w:rPr>
        <w:t xml:space="preserve"> </w:t>
      </w:r>
      <w:r w:rsidRPr="00327B56">
        <w:rPr>
          <w:rFonts w:ascii="Arial" w:hAnsi="Arial" w:cs="Arial"/>
        </w:rPr>
        <w:t>is not the inverse of</w:t>
      </w:r>
      <w:r w:rsidRPr="00327B56">
        <w:rPr>
          <w:rFonts w:ascii="Arial" w:hAnsi="Arial" w:cs="Arial"/>
          <w:color w:val="008000"/>
        </w:rPr>
        <w:t xml:space="preserve"> </w:t>
      </w:r>
      <m:oMath>
        <m:r>
          <w:rPr>
            <w:rFonts w:ascii="Cambria Math" w:hAnsi="Cambria Math" w:cs="Arial"/>
            <w:color w:val="008000"/>
          </w:rPr>
          <m:t>Σ</m:t>
        </m:r>
      </m:oMath>
      <w:r>
        <w:rPr>
          <w:rFonts w:ascii="Arial" w:hAnsi="Arial" w:cs="Arial"/>
        </w:rPr>
        <w:t>, but s</w:t>
      </w:r>
      <w:r w:rsidRPr="00327B56">
        <w:rPr>
          <w:rFonts w:ascii="Arial" w:hAnsi="Arial" w:cs="Arial"/>
        </w:rPr>
        <w:t xml:space="preserve">ince the rows and columns of </w:t>
      </w:r>
      <m:oMath>
        <m:r>
          <w:rPr>
            <w:rFonts w:ascii="Cambria Math" w:hAnsi="Cambria Math" w:cs="Arial"/>
            <w:color w:val="008000"/>
          </w:rPr>
          <m:t>Σ</m:t>
        </m:r>
      </m:oMath>
      <w:r w:rsidRPr="00327B56">
        <w:rPr>
          <w:rFonts w:ascii="Arial" w:hAnsi="Arial" w:cs="Arial"/>
        </w:rPr>
        <w:t xml:space="preserve"> beyond </w:t>
      </w:r>
      <w:r w:rsidRPr="00327B56">
        <w:rPr>
          <w:rFonts w:ascii="Arial" w:hAnsi="Arial" w:cs="Arial"/>
          <w:i/>
        </w:rPr>
        <w:t>r</w:t>
      </w:r>
      <w:r w:rsidRPr="00327B56">
        <w:rPr>
          <w:rFonts w:ascii="Arial" w:hAnsi="Arial" w:cs="Arial"/>
        </w:rPr>
        <w:t xml:space="preserve"> are all 0, the product above is the same as:</w:t>
      </w:r>
    </w:p>
    <w:p w14:paraId="35C2F6F8" w14:textId="77777777" w:rsidR="000E731F" w:rsidRDefault="000E731F" w:rsidP="000E731F">
      <w:pPr>
        <w:rPr>
          <w:rFonts w:ascii="Arial" w:hAnsi="Arial" w:cs="Arial"/>
        </w:rPr>
      </w:pPr>
    </w:p>
    <w:p w14:paraId="1389477C" w14:textId="77777777" w:rsidR="000E731F" w:rsidRPr="00316A2F" w:rsidRDefault="00DF5F92" w:rsidP="000E731F">
      <w:pPr>
        <w:jc w:val="both"/>
        <w:rPr>
          <w:rFonts w:ascii="Arial" w:hAnsi="Arial" w:cs="Arial"/>
        </w:rPr>
      </w:pPr>
      <m:oMathPara>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m:t>
              </m:r>
            </m:sup>
          </m:sSup>
          <m:r>
            <m:rPr>
              <m:sty m:val="bi"/>
            </m:rPr>
            <w:rPr>
              <w:rFonts w:ascii="Cambria Math" w:hAnsi="Cambria Math" w:cs="Arial"/>
            </w:rPr>
            <m:t>=</m:t>
          </m:r>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row</m:t>
              </m:r>
            </m:sub>
          </m:sSub>
          <m:sSup>
            <m:sSupPr>
              <m:ctrlPr>
                <w:rPr>
                  <w:rFonts w:ascii="Cambria Math" w:hAnsi="Cambria Math" w:cs="Arial"/>
                  <w:b/>
                  <w:i/>
                  <w:color w:val="008000"/>
                </w:rPr>
              </m:ctrlPr>
            </m:sSupPr>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pos</m:t>
                  </m:r>
                </m:sub>
              </m:sSub>
            </m:e>
            <m:sup>
              <m:r>
                <m:rPr>
                  <m:sty m:val="bi"/>
                </m:rPr>
                <w:rPr>
                  <w:rFonts w:ascii="Cambria Math" w:hAnsi="Cambria Math" w:cs="Arial"/>
                  <w:color w:val="008000"/>
                </w:rPr>
                <m:t>-1</m:t>
              </m:r>
            </m:sup>
          </m:sSup>
          <m:sSup>
            <m:sSupPr>
              <m:ctrlPr>
                <w:rPr>
                  <w:rFonts w:ascii="Cambria Math" w:hAnsi="Cambria Math" w:cs="Arial"/>
                  <w:b/>
                  <w:i/>
                  <w:color w:val="0000FF"/>
                </w:rPr>
              </m:ctrlPr>
            </m:sSupPr>
            <m:e>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col</m:t>
                  </m:r>
                </m:sub>
              </m:sSub>
            </m:e>
            <m:sup>
              <m:r>
                <m:rPr>
                  <m:sty m:val="bi"/>
                </m:rPr>
                <w:rPr>
                  <w:rFonts w:ascii="Cambria Math" w:hAnsi="Cambria Math" w:cs="Arial"/>
                  <w:color w:val="0000FF"/>
                </w:rPr>
                <m:t>T</m:t>
              </m:r>
            </m:sup>
          </m:sSup>
          <m:r>
            <m:rPr>
              <m:sty m:val="bi"/>
            </m:rPr>
            <w:rPr>
              <w:rFonts w:ascii="Cambria Math" w:hAnsi="Cambria Math" w:cs="Arial"/>
            </w:rPr>
            <m:t>=</m:t>
          </m:r>
          <m:d>
            <m:dPr>
              <m:begChr m:val="["/>
              <m:endChr m:val="]"/>
              <m:ctrlPr>
                <w:rPr>
                  <w:rFonts w:ascii="Cambria Math" w:hAnsi="Cambria Math" w:cs="Arial"/>
                  <w:b/>
                  <w:i/>
                  <w:color w:val="FF0000"/>
                </w:rPr>
              </m:ctrlPr>
            </m:dPr>
            <m:e>
              <m:m>
                <m:mPr>
                  <m:mcs>
                    <m:mc>
                      <m:mcPr>
                        <m:count m:val="4"/>
                        <m:mcJc m:val="center"/>
                      </m:mcPr>
                    </m:mc>
                  </m:mcs>
                  <m:ctrlPr>
                    <w:rPr>
                      <w:rFonts w:ascii="Cambria Math" w:hAnsi="Cambria Math" w:cs="Arial"/>
                      <w:b/>
                      <w:i/>
                      <w:color w:val="FF0000"/>
                    </w:rPr>
                  </m:ctrlPr>
                </m:mPr>
                <m:mr>
                  <m:e>
                    <m:r>
                      <m:rPr>
                        <m:sty m:val="bi"/>
                      </m:rPr>
                      <w:rPr>
                        <w:rFonts w:ascii="Cambria Math" w:hAnsi="Cambria Math" w:cs="Arial"/>
                        <w:color w:val="FF0000"/>
                      </w:rPr>
                      <m:t>|</m:t>
                    </m:r>
                  </m:e>
                  <m:e>
                    <m:r>
                      <m:rPr>
                        <m:sty m:val="bi"/>
                      </m:rPr>
                      <w:rPr>
                        <w:rFonts w:ascii="Cambria Math" w:hAnsi="Cambria Math" w:cs="Arial"/>
                        <w:color w:val="FF0000"/>
                      </w:rPr>
                      <m:t>|</m:t>
                    </m:r>
                  </m:e>
                  <m:e>
                    <m:r>
                      <m:rPr>
                        <m:sty m:val="bi"/>
                      </m:rPr>
                      <w:rPr>
                        <w:rFonts w:ascii="Cambria Math" w:hAnsi="Cambria Math" w:cs="Arial"/>
                        <w:color w:val="FF0000"/>
                      </w:rPr>
                      <m:t>...</m:t>
                    </m:r>
                    <m:ctrlPr>
                      <w:rPr>
                        <w:rFonts w:ascii="Cambria Math" w:eastAsia="Cambria Math" w:hAnsi="Cambria Math" w:cs="Cambria Math"/>
                        <w:b/>
                        <w:i/>
                        <w:color w:val="FF0000"/>
                      </w:rPr>
                    </m:ctrlPr>
                  </m:e>
                  <m:e>
                    <m:r>
                      <m:rPr>
                        <m:sty m:val="bi"/>
                      </m:rPr>
                      <w:rPr>
                        <w:rFonts w:ascii="Cambria Math" w:eastAsia="Cambria Math" w:hAnsi="Cambria Math" w:cs="Cambria Math"/>
                        <w:color w:val="FF0000"/>
                      </w:rPr>
                      <m:t>|</m:t>
                    </m:r>
                    <m:ctrlPr>
                      <w:rPr>
                        <w:rFonts w:ascii="Cambria Math" w:eastAsia="Cambria Math" w:hAnsi="Cambria Math" w:cs="Cambria Math"/>
                        <w:b/>
                        <w:i/>
                        <w:color w:val="FF0000"/>
                      </w:rPr>
                    </m:ctrlPr>
                  </m:e>
                </m:mr>
                <m:mr>
                  <m:e>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1</m:t>
                        </m:r>
                      </m:sub>
                    </m:sSub>
                  </m:e>
                  <m:e>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2</m:t>
                        </m:r>
                      </m:sub>
                    </m:sSub>
                    <m:ctrlPr>
                      <w:rPr>
                        <w:rFonts w:ascii="Cambria Math" w:eastAsia="Cambria Math" w:hAnsi="Cambria Math" w:cs="Cambria Math"/>
                        <w:b/>
                        <w:i/>
                        <w:color w:val="FF0000"/>
                      </w:rPr>
                    </m:ctrlPr>
                  </m:e>
                  <m:e>
                    <m:r>
                      <m:rPr>
                        <m:sty m:val="bi"/>
                      </m:rPr>
                      <w:rPr>
                        <w:rFonts w:ascii="Cambria Math" w:eastAsia="Cambria Math" w:hAnsi="Cambria Math" w:cs="Cambria Math"/>
                        <w:color w:val="FF0000"/>
                      </w:rPr>
                      <m:t>...</m:t>
                    </m:r>
                    <m:ctrlPr>
                      <w:rPr>
                        <w:rFonts w:ascii="Cambria Math" w:eastAsia="Cambria Math" w:hAnsi="Cambria Math" w:cs="Cambria Math"/>
                        <w:b/>
                        <w:i/>
                        <w:color w:val="FF0000"/>
                      </w:rPr>
                    </m:ctrlPr>
                  </m:e>
                  <m:e>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r</m:t>
                        </m:r>
                      </m:sub>
                    </m:sSub>
                    <m:ctrlPr>
                      <w:rPr>
                        <w:rFonts w:ascii="Cambria Math" w:eastAsia="Cambria Math" w:hAnsi="Cambria Math" w:cs="Cambria Math"/>
                        <w:b/>
                        <w:i/>
                        <w:color w:val="FF0000"/>
                      </w:rPr>
                    </m:ctrlPr>
                  </m:e>
                </m:mr>
                <m:mr>
                  <m:e>
                    <m:r>
                      <m:rPr>
                        <m:sty m:val="bi"/>
                      </m:rPr>
                      <w:rPr>
                        <w:rFonts w:ascii="Cambria Math" w:eastAsia="Cambria Math" w:hAnsi="Cambria Math" w:cs="Cambria Math"/>
                        <w:color w:val="FF0000"/>
                      </w:rPr>
                      <m:t>|</m:t>
                    </m:r>
                    <m:ctrlPr>
                      <w:rPr>
                        <w:rFonts w:ascii="Cambria Math" w:eastAsia="Cambria Math" w:hAnsi="Cambria Math" w:cs="Cambria Math"/>
                        <w:b/>
                        <w:i/>
                        <w:color w:val="FF0000"/>
                      </w:rPr>
                    </m:ctrlPr>
                  </m:e>
                  <m:e>
                    <m:r>
                      <m:rPr>
                        <m:sty m:val="bi"/>
                      </m:rPr>
                      <w:rPr>
                        <w:rFonts w:ascii="Cambria Math" w:eastAsia="Cambria Math" w:hAnsi="Cambria Math" w:cs="Cambria Math"/>
                        <w:color w:val="FF0000"/>
                      </w:rPr>
                      <m:t>|</m:t>
                    </m:r>
                    <m:ctrlPr>
                      <w:rPr>
                        <w:rFonts w:ascii="Cambria Math" w:eastAsia="Cambria Math" w:hAnsi="Cambria Math" w:cs="Cambria Math"/>
                        <w:b/>
                        <w:i/>
                        <w:color w:val="FF0000"/>
                      </w:rPr>
                    </m:ctrlPr>
                  </m:e>
                  <m:e>
                    <m:r>
                      <m:rPr>
                        <m:sty m:val="bi"/>
                      </m:rPr>
                      <w:rPr>
                        <w:rFonts w:ascii="Cambria Math" w:eastAsia="Cambria Math" w:hAnsi="Cambria Math" w:cs="Cambria Math"/>
                        <w:color w:val="FF0000"/>
                      </w:rPr>
                      <m:t>...</m:t>
                    </m:r>
                    <m:ctrlPr>
                      <w:rPr>
                        <w:rFonts w:ascii="Cambria Math" w:eastAsia="Cambria Math" w:hAnsi="Cambria Math" w:cs="Cambria Math"/>
                        <w:b/>
                        <w:i/>
                        <w:color w:val="FF0000"/>
                      </w:rPr>
                    </m:ctrlPr>
                  </m:e>
                  <m:e>
                    <m:r>
                      <m:rPr>
                        <m:sty m:val="bi"/>
                      </m:rPr>
                      <w:rPr>
                        <w:rFonts w:ascii="Cambria Math" w:eastAsia="Cambria Math" w:hAnsi="Cambria Math" w:cs="Cambria Math"/>
                        <w:color w:val="FF0000"/>
                      </w:rPr>
                      <m:t>|</m:t>
                    </m:r>
                  </m:e>
                </m:mr>
              </m:m>
            </m:e>
          </m:d>
          <m:d>
            <m:dPr>
              <m:begChr m:val="["/>
              <m:endChr m:val="]"/>
              <m:ctrlPr>
                <w:rPr>
                  <w:rFonts w:ascii="Cambria Math" w:hAnsi="Cambria Math" w:cs="Arial"/>
                  <w:b/>
                  <w:i/>
                  <w:color w:val="008000"/>
                </w:rPr>
              </m:ctrlPr>
            </m:dPr>
            <m:e>
              <m:m>
                <m:mPr>
                  <m:mcs>
                    <m:mc>
                      <m:mcPr>
                        <m:count m:val="4"/>
                        <m:mcJc m:val="center"/>
                      </m:mcPr>
                    </m:mc>
                  </m:mcs>
                  <m:ctrlPr>
                    <w:rPr>
                      <w:rFonts w:ascii="Cambria Math" w:hAnsi="Cambria Math" w:cs="Arial"/>
                      <w:b/>
                      <w:i/>
                      <w:color w:val="008000"/>
                    </w:rPr>
                  </m:ctrlPr>
                </m:mPr>
                <m:mr>
                  <m:e>
                    <m:sSub>
                      <m:sSubPr>
                        <m:ctrlPr>
                          <w:rPr>
                            <w:rFonts w:ascii="Cambria Math" w:hAnsi="Cambria Math" w:cs="Arial"/>
                            <w:b/>
                            <w:i/>
                            <w:color w:val="008000"/>
                          </w:rPr>
                        </m:ctrlPr>
                      </m:sSubPr>
                      <m:e>
                        <m:r>
                          <m:rPr>
                            <m:sty m:val="bi"/>
                          </m:rPr>
                          <w:rPr>
                            <w:rFonts w:ascii="Cambria Math" w:hAnsi="Cambria Math" w:cs="Arial"/>
                            <w:color w:val="008000"/>
                          </w:rPr>
                          <m:t>1/σ</m:t>
                        </m:r>
                      </m:e>
                      <m:sub>
                        <m:r>
                          <m:rPr>
                            <m:sty m:val="bi"/>
                          </m:rPr>
                          <w:rPr>
                            <w:rFonts w:ascii="Cambria Math" w:hAnsi="Cambria Math" w:cs="Arial"/>
                            <w:color w:val="008000"/>
                          </w:rPr>
                          <m:t>1</m:t>
                        </m:r>
                      </m:sub>
                    </m:sSub>
                  </m:e>
                  <m:e>
                    <m:r>
                      <m:rPr>
                        <m:sty m:val="bi"/>
                      </m:rPr>
                      <w:rPr>
                        <w:rFonts w:ascii="Cambria Math" w:hAnsi="Cambria Math" w:cs="Arial"/>
                        <w:color w:val="008000"/>
                      </w:rPr>
                      <m:t>0</m:t>
                    </m:r>
                  </m:e>
                  <m:e>
                    <m:r>
                      <m:rPr>
                        <m:sty m:val="bi"/>
                      </m:rPr>
                      <w:rPr>
                        <w:rFonts w:ascii="Cambria Math" w:hAnsi="Cambria Math" w:cs="Arial"/>
                        <w:color w:val="008000"/>
                      </w:rPr>
                      <m:t>...</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0</m:t>
                    </m:r>
                    <m:ctrlPr>
                      <w:rPr>
                        <w:rFonts w:ascii="Cambria Math" w:eastAsia="Cambria Math" w:hAnsi="Cambria Math" w:cs="Cambria Math"/>
                        <w:b/>
                        <w:i/>
                        <w:color w:val="008000"/>
                      </w:rPr>
                    </m:ctrlPr>
                  </m:e>
                </m:mr>
                <m:mr>
                  <m:e>
                    <m:r>
                      <m:rPr>
                        <m:sty m:val="bi"/>
                      </m:rPr>
                      <w:rPr>
                        <w:rFonts w:ascii="Cambria Math" w:hAnsi="Cambria Math" w:cs="Arial"/>
                        <w:color w:val="008000"/>
                      </w:rPr>
                      <m:t>0</m:t>
                    </m:r>
                  </m:e>
                  <m:e>
                    <m:sSub>
                      <m:sSubPr>
                        <m:ctrlPr>
                          <w:rPr>
                            <w:rFonts w:ascii="Cambria Math" w:hAnsi="Cambria Math" w:cs="Arial"/>
                            <w:b/>
                            <w:i/>
                            <w:color w:val="008000"/>
                          </w:rPr>
                        </m:ctrlPr>
                      </m:sSubPr>
                      <m:e>
                        <m:r>
                          <m:rPr>
                            <m:sty m:val="bi"/>
                          </m:rPr>
                          <w:rPr>
                            <w:rFonts w:ascii="Cambria Math" w:hAnsi="Cambria Math" w:cs="Arial"/>
                            <w:color w:val="008000"/>
                          </w:rPr>
                          <m:t>1/σ</m:t>
                        </m:r>
                      </m:e>
                      <m:sub>
                        <m:r>
                          <m:rPr>
                            <m:sty m:val="bi"/>
                          </m:rPr>
                          <w:rPr>
                            <w:rFonts w:ascii="Cambria Math" w:hAnsi="Cambria Math" w:cs="Arial"/>
                            <w:color w:val="008000"/>
                          </w:rPr>
                          <m:t>2</m:t>
                        </m:r>
                      </m:sub>
                    </m:sSub>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e>
                    <m:r>
                      <m:rPr>
                        <m:sty m:val="bi"/>
                      </m:rPr>
                      <w:rPr>
                        <w:rFonts w:ascii="Cambria Math" w:hAnsi="Cambria Math" w:cs="Arial"/>
                        <w:color w:val="008000"/>
                      </w:rPr>
                      <m:t>0</m:t>
                    </m:r>
                    <m:ctrlPr>
                      <w:rPr>
                        <w:rFonts w:ascii="Cambria Math" w:eastAsia="Cambria Math" w:hAnsi="Cambria Math" w:cs="Cambria Math"/>
                        <w:b/>
                        <w:i/>
                        <w:color w:val="008000"/>
                      </w:rPr>
                    </m:ctrlPr>
                  </m:e>
                </m:mr>
                <m:mr>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mr>
                <m:mr>
                  <m:e>
                    <m:r>
                      <m:rPr>
                        <m:sty m:val="bi"/>
                      </m:rPr>
                      <w:rPr>
                        <w:rFonts w:ascii="Cambria Math" w:eastAsia="Cambria Math" w:hAnsi="Cambria Math" w:cs="Cambria Math"/>
                        <w:color w:val="008000"/>
                      </w:rPr>
                      <m:t>0</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0</m:t>
                    </m:r>
                    <m:ctrlPr>
                      <w:rPr>
                        <w:rFonts w:ascii="Cambria Math" w:eastAsia="Cambria Math" w:hAnsi="Cambria Math" w:cs="Cambria Math"/>
                        <w:b/>
                        <w:i/>
                        <w:color w:val="008000"/>
                      </w:rPr>
                    </m:ctrlPr>
                  </m:e>
                  <m:e>
                    <m:r>
                      <m:rPr>
                        <m:sty m:val="bi"/>
                      </m:rPr>
                      <w:rPr>
                        <w:rFonts w:ascii="Cambria Math" w:eastAsia="Cambria Math" w:hAnsi="Cambria Math" w:cs="Cambria Math"/>
                        <w:color w:val="008000"/>
                      </w:rPr>
                      <m:t>...</m:t>
                    </m:r>
                    <m:ctrlPr>
                      <w:rPr>
                        <w:rFonts w:ascii="Cambria Math" w:eastAsia="Cambria Math" w:hAnsi="Cambria Math" w:cs="Cambria Math"/>
                        <w:b/>
                        <w:i/>
                        <w:color w:val="008000"/>
                      </w:rPr>
                    </m:ctrlPr>
                  </m:e>
                  <m:e>
                    <m:sSub>
                      <m:sSubPr>
                        <m:ctrlPr>
                          <w:rPr>
                            <w:rFonts w:ascii="Cambria Math" w:hAnsi="Cambria Math" w:cs="Arial"/>
                            <w:b/>
                            <w:i/>
                            <w:color w:val="008000"/>
                          </w:rPr>
                        </m:ctrlPr>
                      </m:sSubPr>
                      <m:e>
                        <m:r>
                          <m:rPr>
                            <m:sty m:val="bi"/>
                          </m:rPr>
                          <w:rPr>
                            <w:rFonts w:ascii="Cambria Math" w:hAnsi="Cambria Math" w:cs="Arial"/>
                            <w:color w:val="008000"/>
                          </w:rPr>
                          <m:t>1/σ</m:t>
                        </m:r>
                      </m:e>
                      <m:sub>
                        <m:r>
                          <m:rPr>
                            <m:sty m:val="bi"/>
                          </m:rPr>
                          <w:rPr>
                            <w:rFonts w:ascii="Cambria Math" w:hAnsi="Cambria Math" w:cs="Arial"/>
                            <w:color w:val="008000"/>
                          </w:rPr>
                          <m:t>r</m:t>
                        </m:r>
                      </m:sub>
                    </m:sSub>
                  </m:e>
                </m:mr>
              </m:m>
            </m:e>
          </m:d>
          <m:d>
            <m:dPr>
              <m:begChr m:val="["/>
              <m:endChr m:val="]"/>
              <m:ctrlPr>
                <w:rPr>
                  <w:rFonts w:ascii="Cambria Math" w:hAnsi="Cambria Math" w:cs="Arial"/>
                  <w:b/>
                  <w:i/>
                  <w:color w:val="0000FF"/>
                </w:rPr>
              </m:ctrlPr>
            </m:dPr>
            <m:e>
              <m:m>
                <m:mPr>
                  <m:mcs>
                    <m:mc>
                      <m:mcPr>
                        <m:count m:val="3"/>
                        <m:mcJc m:val="center"/>
                      </m:mcPr>
                    </m:mc>
                  </m:mcs>
                  <m:ctrlPr>
                    <w:rPr>
                      <w:rFonts w:ascii="Cambria Math" w:hAnsi="Cambria Math" w:cs="Arial"/>
                      <w:b/>
                      <w:i/>
                      <w:color w:val="0000FF"/>
                    </w:rPr>
                  </m:ctrlPr>
                </m:mPr>
                <m:mr>
                  <m:e>
                    <m:r>
                      <m:rPr>
                        <m:sty m:val="bi"/>
                      </m:rPr>
                      <w:rPr>
                        <w:rFonts w:ascii="Cambria Math" w:hAnsi="Cambria Math" w:cs="Arial"/>
                        <w:color w:val="0000FF"/>
                      </w:rPr>
                      <m:t>—</m:t>
                    </m:r>
                  </m:e>
                  <m:e>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1</m:t>
                        </m:r>
                      </m:sub>
                    </m:sSub>
                  </m:e>
                  <m:e>
                    <m:r>
                      <m:rPr>
                        <m:sty m:val="bi"/>
                      </m:rPr>
                      <w:rPr>
                        <w:rFonts w:ascii="Cambria Math" w:hAnsi="Cambria Math" w:cs="Arial"/>
                        <w:color w:val="0000FF"/>
                      </w:rPr>
                      <m:t>—</m:t>
                    </m:r>
                    <m:ctrlPr>
                      <w:rPr>
                        <w:rFonts w:ascii="Cambria Math" w:eastAsia="Cambria Math" w:hAnsi="Cambria Math" w:cs="Cambria Math"/>
                        <w:b/>
                        <w:i/>
                        <w:color w:val="0000FF"/>
                      </w:rPr>
                    </m:ctrlPr>
                  </m:e>
                </m:mr>
                <m:mr>
                  <m:e>
                    <m:r>
                      <m:rPr>
                        <m:sty m:val="bi"/>
                      </m:rPr>
                      <w:rPr>
                        <w:rFonts w:ascii="Cambria Math" w:hAnsi="Cambria Math" w:cs="Arial"/>
                        <w:color w:val="0000FF"/>
                      </w:rPr>
                      <m:t>—</m:t>
                    </m:r>
                  </m:e>
                  <m:e>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2</m:t>
                        </m:r>
                      </m:sub>
                    </m:sSub>
                    <m:ctrlPr>
                      <w:rPr>
                        <w:rFonts w:ascii="Cambria Math" w:eastAsia="Cambria Math" w:hAnsi="Cambria Math" w:cs="Cambria Math"/>
                        <w:b/>
                        <w:i/>
                        <w:color w:val="0000FF"/>
                      </w:rPr>
                    </m:ctrlPr>
                  </m:e>
                  <m:e>
                    <m:r>
                      <m:rPr>
                        <m:sty m:val="bi"/>
                      </m:rPr>
                      <w:rPr>
                        <w:rFonts w:ascii="Cambria Math" w:hAnsi="Cambria Math" w:cs="Arial"/>
                        <w:color w:val="0000FF"/>
                      </w:rPr>
                      <m:t>—</m:t>
                    </m:r>
                    <m:ctrlPr>
                      <w:rPr>
                        <w:rFonts w:ascii="Cambria Math" w:eastAsia="Cambria Math" w:hAnsi="Cambria Math" w:cs="Cambria Math"/>
                        <w:b/>
                        <w:i/>
                        <w:color w:val="0000FF"/>
                      </w:rPr>
                    </m:ctrlPr>
                  </m:e>
                </m:mr>
                <m:mr>
                  <m:e>
                    <m:r>
                      <m:rPr>
                        <m:sty m:val="bi"/>
                      </m:rPr>
                      <w:rPr>
                        <w:rFonts w:ascii="Cambria Math" w:eastAsia="Cambria Math" w:hAnsi="Cambria Math" w:cs="Cambria Math"/>
                        <w:color w:val="0000FF"/>
                      </w:rPr>
                      <m:t>...</m:t>
                    </m:r>
                    <m:ctrlPr>
                      <w:rPr>
                        <w:rFonts w:ascii="Cambria Math" w:eastAsia="Cambria Math" w:hAnsi="Cambria Math" w:cs="Cambria Math"/>
                        <w:b/>
                        <w:i/>
                        <w:color w:val="0000FF"/>
                      </w:rPr>
                    </m:ctrlPr>
                  </m:e>
                  <m:e>
                    <m:r>
                      <m:rPr>
                        <m:sty m:val="bi"/>
                      </m:rPr>
                      <w:rPr>
                        <w:rFonts w:ascii="Cambria Math" w:eastAsia="Cambria Math" w:hAnsi="Cambria Math" w:cs="Cambria Math"/>
                        <w:color w:val="0000FF"/>
                      </w:rPr>
                      <m:t>...</m:t>
                    </m:r>
                    <m:ctrlPr>
                      <w:rPr>
                        <w:rFonts w:ascii="Cambria Math" w:eastAsia="Cambria Math" w:hAnsi="Cambria Math" w:cs="Cambria Math"/>
                        <w:b/>
                        <w:i/>
                        <w:color w:val="0000FF"/>
                      </w:rPr>
                    </m:ctrlPr>
                  </m:e>
                  <m:e>
                    <m:r>
                      <m:rPr>
                        <m:sty m:val="bi"/>
                      </m:rPr>
                      <w:rPr>
                        <w:rFonts w:ascii="Cambria Math" w:eastAsia="Cambria Math" w:hAnsi="Cambria Math" w:cs="Cambria Math"/>
                        <w:color w:val="0000FF"/>
                      </w:rPr>
                      <m:t>...</m:t>
                    </m:r>
                    <m:ctrlPr>
                      <w:rPr>
                        <w:rFonts w:ascii="Cambria Math" w:eastAsia="Cambria Math" w:hAnsi="Cambria Math" w:cs="Cambria Math"/>
                        <w:b/>
                        <w:i/>
                        <w:color w:val="0000FF"/>
                      </w:rPr>
                    </m:ctrlPr>
                  </m:e>
                </m:mr>
                <m:mr>
                  <m:e>
                    <m:r>
                      <m:rPr>
                        <m:sty m:val="bi"/>
                      </m:rPr>
                      <w:rPr>
                        <w:rFonts w:ascii="Cambria Math" w:hAnsi="Cambria Math" w:cs="Arial"/>
                        <w:color w:val="0000FF"/>
                      </w:rPr>
                      <m:t>—</m:t>
                    </m:r>
                    <m:ctrlPr>
                      <w:rPr>
                        <w:rFonts w:ascii="Cambria Math" w:eastAsia="Cambria Math" w:hAnsi="Cambria Math" w:cs="Cambria Math"/>
                        <w:b/>
                        <w:i/>
                        <w:color w:val="0000FF"/>
                      </w:rPr>
                    </m:ctrlPr>
                  </m:e>
                  <m:e>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r</m:t>
                        </m:r>
                      </m:sub>
                    </m:sSub>
                    <m:ctrlPr>
                      <w:rPr>
                        <w:rFonts w:ascii="Cambria Math" w:eastAsia="Cambria Math" w:hAnsi="Cambria Math" w:cs="Cambria Math"/>
                        <w:b/>
                        <w:i/>
                        <w:color w:val="0000FF"/>
                      </w:rPr>
                    </m:ctrlPr>
                  </m:e>
                  <m:e>
                    <m:r>
                      <m:rPr>
                        <m:sty m:val="bi"/>
                      </m:rPr>
                      <w:rPr>
                        <w:rFonts w:ascii="Cambria Math" w:hAnsi="Cambria Math" w:cs="Arial"/>
                        <w:color w:val="0000FF"/>
                      </w:rPr>
                      <m:t>—</m:t>
                    </m:r>
                  </m:e>
                </m:mr>
              </m:m>
            </m:e>
          </m:d>
        </m:oMath>
      </m:oMathPara>
    </w:p>
    <w:p w14:paraId="14882D27" w14:textId="77777777" w:rsidR="000E731F" w:rsidRPr="00112BE5" w:rsidRDefault="000E731F" w:rsidP="000E731F">
      <w:pPr>
        <w:rPr>
          <w:rFonts w:ascii="Arial" w:hAnsi="Arial" w:cs="Arial"/>
          <w:sz w:val="22"/>
          <w:szCs w:val="22"/>
        </w:rPr>
      </w:pPr>
      <w:r w:rsidRPr="00112BE5">
        <w:rPr>
          <w:rFonts w:ascii="Arial" w:hAnsi="Arial" w:cs="Arial"/>
          <w:i/>
          <w:sz w:val="22"/>
          <w:szCs w:val="22"/>
        </w:rPr>
        <w:t xml:space="preserve">  </w:t>
      </w:r>
      <w:r>
        <w:rPr>
          <w:rFonts w:ascii="Arial" w:hAnsi="Arial" w:cs="Arial"/>
          <w:i/>
          <w:sz w:val="22"/>
          <w:szCs w:val="22"/>
        </w:rPr>
        <w:t xml:space="preserve">     </w:t>
      </w:r>
      <w:r w:rsidRPr="00112BE5">
        <w:rPr>
          <w:rFonts w:ascii="Arial" w:hAnsi="Arial" w:cs="Arial"/>
          <w:i/>
          <w:sz w:val="22"/>
          <w:szCs w:val="22"/>
        </w:rPr>
        <w:t>n</w:t>
      </w:r>
      <w:r w:rsidRPr="00112BE5">
        <w:rPr>
          <w:rFonts w:ascii="Arial" w:hAnsi="Arial" w:cs="Arial"/>
          <w:sz w:val="22"/>
          <w:szCs w:val="22"/>
        </w:rPr>
        <w:t xml:space="preserve"> x </w:t>
      </w:r>
      <w:r w:rsidRPr="00112BE5">
        <w:rPr>
          <w:rFonts w:ascii="Arial" w:hAnsi="Arial" w:cs="Arial"/>
          <w:i/>
          <w:sz w:val="22"/>
          <w:szCs w:val="22"/>
        </w:rPr>
        <w:t>m</w:t>
      </w:r>
      <w:r w:rsidRPr="00112BE5">
        <w:rPr>
          <w:rFonts w:ascii="Arial" w:hAnsi="Arial" w:cs="Arial"/>
          <w:sz w:val="22"/>
          <w:szCs w:val="22"/>
        </w:rPr>
        <w:tab/>
      </w:r>
      <w:r w:rsidRPr="00112BE5">
        <w:rPr>
          <w:rFonts w:ascii="Arial" w:hAnsi="Arial" w:cs="Arial"/>
          <w:sz w:val="22"/>
          <w:szCs w:val="22"/>
        </w:rPr>
        <w:tab/>
      </w:r>
      <w:r w:rsidRPr="00112BE5">
        <w:rPr>
          <w:rFonts w:ascii="Arial" w:hAnsi="Arial" w:cs="Arial"/>
          <w:sz w:val="22"/>
          <w:szCs w:val="22"/>
        </w:rPr>
        <w:tab/>
      </w:r>
      <w:r w:rsidRPr="00112BE5">
        <w:rPr>
          <w:rFonts w:ascii="Arial" w:hAnsi="Arial" w:cs="Arial"/>
          <w:sz w:val="22"/>
          <w:szCs w:val="22"/>
        </w:rPr>
        <w:tab/>
      </w:r>
      <w:r>
        <w:rPr>
          <w:rFonts w:ascii="Arial" w:hAnsi="Arial" w:cs="Arial"/>
          <w:sz w:val="22"/>
          <w:szCs w:val="22"/>
        </w:rPr>
        <w:t xml:space="preserve">      </w:t>
      </w:r>
      <w:r w:rsidRPr="00112BE5">
        <w:rPr>
          <w:rFonts w:ascii="Arial" w:hAnsi="Arial" w:cs="Arial"/>
          <w:i/>
          <w:color w:val="FF0000"/>
          <w:sz w:val="22"/>
          <w:szCs w:val="22"/>
        </w:rPr>
        <w:t>n</w:t>
      </w:r>
      <w:r w:rsidRPr="00112BE5">
        <w:rPr>
          <w:rFonts w:ascii="Arial" w:hAnsi="Arial" w:cs="Arial"/>
          <w:color w:val="FF0000"/>
          <w:sz w:val="22"/>
          <w:szCs w:val="22"/>
        </w:rPr>
        <w:t xml:space="preserve"> x </w:t>
      </w:r>
      <w:r>
        <w:rPr>
          <w:rFonts w:ascii="Arial" w:hAnsi="Arial" w:cs="Arial"/>
          <w:i/>
          <w:color w:val="FF0000"/>
          <w:sz w:val="22"/>
          <w:szCs w:val="22"/>
        </w:rPr>
        <w:t>r</w:t>
      </w:r>
      <w:r w:rsidRPr="00112BE5">
        <w:rPr>
          <w:rFonts w:ascii="Arial" w:hAnsi="Arial" w:cs="Arial"/>
          <w:sz w:val="22"/>
          <w:szCs w:val="22"/>
        </w:rPr>
        <w:tab/>
      </w:r>
      <w:r w:rsidRPr="00112BE5">
        <w:rPr>
          <w:rFonts w:ascii="Arial" w:hAnsi="Arial" w:cs="Arial"/>
          <w:sz w:val="22"/>
          <w:szCs w:val="22"/>
        </w:rPr>
        <w:tab/>
      </w:r>
      <w:r w:rsidRPr="00112BE5">
        <w:rPr>
          <w:rFonts w:ascii="Arial" w:hAnsi="Arial" w:cs="Arial"/>
          <w:sz w:val="22"/>
          <w:szCs w:val="22"/>
        </w:rPr>
        <w:tab/>
      </w:r>
      <w:r>
        <w:rPr>
          <w:rFonts w:ascii="Arial" w:hAnsi="Arial" w:cs="Arial"/>
          <w:i/>
          <w:color w:val="008000"/>
          <w:sz w:val="22"/>
          <w:szCs w:val="22"/>
        </w:rPr>
        <w:t>r</w:t>
      </w:r>
      <w:r w:rsidRPr="00112BE5">
        <w:rPr>
          <w:rFonts w:ascii="Arial" w:hAnsi="Arial" w:cs="Arial"/>
          <w:color w:val="008000"/>
          <w:sz w:val="22"/>
          <w:szCs w:val="22"/>
        </w:rPr>
        <w:t xml:space="preserve"> x </w:t>
      </w:r>
      <w:r>
        <w:rPr>
          <w:rFonts w:ascii="Arial" w:hAnsi="Arial" w:cs="Arial"/>
          <w:i/>
          <w:color w:val="008000"/>
          <w:sz w:val="22"/>
          <w:szCs w:val="22"/>
        </w:rPr>
        <w:t>r</w:t>
      </w:r>
      <w:r w:rsidRPr="00112BE5">
        <w:rPr>
          <w:rFonts w:ascii="Arial" w:hAnsi="Arial" w:cs="Arial"/>
          <w:sz w:val="22"/>
          <w:szCs w:val="22"/>
        </w:rPr>
        <w:tab/>
      </w:r>
      <w:r w:rsidRPr="00112BE5">
        <w:rPr>
          <w:rFonts w:ascii="Arial" w:hAnsi="Arial" w:cs="Arial"/>
          <w:sz w:val="22"/>
          <w:szCs w:val="22"/>
        </w:rPr>
        <w:tab/>
      </w:r>
      <w:r>
        <w:rPr>
          <w:rFonts w:ascii="Arial" w:hAnsi="Arial" w:cs="Arial"/>
          <w:sz w:val="22"/>
          <w:szCs w:val="22"/>
        </w:rPr>
        <w:t xml:space="preserve">        </w:t>
      </w:r>
      <w:r>
        <w:rPr>
          <w:rFonts w:ascii="Arial" w:hAnsi="Arial" w:cs="Arial"/>
          <w:i/>
          <w:color w:val="0000FF"/>
          <w:sz w:val="22"/>
          <w:szCs w:val="22"/>
        </w:rPr>
        <w:t>r</w:t>
      </w:r>
      <w:r w:rsidRPr="00112BE5">
        <w:rPr>
          <w:rFonts w:ascii="Arial" w:hAnsi="Arial" w:cs="Arial"/>
          <w:color w:val="0000FF"/>
          <w:sz w:val="22"/>
          <w:szCs w:val="22"/>
        </w:rPr>
        <w:t xml:space="preserve"> x </w:t>
      </w:r>
      <w:r w:rsidRPr="00112BE5">
        <w:rPr>
          <w:rFonts w:ascii="Arial" w:hAnsi="Arial" w:cs="Arial"/>
          <w:i/>
          <w:color w:val="0000FF"/>
          <w:sz w:val="22"/>
          <w:szCs w:val="22"/>
        </w:rPr>
        <w:t>m</w:t>
      </w:r>
      <w:r w:rsidRPr="00112BE5">
        <w:rPr>
          <w:rFonts w:ascii="Arial" w:hAnsi="Arial" w:cs="Arial"/>
          <w:sz w:val="22"/>
          <w:szCs w:val="22"/>
        </w:rPr>
        <w:tab/>
      </w:r>
    </w:p>
    <w:p w14:paraId="4738E11F" w14:textId="77777777" w:rsidR="000E731F" w:rsidRDefault="000E731F" w:rsidP="000E731F">
      <w:pPr>
        <w:rPr>
          <w:rFonts w:ascii="Arial" w:hAnsi="Arial" w:cs="Arial"/>
          <w:color w:val="008000"/>
        </w:rPr>
      </w:pPr>
    </w:p>
    <w:p w14:paraId="6C2145B0" w14:textId="77777777" w:rsidR="000E731F" w:rsidRDefault="000E731F" w:rsidP="000E731F">
      <w:pPr>
        <w:rPr>
          <w:rFonts w:ascii="Arial" w:hAnsi="Arial" w:cs="Arial"/>
        </w:rPr>
      </w:pPr>
      <w:r w:rsidRPr="00D35C7E">
        <w:rPr>
          <w:rFonts w:ascii="Arial" w:hAnsi="Arial" w:cs="Arial"/>
        </w:rPr>
        <w:t xml:space="preserve">with </w:t>
      </w:r>
      <m:oMath>
        <m:sSup>
          <m:sSupPr>
            <m:ctrlPr>
              <w:rPr>
                <w:rFonts w:ascii="Cambria Math" w:hAnsi="Cambria Math" w:cs="Arial"/>
                <w:b/>
                <w:i/>
                <w:color w:val="008000"/>
              </w:rPr>
            </m:ctrlPr>
          </m:sSupPr>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pos</m:t>
                </m:r>
              </m:sub>
            </m:sSub>
          </m:e>
          <m:sup>
            <m:r>
              <m:rPr>
                <m:sty m:val="bi"/>
              </m:rPr>
              <w:rPr>
                <w:rFonts w:ascii="Cambria Math" w:hAnsi="Cambria Math" w:cs="Arial"/>
                <w:color w:val="008000"/>
              </w:rPr>
              <m:t>-1</m:t>
            </m:r>
          </m:sup>
        </m:sSup>
      </m:oMath>
      <w:r>
        <w:rPr>
          <w:rFonts w:ascii="Arial" w:hAnsi="Arial" w:cs="Arial"/>
        </w:rPr>
        <w:t xml:space="preserve"> as the true inverse of </w:t>
      </w:r>
      <m:oMath>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pos</m:t>
            </m:r>
          </m:sub>
        </m:sSub>
      </m:oMath>
      <w:r>
        <w:rPr>
          <w:rFonts w:ascii="Arial" w:hAnsi="Arial" w:cs="Arial"/>
        </w:rPr>
        <w:t>.</w:t>
      </w:r>
    </w:p>
    <w:p w14:paraId="537B7290" w14:textId="77777777" w:rsidR="000E731F" w:rsidRPr="00D35C7E" w:rsidRDefault="000E731F" w:rsidP="000E731F">
      <w:pPr>
        <w:rPr>
          <w:rFonts w:ascii="Arial" w:hAnsi="Arial" w:cs="Arial"/>
        </w:rPr>
      </w:pPr>
    </w:p>
    <w:p w14:paraId="41E6E171" w14:textId="77777777" w:rsidR="000E731F" w:rsidRPr="00322C29" w:rsidRDefault="000E731F" w:rsidP="000E731F">
      <w:pPr>
        <w:rPr>
          <w:rFonts w:ascii="Arial" w:hAnsi="Arial" w:cs="Arial"/>
          <w:color w:val="008000"/>
        </w:rPr>
      </w:pPr>
      <w:r w:rsidRPr="00322C29">
        <w:rPr>
          <w:rFonts w:ascii="Arial" w:hAnsi="Arial" w:cs="Arial"/>
          <w:color w:val="008000"/>
        </w:rPr>
        <w:t>r = rank(A)</w:t>
      </w:r>
    </w:p>
    <w:p w14:paraId="516391CD" w14:textId="77777777" w:rsidR="000E731F" w:rsidRPr="00322C29" w:rsidRDefault="000E731F" w:rsidP="000E731F">
      <w:pPr>
        <w:rPr>
          <w:rFonts w:ascii="Arial" w:hAnsi="Arial" w:cs="Arial"/>
          <w:color w:val="008000"/>
        </w:rPr>
      </w:pPr>
      <w:r w:rsidRPr="00322C29">
        <w:rPr>
          <w:rFonts w:ascii="Arial" w:hAnsi="Arial" w:cs="Arial"/>
          <w:color w:val="008000"/>
        </w:rPr>
        <w:t>S_pos = diag(ones(r,1)./diag(S_svd(:,1:r)))</w:t>
      </w:r>
    </w:p>
    <w:p w14:paraId="73DD58EF" w14:textId="77777777" w:rsidR="000E731F" w:rsidRPr="00322C29" w:rsidRDefault="000E731F" w:rsidP="000E731F">
      <w:pPr>
        <w:rPr>
          <w:rFonts w:ascii="Arial" w:hAnsi="Arial" w:cs="Arial"/>
          <w:color w:val="008000"/>
        </w:rPr>
      </w:pPr>
      <w:r w:rsidRPr="00322C29">
        <w:rPr>
          <w:rFonts w:ascii="Arial" w:hAnsi="Arial" w:cs="Arial"/>
          <w:color w:val="008000"/>
        </w:rPr>
        <w:t>pinvA = V_svd(:,1:r)*S_pos(:,1:r)*U_svd(:,1:r)'</w:t>
      </w:r>
    </w:p>
    <w:p w14:paraId="0DA9C582" w14:textId="77777777" w:rsidR="000E731F" w:rsidRPr="00322C29" w:rsidRDefault="000E731F" w:rsidP="000E731F">
      <w:pPr>
        <w:rPr>
          <w:rFonts w:ascii="Arial" w:hAnsi="Arial" w:cs="Arial"/>
          <w:color w:val="008000"/>
        </w:rPr>
      </w:pPr>
      <w:r w:rsidRPr="00322C29">
        <w:rPr>
          <w:rFonts w:ascii="Arial" w:hAnsi="Arial" w:cs="Arial"/>
          <w:color w:val="008000"/>
        </w:rPr>
        <w:t>pinvA = pinv(A)</w:t>
      </w:r>
    </w:p>
    <w:p w14:paraId="450AC94B" w14:textId="77777777" w:rsidR="000E731F" w:rsidRDefault="000E731F" w:rsidP="000E731F">
      <w:pPr>
        <w:rPr>
          <w:rFonts w:ascii="Arial" w:hAnsi="Arial" w:cs="Arial"/>
        </w:rPr>
      </w:pPr>
    </w:p>
    <w:p w14:paraId="49D91D82" w14:textId="77777777" w:rsidR="000E731F" w:rsidRDefault="000E731F" w:rsidP="000E731F">
      <w:pPr>
        <w:jc w:val="both"/>
        <w:rPr>
          <w:rFonts w:ascii="Arial" w:hAnsi="Arial" w:cs="Arial"/>
        </w:rPr>
      </w:pPr>
      <w:r>
        <w:rPr>
          <w:rFonts w:ascii="Arial" w:hAnsi="Arial" w:cs="Arial"/>
        </w:rPr>
        <w:t xml:space="preserve">Instead the </w:t>
      </w:r>
      <w:r>
        <w:rPr>
          <w:rFonts w:ascii="Arial" w:hAnsi="Arial" w:cs="Arial"/>
          <w:u w:val="single"/>
        </w:rPr>
        <w:t>pseudoinverse</w:t>
      </w:r>
      <w:r>
        <w:rPr>
          <w:rFonts w:ascii="Arial" w:hAnsi="Arial" w:cs="Arial"/>
        </w:rPr>
        <w:t xml:space="preserve"> </w:t>
      </w:r>
      <m:oMath>
        <m:sSup>
          <m:sSupPr>
            <m:ctrlPr>
              <w:rPr>
                <w:rFonts w:ascii="Cambria Math" w:hAnsi="Cambria Math" w:cs="Arial"/>
                <w:b/>
                <w:i/>
                <w:color w:val="008000"/>
              </w:rPr>
            </m:ctrlPr>
          </m:sSupPr>
          <m:e>
            <m:r>
              <m:rPr>
                <m:sty m:val="bi"/>
              </m:rPr>
              <w:rPr>
                <w:rFonts w:ascii="Cambria Math" w:hAnsi="Cambria Math" w:cs="Arial"/>
                <w:color w:val="008000"/>
              </w:rPr>
              <m:t>Σ</m:t>
            </m:r>
          </m:e>
          <m:sup>
            <m:r>
              <m:rPr>
                <m:sty m:val="bi"/>
              </m:rPr>
              <w:rPr>
                <w:rFonts w:ascii="Cambria Math" w:hAnsi="Cambria Math" w:cs="Arial"/>
                <w:color w:val="008000"/>
              </w:rPr>
              <m:t>+</m:t>
            </m:r>
          </m:sup>
        </m:sSup>
        <m:r>
          <m:rPr>
            <m:sty m:val="bi"/>
          </m:rPr>
          <w:rPr>
            <w:rFonts w:ascii="Cambria Math" w:hAnsi="Cambria Math" w:cs="Arial"/>
            <w:color w:val="008000"/>
          </w:rPr>
          <m:t xml:space="preserve"> </m:t>
        </m:r>
      </m:oMath>
      <w:r>
        <w:rPr>
          <w:rFonts w:ascii="Arial" w:hAnsi="Arial" w:cs="Arial"/>
        </w:rPr>
        <w:t xml:space="preserve">of the diagonal matrix </w:t>
      </w:r>
      <m:oMath>
        <m:r>
          <m:rPr>
            <m:sty m:val="bi"/>
          </m:rPr>
          <w:rPr>
            <w:rFonts w:ascii="Cambria Math" w:hAnsi="Cambria Math" w:cs="Arial"/>
            <w:color w:val="008000"/>
            <w:u w:val="single"/>
          </w:rPr>
          <m:t>Σ</m:t>
        </m:r>
      </m:oMath>
      <w:r>
        <w:rPr>
          <w:rFonts w:ascii="Arial" w:hAnsi="Arial" w:cs="Arial"/>
        </w:rPr>
        <w:t xml:space="preserve"> gives a product </w:t>
      </w:r>
      <m:oMath>
        <m:sSup>
          <m:sSupPr>
            <m:ctrlPr>
              <w:rPr>
                <w:rFonts w:ascii="Cambria Math" w:hAnsi="Cambria Math" w:cs="Arial"/>
                <w:b/>
                <w:i/>
                <w:color w:val="008000"/>
              </w:rPr>
            </m:ctrlPr>
          </m:sSupPr>
          <m:e>
            <m:r>
              <m:rPr>
                <m:sty m:val="bi"/>
              </m:rPr>
              <w:rPr>
                <w:rFonts w:ascii="Cambria Math" w:hAnsi="Cambria Math" w:cs="Arial"/>
                <w:color w:val="008000"/>
              </w:rPr>
              <m:t>Σ</m:t>
            </m:r>
          </m:e>
          <m:sup>
            <m:r>
              <m:rPr>
                <m:sty m:val="bi"/>
              </m:rPr>
              <w:rPr>
                <w:rFonts w:ascii="Cambria Math" w:hAnsi="Cambria Math" w:cs="Arial"/>
                <w:color w:val="008000"/>
              </w:rPr>
              <m:t>+</m:t>
            </m:r>
          </m:sup>
        </m:sSup>
        <m:r>
          <m:rPr>
            <m:sty m:val="bi"/>
          </m:rPr>
          <w:rPr>
            <w:rFonts w:ascii="Cambria Math" w:hAnsi="Cambria Math" w:cs="Arial"/>
            <w:color w:val="008000"/>
            <w:u w:val="single"/>
          </w:rPr>
          <m:t>Σ</m:t>
        </m:r>
      </m:oMath>
      <w:r>
        <w:rPr>
          <w:rFonts w:ascii="Arial" w:hAnsi="Arial" w:cs="Arial"/>
        </w:rPr>
        <w:t xml:space="preserve"> that is as close as possible to the identity matrix (it is partly </w:t>
      </w:r>
      <w:r>
        <w:rPr>
          <w:rFonts w:ascii="Arial" w:hAnsi="Arial" w:cs="Arial"/>
          <w:b/>
          <w:i/>
        </w:rPr>
        <w:t>I</w:t>
      </w:r>
      <w:r>
        <w:rPr>
          <w:rFonts w:ascii="Arial" w:hAnsi="Arial" w:cs="Arial"/>
        </w:rPr>
        <w:t xml:space="preserve"> and partly 0).</w:t>
      </w:r>
    </w:p>
    <w:p w14:paraId="294DE735" w14:textId="77777777" w:rsidR="000E731F" w:rsidRPr="00600173" w:rsidRDefault="000E731F" w:rsidP="000E731F">
      <w:pPr>
        <w:jc w:val="both"/>
        <w:rPr>
          <w:rFonts w:ascii="Arial" w:hAnsi="Arial" w:cs="Arial"/>
        </w:rPr>
      </w:pPr>
    </w:p>
    <w:p w14:paraId="2CABB412" w14:textId="77777777" w:rsidR="000E731F" w:rsidRPr="00635A0D" w:rsidRDefault="00DF5F92" w:rsidP="000E731F">
      <w:pPr>
        <w:jc w:val="center"/>
        <w:rPr>
          <w:rFonts w:ascii="Arial" w:hAnsi="Arial" w:cs="Arial"/>
          <w:sz w:val="20"/>
          <w:szCs w:val="20"/>
        </w:rPr>
      </w:pPr>
      <m:oMathPara>
        <m:oMath>
          <m:sSup>
            <m:sSupPr>
              <m:ctrlPr>
                <w:rPr>
                  <w:rFonts w:ascii="Cambria Math" w:hAnsi="Cambria Math" w:cs="Arial"/>
                  <w:b/>
                  <w:i/>
                  <w:sz w:val="20"/>
                  <w:szCs w:val="20"/>
                </w:rPr>
              </m:ctrlPr>
            </m:sSupPr>
            <m:e>
              <m:r>
                <m:rPr>
                  <m:sty m:val="b"/>
                </m:rPr>
                <w:rPr>
                  <w:rFonts w:ascii="Cambria Math" w:hAnsi="Cambria Math" w:cs="Arial"/>
                  <w:sz w:val="20"/>
                  <w:szCs w:val="20"/>
                </w:rPr>
                <m:t>ΣΣ</m:t>
              </m:r>
            </m:e>
            <m:sup>
              <m:r>
                <m:rPr>
                  <m:sty m:val="bi"/>
                </m:rPr>
                <w:rPr>
                  <w:rFonts w:ascii="Cambria Math" w:hAnsi="Cambria Math" w:cs="Arial"/>
                  <w:sz w:val="20"/>
                  <w:szCs w:val="20"/>
                </w:rPr>
                <m:t>+</m:t>
              </m:r>
            </m:sup>
          </m:sSup>
          <m:r>
            <m:rPr>
              <m:sty m:val="bi"/>
            </m:rPr>
            <w:rPr>
              <w:rFonts w:ascii="Cambria Math" w:hAnsi="Cambria Math" w:cs="Arial"/>
              <w:sz w:val="20"/>
              <w:szCs w:val="20"/>
            </w:rPr>
            <m:t>=</m:t>
          </m:r>
          <m:sSup>
            <m:sSupPr>
              <m:ctrlPr>
                <w:rPr>
                  <w:rFonts w:ascii="Cambria Math" w:hAnsi="Cambria Math" w:cs="Arial"/>
                  <w:b/>
                  <w:i/>
                  <w:sz w:val="20"/>
                  <w:szCs w:val="20"/>
                </w:rPr>
              </m:ctrlPr>
            </m:sSupPr>
            <m:e>
              <m:r>
                <m:rPr>
                  <m:sty m:val="b"/>
                </m:rPr>
                <w:rPr>
                  <w:rFonts w:ascii="Cambria Math" w:hAnsi="Cambria Math" w:cs="Arial"/>
                  <w:sz w:val="20"/>
                  <w:szCs w:val="20"/>
                </w:rPr>
                <m:t>Σ</m:t>
              </m:r>
            </m:e>
            <m:sup>
              <m:r>
                <m:rPr>
                  <m:sty m:val="bi"/>
                </m:rPr>
                <w:rPr>
                  <w:rFonts w:ascii="Cambria Math" w:hAnsi="Cambria Math" w:cs="Arial"/>
                  <w:sz w:val="20"/>
                  <w:szCs w:val="20"/>
                </w:rPr>
                <m:t>+</m:t>
              </m:r>
            </m:sup>
          </m:sSup>
          <m:r>
            <m:rPr>
              <m:sty m:val="b"/>
            </m:rPr>
            <w:rPr>
              <w:rFonts w:ascii="Cambria Math" w:hAnsi="Cambria Math" w:cs="Arial"/>
              <w:sz w:val="20"/>
              <w:szCs w:val="20"/>
            </w:rPr>
            <m:t>Σ</m:t>
          </m:r>
          <m:r>
            <m:rPr>
              <m:sty m:val="bi"/>
            </m:rPr>
            <w:rPr>
              <w:rFonts w:ascii="Cambria Math" w:hAnsi="Cambria Math" w:cs="Arial"/>
              <w:sz w:val="20"/>
              <w:szCs w:val="20"/>
            </w:rPr>
            <m:t>=</m:t>
          </m:r>
          <m:d>
            <m:dPr>
              <m:begChr m:val="["/>
              <m:endChr m:val="]"/>
              <m:ctrlPr>
                <w:rPr>
                  <w:rFonts w:ascii="Cambria Math" w:hAnsi="Cambria Math" w:cs="Arial"/>
                  <w:b/>
                  <w:i/>
                  <w:color w:val="008000"/>
                  <w:sz w:val="20"/>
                  <w:szCs w:val="20"/>
                </w:rPr>
              </m:ctrlPr>
            </m:dPr>
            <m:e>
              <m:m>
                <m:mPr>
                  <m:mcs>
                    <m:mc>
                      <m:mcPr>
                        <m:count m:val="7"/>
                        <m:mcJc m:val="center"/>
                      </m:mcPr>
                    </m:mc>
                  </m:mcs>
                  <m:ctrlPr>
                    <w:rPr>
                      <w:rFonts w:ascii="Cambria Math" w:hAnsi="Cambria Math" w:cs="Arial"/>
                      <w:b/>
                      <w:i/>
                      <w:color w:val="008000"/>
                      <w:sz w:val="20"/>
                      <w:szCs w:val="20"/>
                    </w:rPr>
                  </m:ctrlPr>
                </m:mPr>
                <m:mr>
                  <m:e>
                    <m:r>
                      <m:rPr>
                        <m:sty m:val="bi"/>
                      </m:rPr>
                      <w:rPr>
                        <w:rFonts w:ascii="Cambria Math" w:hAnsi="Cambria Math" w:cs="Arial"/>
                        <w:color w:val="008000"/>
                        <w:sz w:val="20"/>
                        <w:szCs w:val="20"/>
                      </w:rPr>
                      <m:t>1</m:t>
                    </m:r>
                  </m:e>
                  <m:e>
                    <m:r>
                      <m:rPr>
                        <m:sty m:val="bi"/>
                      </m:rPr>
                      <w:rPr>
                        <w:rFonts w:ascii="Cambria Math" w:hAnsi="Cambria Math" w:cs="Arial"/>
                        <w:color w:val="008000"/>
                        <w:sz w:val="20"/>
                        <w:szCs w:val="20"/>
                      </w:rPr>
                      <m:t>0</m:t>
                    </m:r>
                  </m:e>
                  <m:e>
                    <m:r>
                      <m:rPr>
                        <m:sty m:val="bi"/>
                      </m:rPr>
                      <w:rPr>
                        <w:rFonts w:ascii="Cambria Math" w:hAnsi="Cambria Math" w:cs="Arial"/>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mr>
                <m:mr>
                  <m:e>
                    <m:r>
                      <m:rPr>
                        <m:sty m:val="bi"/>
                      </m:rPr>
                      <w:rPr>
                        <w:rFonts w:ascii="Cambria Math" w:hAnsi="Cambria Math" w:cs="Arial"/>
                        <w:color w:val="008000"/>
                        <w:sz w:val="20"/>
                        <w:szCs w:val="20"/>
                      </w:rPr>
                      <m:t>0</m:t>
                    </m:r>
                  </m:e>
                  <m:e>
                    <m:r>
                      <m:rPr>
                        <m:sty m:val="bi"/>
                      </m:rPr>
                      <w:rPr>
                        <w:rFonts w:ascii="Cambria Math" w:hAnsi="Cambria Math" w:cs="Arial"/>
                        <w:color w:val="008000"/>
                        <w:sz w:val="20"/>
                        <w:szCs w:val="20"/>
                      </w:rPr>
                      <m:t>1</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hAnsi="Cambria Math" w:cs="Arial"/>
                        <w:color w:val="008000"/>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mr>
                <m:mr>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mr>
                <m:mr>
                  <m:e>
                    <m:r>
                      <m:rPr>
                        <m:sty m:val="bi"/>
                      </m:rPr>
                      <w:rPr>
                        <w:rFonts w:ascii="Cambria Math" w:eastAsia="Cambria Math" w:hAnsi="Cambria Math" w:cs="Cambria Math"/>
                        <w:color w:val="008000"/>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hAnsi="Cambria Math" w:cs="Arial"/>
                        <w:color w:val="008000"/>
                        <w:sz w:val="20"/>
                        <w:szCs w:val="20"/>
                      </w:rPr>
                      <m:t>1</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mr>
                <m:mr>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mr>
                <m:mr>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mr>
                <m:mr>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008000"/>
                        <w:sz w:val="20"/>
                        <w:szCs w:val="20"/>
                      </w:rPr>
                      <m:t>...</m:t>
                    </m:r>
                    <m:ctrlPr>
                      <w:rPr>
                        <w:rFonts w:ascii="Cambria Math" w:eastAsia="Cambria Math" w:hAnsi="Cambria Math" w:cs="Cambria Math"/>
                        <w:b/>
                        <w:i/>
                        <w:color w:val="008000"/>
                        <w:sz w:val="20"/>
                        <w:szCs w:val="20"/>
                      </w:rPr>
                    </m:ctrlPr>
                  </m:e>
                  <m:e>
                    <m:r>
                      <m:rPr>
                        <m:sty m:val="bi"/>
                      </m:rPr>
                      <w:rPr>
                        <w:rFonts w:ascii="Cambria Math" w:eastAsia="Cambria Math" w:hAnsi="Cambria Math" w:cs="Cambria Math"/>
                        <w:color w:val="7B7B7B" w:themeColor="accent3" w:themeShade="BF"/>
                        <w:sz w:val="20"/>
                        <w:szCs w:val="20"/>
                      </w:rPr>
                      <m:t>0</m:t>
                    </m:r>
                  </m:e>
                </m:mr>
              </m:m>
            </m:e>
          </m:d>
        </m:oMath>
      </m:oMathPara>
    </w:p>
    <w:p w14:paraId="5227EBE2" w14:textId="77777777" w:rsidR="000E731F" w:rsidRDefault="000E731F" w:rsidP="000E731F">
      <w:pPr>
        <w:rPr>
          <w:rFonts w:ascii="Arial" w:hAnsi="Arial" w:cs="Arial"/>
        </w:rPr>
      </w:pPr>
    </w:p>
    <w:p w14:paraId="609112AB" w14:textId="77777777" w:rsidR="000E731F" w:rsidRDefault="000E731F" w:rsidP="000E731F">
      <w:pPr>
        <w:outlineLvl w:val="0"/>
        <w:rPr>
          <w:rFonts w:ascii="Arial" w:hAnsi="Arial" w:cs="Arial"/>
        </w:rPr>
      </w:pPr>
      <w:r>
        <w:rPr>
          <w:rFonts w:ascii="Arial" w:hAnsi="Arial" w:cs="Arial"/>
        </w:rPr>
        <w:t xml:space="preserve">Notice that if </w:t>
      </w:r>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-1</m:t>
            </m:r>
          </m:sup>
        </m:sSup>
      </m:oMath>
      <w:r>
        <w:rPr>
          <w:rFonts w:ascii="Arial" w:hAnsi="Arial" w:cs="Arial"/>
        </w:rPr>
        <w:t xml:space="preserve"> existed, then </w:t>
      </w:r>
      <m:oMath>
        <m:sSup>
          <m:sSupPr>
            <m:ctrlPr>
              <w:rPr>
                <w:rFonts w:ascii="Cambria Math" w:hAnsi="Cambria Math" w:cs="Arial"/>
                <w:b/>
                <w:i/>
              </w:rPr>
            </m:ctrlPr>
          </m:sSupPr>
          <m:e>
            <m:r>
              <m:rPr>
                <m:sty m:val="bi"/>
              </m:rPr>
              <w:rPr>
                <w:rFonts w:ascii="Cambria Math" w:hAnsi="Cambria Math" w:cs="Arial"/>
              </w:rPr>
              <m:t>AA</m:t>
            </m:r>
          </m:e>
          <m:sup>
            <m:r>
              <m:rPr>
                <m:sty m:val="bi"/>
              </m:rPr>
              <w:rPr>
                <w:rFonts w:ascii="Cambria Math" w:hAnsi="Cambria Math" w:cs="Arial"/>
              </w:rPr>
              <m:t>-1</m:t>
            </m:r>
          </m:sup>
        </m:sSup>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-1</m:t>
            </m:r>
          </m:sup>
        </m:sSup>
        <m:r>
          <m:rPr>
            <m:sty m:val="bi"/>
          </m:rPr>
          <w:rPr>
            <w:rFonts w:ascii="Cambria Math" w:hAnsi="Cambria Math" w:cs="Arial"/>
          </w:rPr>
          <m:t>A=I</m:t>
        </m:r>
      </m:oMath>
      <w:r>
        <w:rPr>
          <w:rFonts w:ascii="Arial" w:hAnsi="Arial" w:cs="Arial"/>
        </w:rPr>
        <w:t xml:space="preserve">, instead the products </w:t>
      </w:r>
      <m:oMath>
        <m:sSup>
          <m:sSupPr>
            <m:ctrlPr>
              <w:rPr>
                <w:rFonts w:ascii="Cambria Math" w:hAnsi="Cambria Math" w:cs="Arial"/>
                <w:b/>
                <w:i/>
              </w:rPr>
            </m:ctrlPr>
          </m:sSupPr>
          <m:e>
            <m:r>
              <m:rPr>
                <m:sty m:val="bi"/>
              </m:rPr>
              <w:rPr>
                <w:rFonts w:ascii="Cambria Math" w:hAnsi="Cambria Math" w:cs="Arial"/>
              </w:rPr>
              <m:t>AA</m:t>
            </m:r>
          </m:e>
          <m:sup>
            <m:r>
              <m:rPr>
                <m:sty m:val="bi"/>
              </m:rPr>
              <w:rPr>
                <w:rFonts w:ascii="Cambria Math" w:hAnsi="Cambria Math" w:cs="Arial"/>
              </w:rPr>
              <m:t>+</m:t>
            </m:r>
          </m:sup>
        </m:sSup>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m:t>
            </m:r>
          </m:sup>
        </m:sSup>
        <m:r>
          <m:rPr>
            <m:sty m:val="bi"/>
          </m:rPr>
          <w:rPr>
            <w:rFonts w:ascii="Cambria Math" w:hAnsi="Cambria Math" w:cs="Arial"/>
          </w:rPr>
          <m:t>A≠I</m:t>
        </m:r>
      </m:oMath>
      <w:r>
        <w:rPr>
          <w:rFonts w:ascii="Arial" w:hAnsi="Arial" w:cs="Arial"/>
        </w:rPr>
        <w:t xml:space="preserve"> . </w:t>
      </w:r>
    </w:p>
    <w:p w14:paraId="38861498" w14:textId="77777777" w:rsidR="000E731F" w:rsidRDefault="000E731F" w:rsidP="000E731F">
      <w:pPr>
        <w:jc w:val="both"/>
        <w:rPr>
          <w:rFonts w:ascii="Arial" w:hAnsi="Arial" w:cs="Arial"/>
        </w:rPr>
      </w:pPr>
    </w:p>
    <w:p w14:paraId="0AD0E955" w14:textId="77777777" w:rsidR="000E731F" w:rsidRDefault="000E731F" w:rsidP="000E731F">
      <w:pPr>
        <w:jc w:val="both"/>
        <w:rPr>
          <w:rFonts w:ascii="Arial" w:hAnsi="Arial" w:cs="Arial"/>
        </w:rPr>
      </w:pPr>
      <w:r>
        <w:rPr>
          <w:rFonts w:ascii="Arial" w:hAnsi="Arial" w:cs="Arial"/>
        </w:rPr>
        <w:t xml:space="preserve">Thanks to </w:t>
      </w:r>
      <w:r w:rsidRPr="00B070D7">
        <w:rPr>
          <w:rFonts w:ascii="Arial" w:hAnsi="Arial" w:cs="Arial"/>
          <w:b/>
          <w:i/>
        </w:rPr>
        <w:t>A</w:t>
      </w:r>
      <w:r w:rsidRPr="00B070D7">
        <w:rPr>
          <w:rFonts w:ascii="Arial" w:hAnsi="Arial" w:cs="Arial"/>
          <w:b/>
          <w:i/>
          <w:vertAlign w:val="superscript"/>
        </w:rPr>
        <w:t>+</w:t>
      </w:r>
      <w:r w:rsidRPr="00FA6039">
        <w:rPr>
          <w:rFonts w:ascii="Arial" w:hAnsi="Arial" w:cs="Arial"/>
          <w:b/>
          <w:i/>
        </w:rPr>
        <w:t xml:space="preserve"> </w:t>
      </w:r>
      <w:r>
        <w:rPr>
          <w:rFonts w:ascii="Arial" w:hAnsi="Arial" w:cs="Arial"/>
        </w:rPr>
        <w:t xml:space="preserve">a vector </w:t>
      </w:r>
      <w:r w:rsidRPr="00FA6039">
        <w:rPr>
          <w:rFonts w:ascii="Arial" w:hAnsi="Arial" w:cs="Arial"/>
          <w:b/>
          <w:i/>
          <w:color w:val="0000FF"/>
        </w:rPr>
        <w:t>b</w:t>
      </w:r>
      <w:r w:rsidRPr="00B070D7">
        <w:rPr>
          <w:rFonts w:ascii="Arial" w:hAnsi="Arial" w:cs="Arial"/>
          <w:b/>
          <w:i/>
        </w:rPr>
        <w:t xml:space="preserve"> </w:t>
      </w:r>
      <w:r w:rsidRPr="00FA6039">
        <w:rPr>
          <w:rFonts w:ascii="Arial" w:hAnsi="Arial" w:cs="Arial"/>
          <w:i/>
        </w:rPr>
        <w:t>=</w:t>
      </w:r>
      <w:r w:rsidRPr="00FA6039">
        <w:rPr>
          <w:rFonts w:ascii="Arial" w:hAnsi="Arial" w:cs="Arial"/>
          <w:b/>
          <w:i/>
        </w:rPr>
        <w:t xml:space="preserve"> </w:t>
      </w:r>
      <w:r w:rsidRPr="00B070D7">
        <w:rPr>
          <w:rFonts w:ascii="Arial" w:hAnsi="Arial" w:cs="Arial"/>
          <w:b/>
          <w:i/>
        </w:rPr>
        <w:t>Ax</w:t>
      </w:r>
      <w:r>
        <w:rPr>
          <w:rFonts w:ascii="Arial" w:hAnsi="Arial" w:cs="Arial"/>
        </w:rPr>
        <w:t xml:space="preserve"> in the </w:t>
      </w:r>
      <w:r w:rsidRPr="00B070D7">
        <w:rPr>
          <w:rFonts w:ascii="Arial" w:hAnsi="Arial" w:cs="Arial"/>
          <w:u w:val="single"/>
        </w:rPr>
        <w:t>column space</w:t>
      </w:r>
      <w:r>
        <w:rPr>
          <w:rFonts w:ascii="Arial" w:hAnsi="Arial" w:cs="Arial"/>
        </w:rPr>
        <w:t xml:space="preserve"> of </w:t>
      </w:r>
      <w:r>
        <w:rPr>
          <w:rFonts w:ascii="Arial" w:hAnsi="Arial" w:cs="Arial"/>
          <w:b/>
          <w:i/>
        </w:rPr>
        <w:t>A</w:t>
      </w:r>
      <w:r>
        <w:rPr>
          <w:rFonts w:ascii="Arial" w:hAnsi="Arial" w:cs="Arial"/>
        </w:rPr>
        <w:t xml:space="preserve"> goes back to </w:t>
      </w:r>
      <w:r w:rsidRPr="00B070D7">
        <w:rPr>
          <w:rFonts w:ascii="Arial" w:hAnsi="Arial" w:cs="Arial"/>
          <w:b/>
          <w:i/>
        </w:rPr>
        <w:t>x</w:t>
      </w:r>
      <w:r w:rsidRPr="00B070D7">
        <w:rPr>
          <w:rFonts w:ascii="Arial" w:hAnsi="Arial" w:cs="Arial"/>
          <w:b/>
          <w:i/>
          <w:vertAlign w:val="superscript"/>
        </w:rPr>
        <w:t>+</w:t>
      </w:r>
      <w:r>
        <w:rPr>
          <w:rFonts w:ascii="Arial" w:hAnsi="Arial" w:cs="Arial"/>
        </w:rPr>
        <w:t xml:space="preserve"> in the </w:t>
      </w:r>
      <w:r>
        <w:rPr>
          <w:rFonts w:ascii="Arial" w:hAnsi="Arial" w:cs="Arial"/>
          <w:u w:val="single"/>
        </w:rPr>
        <w:t>row space</w:t>
      </w:r>
      <w:r>
        <w:rPr>
          <w:rFonts w:ascii="Arial" w:hAnsi="Arial" w:cs="Arial"/>
        </w:rPr>
        <w:t>:</w:t>
      </w:r>
    </w:p>
    <w:p w14:paraId="0B941AC1" w14:textId="77777777" w:rsidR="000E731F" w:rsidRDefault="000E731F" w:rsidP="000E731F">
      <w:pPr>
        <w:jc w:val="both"/>
        <w:rPr>
          <w:rFonts w:ascii="Arial" w:hAnsi="Arial" w:cs="Arial"/>
        </w:rPr>
      </w:pPr>
    </w:p>
    <w:p w14:paraId="4BD30C6B" w14:textId="77777777" w:rsidR="000E731F" w:rsidRDefault="000E731F" w:rsidP="000E731F">
      <w:pPr>
        <w:jc w:val="center"/>
        <w:rPr>
          <w:rFonts w:ascii="Arial" w:hAnsi="Arial" w:cs="Arial"/>
        </w:rPr>
      </w:pPr>
      <w:r w:rsidRPr="00B070D7">
        <w:rPr>
          <w:rFonts w:ascii="Arial" w:hAnsi="Arial" w:cs="Arial"/>
          <w:b/>
          <w:i/>
        </w:rPr>
        <w:t>A</w:t>
      </w:r>
      <w:r w:rsidRPr="00B070D7">
        <w:rPr>
          <w:rFonts w:ascii="Arial" w:hAnsi="Arial" w:cs="Arial"/>
          <w:b/>
          <w:i/>
          <w:vertAlign w:val="superscript"/>
        </w:rPr>
        <w:t>+</w:t>
      </w:r>
      <w:r w:rsidRPr="00FA6039">
        <w:rPr>
          <w:rFonts w:ascii="Arial" w:hAnsi="Arial" w:cs="Arial"/>
          <w:b/>
          <w:i/>
          <w:color w:val="0000FF"/>
        </w:rPr>
        <w:t>b</w:t>
      </w:r>
      <w:r w:rsidRPr="00B070D7">
        <w:rPr>
          <w:rFonts w:ascii="Arial" w:hAnsi="Arial" w:cs="Arial"/>
          <w:b/>
          <w:i/>
        </w:rPr>
        <w:t xml:space="preserve"> </w:t>
      </w:r>
      <w:r w:rsidRPr="00FA6039">
        <w:rPr>
          <w:rFonts w:ascii="Arial" w:hAnsi="Arial" w:cs="Arial"/>
        </w:rPr>
        <w:t>=</w:t>
      </w:r>
      <w:r w:rsidRPr="00B070D7">
        <w:rPr>
          <w:rFonts w:ascii="Arial" w:hAnsi="Arial" w:cs="Arial"/>
          <w:b/>
          <w:i/>
        </w:rPr>
        <w:t xml:space="preserve"> x</w:t>
      </w:r>
      <w:r w:rsidRPr="00B070D7">
        <w:rPr>
          <w:rFonts w:ascii="Arial" w:hAnsi="Arial" w:cs="Arial"/>
          <w:b/>
          <w:i/>
          <w:vertAlign w:val="superscript"/>
        </w:rPr>
        <w:t>+</w:t>
      </w:r>
    </w:p>
    <w:p w14:paraId="7A904873" w14:textId="77777777" w:rsidR="000E731F" w:rsidRDefault="000E731F" w:rsidP="000E731F">
      <w:pPr>
        <w:jc w:val="both"/>
        <w:rPr>
          <w:rFonts w:ascii="Arial" w:hAnsi="Arial" w:cs="Arial"/>
        </w:rPr>
      </w:pPr>
    </w:p>
    <w:p w14:paraId="0C384CFB" w14:textId="77777777" w:rsidR="000E731F" w:rsidRPr="00DC2440" w:rsidRDefault="000E731F" w:rsidP="000E731F">
      <w:pPr>
        <w:jc w:val="both"/>
        <w:rPr>
          <w:rFonts w:ascii="Arial" w:hAnsi="Arial" w:cs="Arial"/>
          <w:b/>
        </w:rPr>
      </w:pPr>
      <w:r>
        <w:rPr>
          <w:rFonts w:ascii="Arial" w:hAnsi="Arial" w:cs="Arial"/>
        </w:rPr>
        <w:t xml:space="preserve">Replacing </w:t>
      </w:r>
      <w:r w:rsidRPr="00FA6039">
        <w:rPr>
          <w:rFonts w:ascii="Arial" w:hAnsi="Arial" w:cs="Arial"/>
          <w:b/>
          <w:i/>
          <w:color w:val="0000FF"/>
        </w:rPr>
        <w:t>b</w:t>
      </w:r>
      <w:r>
        <w:rPr>
          <w:rFonts w:ascii="Arial" w:hAnsi="Arial" w:cs="Arial"/>
        </w:rPr>
        <w:t xml:space="preserve"> with </w:t>
      </w:r>
      <w:r w:rsidRPr="00B070D7">
        <w:rPr>
          <w:rFonts w:ascii="Arial" w:hAnsi="Arial" w:cs="Arial"/>
          <w:b/>
          <w:i/>
        </w:rPr>
        <w:t>Ax</w:t>
      </w:r>
      <w:r>
        <w:rPr>
          <w:rFonts w:ascii="Arial" w:hAnsi="Arial" w:cs="Arial"/>
        </w:rPr>
        <w:t xml:space="preserve"> in </w:t>
      </w:r>
      <w:r w:rsidRPr="00B070D7">
        <w:rPr>
          <w:rFonts w:ascii="Arial" w:hAnsi="Arial" w:cs="Arial"/>
          <w:b/>
          <w:i/>
        </w:rPr>
        <w:t>A</w:t>
      </w:r>
      <w:r w:rsidRPr="00B070D7">
        <w:rPr>
          <w:rFonts w:ascii="Arial" w:hAnsi="Arial" w:cs="Arial"/>
          <w:b/>
          <w:i/>
          <w:vertAlign w:val="superscript"/>
        </w:rPr>
        <w:t>+</w:t>
      </w:r>
      <w:r w:rsidRPr="00FA6039">
        <w:rPr>
          <w:rFonts w:ascii="Arial" w:hAnsi="Arial" w:cs="Arial"/>
          <w:b/>
          <w:i/>
          <w:color w:val="0000FF"/>
        </w:rPr>
        <w:t>b</w:t>
      </w:r>
      <w:r w:rsidRPr="00B070D7">
        <w:rPr>
          <w:rFonts w:ascii="Arial" w:hAnsi="Arial" w:cs="Arial"/>
          <w:b/>
          <w:i/>
        </w:rPr>
        <w:t xml:space="preserve"> </w:t>
      </w:r>
      <w:r w:rsidRPr="00FA6039">
        <w:rPr>
          <w:rFonts w:ascii="Arial" w:hAnsi="Arial" w:cs="Arial"/>
        </w:rPr>
        <w:t>=</w:t>
      </w:r>
      <w:r w:rsidRPr="00B070D7">
        <w:rPr>
          <w:rFonts w:ascii="Arial" w:hAnsi="Arial" w:cs="Arial"/>
          <w:b/>
          <w:i/>
        </w:rPr>
        <w:t xml:space="preserve"> x</w:t>
      </w:r>
      <w:r w:rsidRPr="00B070D7">
        <w:rPr>
          <w:rFonts w:ascii="Arial" w:hAnsi="Arial" w:cs="Arial"/>
          <w:b/>
          <w:i/>
          <w:vertAlign w:val="superscript"/>
        </w:rPr>
        <w:t>+</w:t>
      </w:r>
      <w:r>
        <w:rPr>
          <w:rFonts w:ascii="Arial" w:hAnsi="Arial" w:cs="Arial"/>
        </w:rPr>
        <w:t xml:space="preserve"> we derive</w:t>
      </w:r>
      <w:r w:rsidRPr="00B070D7">
        <w:rPr>
          <w:rFonts w:ascii="Arial" w:hAnsi="Arial" w:cs="Arial"/>
          <w:b/>
          <w:i/>
        </w:rPr>
        <w:t xml:space="preserve"> </w:t>
      </w:r>
      <w:r w:rsidRPr="000B315A">
        <w:rPr>
          <w:rFonts w:ascii="Arial" w:hAnsi="Arial" w:cs="Arial"/>
          <w:color w:val="FF0000"/>
        </w:rPr>
        <w:t>(</w:t>
      </w:r>
      <w:r w:rsidRPr="000B315A">
        <w:rPr>
          <w:rFonts w:ascii="Arial" w:hAnsi="Arial" w:cs="Arial"/>
          <w:b/>
          <w:i/>
          <w:color w:val="FF0000"/>
        </w:rPr>
        <w:t>A</w:t>
      </w:r>
      <w:r w:rsidRPr="000B315A">
        <w:rPr>
          <w:rFonts w:ascii="Arial" w:hAnsi="Arial" w:cs="Arial"/>
          <w:b/>
          <w:i/>
          <w:color w:val="FF0000"/>
          <w:vertAlign w:val="superscript"/>
        </w:rPr>
        <w:t>+</w:t>
      </w:r>
      <w:r w:rsidRPr="000B315A">
        <w:rPr>
          <w:rFonts w:ascii="Arial" w:hAnsi="Arial" w:cs="Arial"/>
          <w:b/>
          <w:i/>
          <w:color w:val="FF0000"/>
        </w:rPr>
        <w:t>A</w:t>
      </w:r>
      <w:r w:rsidRPr="000B315A">
        <w:rPr>
          <w:rFonts w:ascii="Arial" w:hAnsi="Arial" w:cs="Arial"/>
          <w:color w:val="FF0000"/>
        </w:rPr>
        <w:t>)</w:t>
      </w:r>
      <w:r w:rsidRPr="00B070D7">
        <w:rPr>
          <w:rFonts w:ascii="Arial" w:hAnsi="Arial" w:cs="Arial"/>
          <w:b/>
          <w:i/>
        </w:rPr>
        <w:t xml:space="preserve">x </w:t>
      </w:r>
      <w:r w:rsidRPr="00FA6039">
        <w:rPr>
          <w:rFonts w:ascii="Arial" w:hAnsi="Arial" w:cs="Arial"/>
        </w:rPr>
        <w:t>=</w:t>
      </w:r>
      <w:r w:rsidRPr="00B070D7">
        <w:rPr>
          <w:rFonts w:ascii="Arial" w:hAnsi="Arial" w:cs="Arial"/>
          <w:b/>
          <w:i/>
        </w:rPr>
        <w:t xml:space="preserve"> x</w:t>
      </w:r>
      <w:r w:rsidRPr="00B070D7">
        <w:rPr>
          <w:rFonts w:ascii="Arial" w:hAnsi="Arial" w:cs="Arial"/>
          <w:b/>
          <w:i/>
          <w:vertAlign w:val="superscript"/>
        </w:rPr>
        <w:t>+</w:t>
      </w:r>
      <w:r>
        <w:rPr>
          <w:rFonts w:ascii="Arial" w:hAnsi="Arial" w:cs="Arial"/>
        </w:rPr>
        <w:t xml:space="preserve">. which shows that </w:t>
      </w:r>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m:t>
            </m:r>
          </m:sup>
        </m:sSup>
        <m:r>
          <m:rPr>
            <m:sty m:val="bi"/>
          </m:rPr>
          <w:rPr>
            <w:rFonts w:ascii="Cambria Math" w:hAnsi="Cambria Math" w:cs="Arial"/>
          </w:rPr>
          <m:t>A</m:t>
        </m:r>
        <m:r>
          <w:rPr>
            <w:rFonts w:ascii="Cambria Math" w:hAnsi="Cambria Math" w:cs="Arial"/>
          </w:rPr>
          <m:t xml:space="preserve"> </m:t>
        </m:r>
      </m:oMath>
      <w:r>
        <w:rPr>
          <w:rFonts w:ascii="Arial" w:hAnsi="Arial" w:cs="Arial"/>
        </w:rPr>
        <w:t xml:space="preserve">projects  </w:t>
      </w:r>
      <w:r>
        <w:rPr>
          <w:rFonts w:ascii="Arial" w:hAnsi="Arial" w:cs="Arial"/>
          <w:b/>
          <w:i/>
        </w:rPr>
        <w:t xml:space="preserve">x </w:t>
      </w:r>
      <w:r w:rsidRPr="00DC2440">
        <w:rPr>
          <w:rFonts w:ascii="Arial" w:hAnsi="Arial" w:cs="Arial"/>
        </w:rPr>
        <w:t xml:space="preserve">into the </w:t>
      </w:r>
      <w:r w:rsidRPr="00DC2440">
        <w:rPr>
          <w:rFonts w:ascii="Arial" w:hAnsi="Arial" w:cs="Arial"/>
          <w:i/>
        </w:rPr>
        <w:t>row space</w:t>
      </w:r>
      <w:r w:rsidRPr="00DC2440">
        <w:rPr>
          <w:rFonts w:ascii="Arial" w:hAnsi="Arial" w:cs="Arial"/>
        </w:rPr>
        <w:t xml:space="preserve"> of</w:t>
      </w:r>
      <w:r>
        <w:rPr>
          <w:rFonts w:ascii="Arial" w:hAnsi="Arial" w:cs="Arial"/>
          <w:b/>
        </w:rPr>
        <w:t xml:space="preserve"> </w:t>
      </w:r>
      <w:r w:rsidRPr="00DC2440">
        <w:rPr>
          <w:rFonts w:ascii="Arial" w:hAnsi="Arial" w:cs="Arial"/>
          <w:b/>
          <w:i/>
        </w:rPr>
        <w:t>A</w:t>
      </w:r>
      <w:r>
        <w:rPr>
          <w:rFonts w:ascii="Arial" w:hAnsi="Arial" w:cs="Arial"/>
          <w:b/>
        </w:rPr>
        <w:t xml:space="preserve">. </w:t>
      </w:r>
      <w:r>
        <w:rPr>
          <w:rFonts w:ascii="Arial" w:hAnsi="Arial" w:cs="Arial"/>
        </w:rPr>
        <w:t xml:space="preserve">In fact both </w:t>
      </w:r>
      <m:oMath>
        <m:sSup>
          <m:sSupPr>
            <m:ctrlPr>
              <w:rPr>
                <w:rFonts w:ascii="Cambria Math" w:hAnsi="Cambria Math" w:cs="Arial"/>
                <w:b/>
                <w:i/>
              </w:rPr>
            </m:ctrlPr>
          </m:sSupPr>
          <m:e>
            <m:r>
              <m:rPr>
                <m:sty m:val="bi"/>
              </m:rPr>
              <w:rPr>
                <w:rFonts w:ascii="Cambria Math" w:hAnsi="Cambria Math" w:cs="Arial"/>
              </w:rPr>
              <m:t>AA</m:t>
            </m:r>
          </m:e>
          <m:sup>
            <m:r>
              <m:rPr>
                <m:sty m:val="bi"/>
              </m:rPr>
              <w:rPr>
                <w:rFonts w:ascii="Cambria Math" w:hAnsi="Cambria Math" w:cs="Arial"/>
              </w:rPr>
              <m:t>+</m:t>
            </m:r>
          </m:sup>
        </m:sSup>
      </m:oMath>
      <w:r>
        <w:rPr>
          <w:rFonts w:ascii="Arial" w:hAnsi="Arial" w:cs="Arial"/>
          <w:b/>
        </w:rPr>
        <w:t xml:space="preserve"> </w:t>
      </w:r>
      <w:r w:rsidRPr="00DC2440">
        <w:rPr>
          <w:rFonts w:ascii="Arial" w:hAnsi="Arial" w:cs="Arial"/>
        </w:rPr>
        <w:t>and</w:t>
      </w:r>
      <w:r>
        <w:rPr>
          <w:rFonts w:ascii="Arial" w:hAnsi="Arial" w:cs="Arial"/>
          <w:b/>
        </w:rPr>
        <w:t xml:space="preserve"> </w:t>
      </w:r>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m:t>
            </m:r>
          </m:sup>
        </m:sSup>
        <m:r>
          <m:rPr>
            <m:sty m:val="bi"/>
          </m:rPr>
          <w:rPr>
            <w:rFonts w:ascii="Cambria Math" w:hAnsi="Cambria Math" w:cs="Arial"/>
          </w:rPr>
          <m:t>A</m:t>
        </m:r>
      </m:oMath>
      <w:r>
        <w:rPr>
          <w:rFonts w:ascii="Arial" w:hAnsi="Arial" w:cs="Arial"/>
        </w:rPr>
        <w:t xml:space="preserve"> are projection matrices:</w:t>
      </w:r>
    </w:p>
    <w:p w14:paraId="66EDED8E" w14:textId="77777777" w:rsidR="000E731F" w:rsidRDefault="000E731F" w:rsidP="000E731F">
      <w:pPr>
        <w:jc w:val="both"/>
        <w:rPr>
          <w:rFonts w:ascii="Arial" w:hAnsi="Arial" w:cs="Arial"/>
        </w:rPr>
      </w:pPr>
    </w:p>
    <w:p w14:paraId="50BF5F84" w14:textId="77777777" w:rsidR="000E731F" w:rsidRPr="00982340" w:rsidRDefault="00DF5F92" w:rsidP="000E731F">
      <w:pPr>
        <w:pBdr>
          <w:top w:val="single" w:sz="4" w:space="4" w:color="auto"/>
          <w:left w:val="single" w:sz="4" w:space="4" w:color="auto"/>
          <w:bottom w:val="single" w:sz="4" w:space="4" w:color="auto"/>
          <w:right w:val="single" w:sz="4" w:space="4" w:color="auto"/>
        </w:pBdr>
        <w:shd w:val="clear" w:color="auto" w:fill="FFFF99"/>
        <w:spacing w:after="240"/>
        <w:ind w:left="1800" w:right="1656"/>
        <w:rPr>
          <w:rFonts w:ascii="Arial" w:hAnsi="Arial" w:cs="Arial"/>
          <w:b/>
        </w:rPr>
      </w:pPr>
      <m:oMathPara>
        <m:oMath>
          <m:sSup>
            <m:sSupPr>
              <m:ctrlPr>
                <w:rPr>
                  <w:rFonts w:ascii="Cambria Math" w:hAnsi="Cambria Math" w:cs="Arial"/>
                  <w:b/>
                  <w:i/>
                </w:rPr>
              </m:ctrlPr>
            </m:sSupPr>
            <m:e>
              <m:r>
                <m:rPr>
                  <m:sty m:val="bi"/>
                </m:rPr>
                <w:rPr>
                  <w:rFonts w:ascii="Cambria Math" w:hAnsi="Cambria Math" w:cs="Arial"/>
                </w:rPr>
                <m:t>AA</m:t>
              </m:r>
            </m:e>
            <m:sup>
              <m:r>
                <m:rPr>
                  <m:sty m:val="bi"/>
                </m:rPr>
                <w:rPr>
                  <w:rFonts w:ascii="Cambria Math" w:hAnsi="Cambria Math" w:cs="Arial"/>
                </w:rPr>
                <m:t>+</m:t>
              </m:r>
            </m:sup>
          </m:sSup>
          <m:r>
            <w:rPr>
              <w:rFonts w:ascii="Cambria Math" w:hAnsi="Cambria Math" w:cs="Arial"/>
            </w:rPr>
            <m:t xml:space="preserve"> = projection matrix onto the column space of </m:t>
          </m:r>
          <m:r>
            <m:rPr>
              <m:sty m:val="bi"/>
            </m:rPr>
            <w:rPr>
              <w:rFonts w:ascii="Cambria Math" w:hAnsi="Cambria Math" w:cs="Arial"/>
            </w:rPr>
            <m:t>A</m:t>
          </m:r>
        </m:oMath>
      </m:oMathPara>
    </w:p>
    <w:p w14:paraId="58C01941" w14:textId="77777777" w:rsidR="000E731F" w:rsidRPr="0081384A" w:rsidRDefault="00DF5F92" w:rsidP="000E731F">
      <w:pPr>
        <w:pBdr>
          <w:top w:val="single" w:sz="4" w:space="4" w:color="auto"/>
          <w:left w:val="single" w:sz="4" w:space="4" w:color="auto"/>
          <w:bottom w:val="single" w:sz="4" w:space="4" w:color="auto"/>
          <w:right w:val="single" w:sz="4" w:space="4" w:color="auto"/>
        </w:pBdr>
        <w:shd w:val="clear" w:color="auto" w:fill="FFFF99"/>
        <w:ind w:left="1800" w:right="1656"/>
        <w:rPr>
          <w:rFonts w:ascii="Arial" w:hAnsi="Arial" w:cs="Arial"/>
          <w:b/>
        </w:rPr>
      </w:pPr>
      <m:oMathPara>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m:t>
              </m:r>
            </m:sup>
          </m:sSup>
          <m:r>
            <m:rPr>
              <m:sty m:val="bi"/>
            </m:rPr>
            <w:rPr>
              <w:rFonts w:ascii="Cambria Math" w:hAnsi="Cambria Math" w:cs="Arial"/>
            </w:rPr>
            <m:t>A</m:t>
          </m:r>
          <m:r>
            <w:rPr>
              <w:rFonts w:ascii="Cambria Math" w:hAnsi="Cambria Math" w:cs="Arial"/>
            </w:rPr>
            <m:t xml:space="preserve"> = projection matrix onto the row space of </m:t>
          </m:r>
          <m:r>
            <m:rPr>
              <m:sty m:val="bi"/>
            </m:rPr>
            <w:rPr>
              <w:rFonts w:ascii="Cambria Math" w:hAnsi="Cambria Math" w:cs="Arial"/>
            </w:rPr>
            <m:t>A</m:t>
          </m:r>
        </m:oMath>
      </m:oMathPara>
    </w:p>
    <w:p w14:paraId="5C95A555" w14:textId="77777777" w:rsidR="000E731F" w:rsidRDefault="000E731F" w:rsidP="000E731F">
      <w:pPr>
        <w:jc w:val="both"/>
        <w:rPr>
          <w:rFonts w:ascii="Arial" w:hAnsi="Arial" w:cs="Arial"/>
        </w:rPr>
      </w:pPr>
    </w:p>
    <w:p w14:paraId="73F49C18" w14:textId="77777777" w:rsidR="000E731F" w:rsidRDefault="000E731F" w:rsidP="000E731F">
      <w:pPr>
        <w:jc w:val="both"/>
        <w:rPr>
          <w:rFonts w:ascii="Arial" w:hAnsi="Arial" w:cs="Arial"/>
        </w:rPr>
      </w:pPr>
      <w:r>
        <w:rPr>
          <w:rFonts w:ascii="Arial" w:hAnsi="Arial" w:cs="Arial"/>
        </w:rPr>
        <w:t xml:space="preserve">The following scheme clarifies the relationship between </w:t>
      </w:r>
      <w:r>
        <w:rPr>
          <w:rFonts w:ascii="Arial" w:hAnsi="Arial" w:cs="Arial"/>
          <w:b/>
          <w:i/>
        </w:rPr>
        <w:t>A</w:t>
      </w:r>
      <w:r>
        <w:rPr>
          <w:rFonts w:ascii="Arial" w:hAnsi="Arial" w:cs="Arial"/>
        </w:rPr>
        <w:t xml:space="preserve"> and </w:t>
      </w:r>
      <w:r>
        <w:rPr>
          <w:rFonts w:ascii="Arial" w:hAnsi="Arial" w:cs="Arial"/>
          <w:b/>
          <w:i/>
        </w:rPr>
        <w:t>A</w:t>
      </w:r>
      <w:r>
        <w:rPr>
          <w:rFonts w:ascii="Arial" w:hAnsi="Arial" w:cs="Arial"/>
          <w:b/>
          <w:i/>
          <w:vertAlign w:val="superscript"/>
        </w:rPr>
        <w:t>+</w:t>
      </w:r>
      <w:r>
        <w:rPr>
          <w:rFonts w:ascii="Arial" w:hAnsi="Arial" w:cs="Arial"/>
        </w:rPr>
        <w:t>:</w:t>
      </w:r>
    </w:p>
    <w:p w14:paraId="0A154C58" w14:textId="77777777" w:rsidR="000E731F" w:rsidRDefault="000E731F" w:rsidP="000E731F">
      <w:pPr>
        <w:jc w:val="both"/>
      </w:pPr>
      <w:r w:rsidRPr="00434807">
        <w:rPr>
          <w:noProof/>
        </w:rPr>
        <w:drawing>
          <wp:anchor distT="0" distB="0" distL="114300" distR="114300" simplePos="0" relativeHeight="251660288" behindDoc="0" locked="0" layoutInCell="1" allowOverlap="1" wp14:anchorId="28665DC1" wp14:editId="305960A7">
            <wp:simplePos x="0" y="0"/>
            <wp:positionH relativeFrom="margin">
              <wp:posOffset>1774825</wp:posOffset>
            </wp:positionH>
            <wp:positionV relativeFrom="margin">
              <wp:posOffset>2782367</wp:posOffset>
            </wp:positionV>
            <wp:extent cx="4572000" cy="2981960"/>
            <wp:effectExtent l="0" t="0" r="0" b="0"/>
            <wp:wrapSquare wrapText="bothSides"/>
            <wp:docPr id="17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4572000" cy="29819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E1E76C0" w14:textId="77777777" w:rsidR="000E731F" w:rsidRPr="001013FC" w:rsidRDefault="000E731F" w:rsidP="000E731F">
      <w:pPr>
        <w:jc w:val="both"/>
      </w:pPr>
      <w:r>
        <w:rPr>
          <w:rFonts w:ascii="Arial" w:hAnsi="Arial" w:cs="Arial"/>
          <w:b/>
          <w:i/>
        </w:rPr>
        <w:t>x</w:t>
      </w:r>
      <w:r>
        <w:rPr>
          <w:rFonts w:ascii="Arial" w:hAnsi="Arial" w:cs="Arial"/>
        </w:rPr>
        <w:t xml:space="preserve"> has projection </w:t>
      </w:r>
      <w:r>
        <w:rPr>
          <w:rFonts w:ascii="Arial" w:hAnsi="Arial" w:cs="Arial"/>
          <w:b/>
          <w:i/>
        </w:rPr>
        <w:t>x</w:t>
      </w:r>
      <w:r w:rsidRPr="00AA1CAB">
        <w:rPr>
          <w:rFonts w:ascii="Arial" w:hAnsi="Arial" w:cs="Arial"/>
          <w:b/>
          <w:i/>
          <w:vertAlign w:val="superscript"/>
        </w:rPr>
        <w:t>+</w:t>
      </w:r>
      <w:r>
        <w:rPr>
          <w:rFonts w:ascii="Arial" w:hAnsi="Arial" w:cs="Arial"/>
        </w:rPr>
        <w:t xml:space="preserve"> in the </w:t>
      </w:r>
      <w:r>
        <w:rPr>
          <w:rFonts w:ascii="Arial" w:hAnsi="Arial" w:cs="Arial"/>
          <w:u w:val="single"/>
        </w:rPr>
        <w:t>row space</w:t>
      </w:r>
      <w:r>
        <w:rPr>
          <w:rFonts w:ascii="Arial" w:hAnsi="Arial" w:cs="Arial"/>
        </w:rPr>
        <w:t xml:space="preserve"> and </w:t>
      </w:r>
      <w:r>
        <w:rPr>
          <w:rFonts w:ascii="Arial" w:hAnsi="Arial" w:cs="Arial"/>
          <w:b/>
          <w:i/>
        </w:rPr>
        <w:t>x</w:t>
      </w:r>
      <w:r w:rsidRPr="00AA1CAB">
        <w:rPr>
          <w:rFonts w:ascii="Arial" w:hAnsi="Arial" w:cs="Arial"/>
          <w:b/>
          <w:i/>
          <w:vertAlign w:val="subscript"/>
        </w:rPr>
        <w:t>null</w:t>
      </w:r>
      <w:r>
        <w:rPr>
          <w:rFonts w:ascii="Arial" w:hAnsi="Arial" w:cs="Arial"/>
        </w:rPr>
        <w:t xml:space="preserve"> in the </w:t>
      </w:r>
      <w:r>
        <w:rPr>
          <w:rFonts w:ascii="Arial" w:hAnsi="Arial" w:cs="Arial"/>
          <w:u w:val="single"/>
        </w:rPr>
        <w:t>null space</w:t>
      </w:r>
      <w:r w:rsidRPr="00AA1CAB">
        <w:rPr>
          <w:rFonts w:ascii="Arial" w:hAnsi="Arial" w:cs="Arial"/>
          <w:b/>
          <w:i/>
        </w:rPr>
        <w:t xml:space="preserve">. </w:t>
      </w:r>
      <w:r>
        <w:rPr>
          <w:rFonts w:ascii="Arial" w:hAnsi="Arial" w:cs="Arial"/>
          <w:b/>
          <w:i/>
        </w:rPr>
        <w:t>A</w:t>
      </w:r>
      <w:r>
        <w:rPr>
          <w:rFonts w:ascii="Arial" w:hAnsi="Arial" w:cs="Arial"/>
        </w:rPr>
        <w:t xml:space="preserve"> converts both </w:t>
      </w:r>
      <w:r>
        <w:rPr>
          <w:rFonts w:ascii="Arial" w:hAnsi="Arial" w:cs="Arial"/>
          <w:b/>
          <w:i/>
        </w:rPr>
        <w:t>x</w:t>
      </w:r>
      <w:r>
        <w:rPr>
          <w:rFonts w:ascii="Arial" w:hAnsi="Arial" w:cs="Arial"/>
        </w:rPr>
        <w:t xml:space="preserve"> and </w:t>
      </w:r>
      <w:r>
        <w:rPr>
          <w:rFonts w:ascii="Arial" w:hAnsi="Arial" w:cs="Arial"/>
          <w:b/>
          <w:i/>
        </w:rPr>
        <w:t>x</w:t>
      </w:r>
      <w:r w:rsidRPr="00AA1CAB">
        <w:rPr>
          <w:rFonts w:ascii="Arial" w:hAnsi="Arial" w:cs="Arial"/>
          <w:b/>
          <w:i/>
          <w:vertAlign w:val="superscript"/>
        </w:rPr>
        <w:t>+</w:t>
      </w:r>
      <w:r>
        <w:rPr>
          <w:rFonts w:ascii="Arial" w:hAnsi="Arial" w:cs="Arial"/>
        </w:rPr>
        <w:t xml:space="preserve"> to </w:t>
      </w:r>
      <w:r w:rsidRPr="00AA1CAB">
        <w:rPr>
          <w:rFonts w:ascii="Arial" w:hAnsi="Arial" w:cs="Arial"/>
          <w:b/>
          <w:i/>
          <w:color w:val="0000FF"/>
        </w:rPr>
        <w:t>b</w:t>
      </w:r>
      <w:r>
        <w:rPr>
          <w:rFonts w:ascii="Arial" w:hAnsi="Arial" w:cs="Arial"/>
        </w:rPr>
        <w:t xml:space="preserve"> because </w:t>
      </w:r>
      <w:r>
        <w:rPr>
          <w:rFonts w:ascii="Arial" w:hAnsi="Arial" w:cs="Arial"/>
          <w:b/>
          <w:i/>
        </w:rPr>
        <w:t>x</w:t>
      </w:r>
      <w:r w:rsidRPr="00AA1CAB">
        <w:rPr>
          <w:rFonts w:ascii="Arial" w:hAnsi="Arial" w:cs="Arial"/>
          <w:b/>
          <w:i/>
          <w:vertAlign w:val="subscript"/>
        </w:rPr>
        <w:t>null</w:t>
      </w:r>
      <w:r>
        <w:rPr>
          <w:rFonts w:ascii="Arial" w:hAnsi="Arial" w:cs="Arial"/>
          <w:b/>
          <w:i/>
          <w:vertAlign w:val="subscript"/>
        </w:rPr>
        <w:t xml:space="preserve"> </w:t>
      </w:r>
      <w:r>
        <w:rPr>
          <w:rFonts w:ascii="Arial" w:hAnsi="Arial" w:cs="Arial"/>
        </w:rPr>
        <w:t xml:space="preserve">is converted to 0. The pseudoinverse </w:t>
      </w:r>
      <w:r>
        <w:rPr>
          <w:rFonts w:ascii="Arial" w:hAnsi="Arial" w:cs="Arial"/>
          <w:b/>
          <w:i/>
        </w:rPr>
        <w:t>A</w:t>
      </w:r>
      <w:r w:rsidRPr="00434807">
        <w:rPr>
          <w:rFonts w:ascii="Arial" w:hAnsi="Arial" w:cs="Arial"/>
          <w:b/>
          <w:i/>
          <w:vertAlign w:val="superscript"/>
        </w:rPr>
        <w:t>+</w:t>
      </w:r>
      <w:r>
        <w:rPr>
          <w:rFonts w:ascii="Arial" w:hAnsi="Arial" w:cs="Arial"/>
        </w:rPr>
        <w:t xml:space="preserve"> can only converts </w:t>
      </w:r>
      <w:r w:rsidRPr="00AA1CAB">
        <w:rPr>
          <w:rFonts w:ascii="Arial" w:hAnsi="Arial" w:cs="Arial"/>
          <w:b/>
          <w:i/>
          <w:color w:val="0000FF"/>
        </w:rPr>
        <w:t>b</w:t>
      </w:r>
      <w:r>
        <w:rPr>
          <w:rFonts w:ascii="Arial" w:hAnsi="Arial" w:cs="Arial"/>
        </w:rPr>
        <w:t xml:space="preserve"> to </w:t>
      </w:r>
      <w:r>
        <w:rPr>
          <w:rFonts w:ascii="Arial" w:hAnsi="Arial" w:cs="Arial"/>
          <w:b/>
          <w:i/>
        </w:rPr>
        <w:t>x</w:t>
      </w:r>
      <w:r w:rsidRPr="00AA1CAB">
        <w:rPr>
          <w:rFonts w:ascii="Arial" w:hAnsi="Arial" w:cs="Arial"/>
          <w:b/>
          <w:i/>
          <w:vertAlign w:val="superscript"/>
        </w:rPr>
        <w:t>+</w:t>
      </w:r>
      <w:r>
        <w:rPr>
          <w:rFonts w:ascii="Arial" w:hAnsi="Arial" w:cs="Arial"/>
        </w:rPr>
        <w:t xml:space="preserve"> because the component </w:t>
      </w:r>
      <w:r>
        <w:rPr>
          <w:rFonts w:ascii="Arial" w:hAnsi="Arial" w:cs="Arial"/>
          <w:b/>
          <w:i/>
        </w:rPr>
        <w:t>x</w:t>
      </w:r>
      <w:r w:rsidRPr="00AA1CAB">
        <w:rPr>
          <w:rFonts w:ascii="Arial" w:hAnsi="Arial" w:cs="Arial"/>
          <w:b/>
          <w:i/>
          <w:vertAlign w:val="subscript"/>
        </w:rPr>
        <w:t>null</w:t>
      </w:r>
      <w:r>
        <w:rPr>
          <w:rFonts w:ascii="Arial" w:hAnsi="Arial" w:cs="Arial"/>
          <w:b/>
          <w:i/>
          <w:vertAlign w:val="subscript"/>
        </w:rPr>
        <w:t xml:space="preserve"> </w:t>
      </w:r>
      <w:r>
        <w:rPr>
          <w:rFonts w:ascii="Arial" w:hAnsi="Arial" w:cs="Arial"/>
        </w:rPr>
        <w:t xml:space="preserve">was converted to 0 and there is no way to get it back and sum it to </w:t>
      </w:r>
      <w:r>
        <w:rPr>
          <w:rFonts w:ascii="Arial" w:hAnsi="Arial" w:cs="Arial"/>
          <w:b/>
          <w:i/>
        </w:rPr>
        <w:t>x</w:t>
      </w:r>
      <w:r w:rsidRPr="00AA1CAB">
        <w:rPr>
          <w:rFonts w:ascii="Arial" w:hAnsi="Arial" w:cs="Arial"/>
          <w:b/>
          <w:i/>
          <w:vertAlign w:val="superscript"/>
        </w:rPr>
        <w:t>+</w:t>
      </w:r>
      <w:r>
        <w:rPr>
          <w:rFonts w:ascii="Arial" w:hAnsi="Arial" w:cs="Arial"/>
        </w:rPr>
        <w:t xml:space="preserve"> to regenerate </w:t>
      </w:r>
      <w:r>
        <w:rPr>
          <w:rFonts w:ascii="Arial" w:hAnsi="Arial" w:cs="Arial"/>
          <w:b/>
          <w:i/>
        </w:rPr>
        <w:t>x</w:t>
      </w:r>
      <w:r>
        <w:rPr>
          <w:rFonts w:ascii="Arial" w:hAnsi="Arial" w:cs="Arial"/>
        </w:rPr>
        <w:t xml:space="preserve">. We can check this with a numerical example that uses a singular matrix </w:t>
      </w:r>
      <w:r>
        <w:rPr>
          <w:rFonts w:ascii="Arial" w:hAnsi="Arial" w:cs="Arial"/>
          <w:b/>
          <w:i/>
        </w:rPr>
        <w:t>A</w:t>
      </w:r>
      <w:r>
        <w:rPr>
          <w:rFonts w:ascii="Arial" w:hAnsi="Arial" w:cs="Arial"/>
        </w:rPr>
        <w:t>:</w:t>
      </w:r>
    </w:p>
    <w:p w14:paraId="21BE9917" w14:textId="77777777" w:rsidR="000E731F" w:rsidRDefault="000E731F" w:rsidP="000E731F">
      <w:pPr>
        <w:jc w:val="both"/>
        <w:rPr>
          <w:rFonts w:ascii="Arial" w:hAnsi="Arial" w:cs="Arial"/>
        </w:rPr>
      </w:pPr>
    </w:p>
    <w:p w14:paraId="2803CC37" w14:textId="77777777" w:rsidR="000E731F" w:rsidRDefault="000E731F" w:rsidP="000E731F">
      <w:pPr>
        <w:jc w:val="both"/>
        <w:rPr>
          <w:rFonts w:ascii="Arial" w:hAnsi="Arial" w:cs="Arial"/>
          <w:color w:val="008000"/>
        </w:rPr>
      </w:pPr>
      <w:r w:rsidRPr="00367017">
        <w:rPr>
          <w:rFonts w:ascii="Arial" w:hAnsi="Arial" w:cs="Arial"/>
          <w:color w:val="008000"/>
        </w:rPr>
        <w:t xml:space="preserve">A = [2 7 6;4 14 12;1 3 3], </w:t>
      </w:r>
      <w:r>
        <w:rPr>
          <w:rFonts w:ascii="Arial" w:hAnsi="Arial" w:cs="Arial"/>
          <w:color w:val="008000"/>
        </w:rPr>
        <w:t xml:space="preserve">[m,n] = size(A), </w:t>
      </w:r>
      <w:r w:rsidRPr="00367017">
        <w:rPr>
          <w:rFonts w:ascii="Arial" w:hAnsi="Arial" w:cs="Arial"/>
          <w:color w:val="008000"/>
        </w:rPr>
        <w:t>rank(A)</w:t>
      </w:r>
    </w:p>
    <w:p w14:paraId="34BE310C" w14:textId="77777777" w:rsidR="000E731F" w:rsidRPr="00104199" w:rsidRDefault="000E731F" w:rsidP="000E731F">
      <w:pPr>
        <w:jc w:val="both"/>
        <w:rPr>
          <w:rFonts w:ascii="Arial" w:hAnsi="Arial" w:cs="Arial"/>
          <w:color w:val="008000"/>
        </w:rPr>
      </w:pPr>
      <w:r w:rsidRPr="00104199">
        <w:rPr>
          <w:rFonts w:ascii="Arial" w:hAnsi="Arial" w:cs="Arial"/>
          <w:color w:val="008000"/>
        </w:rPr>
        <w:t>x = [1 2 3]'</w:t>
      </w:r>
      <w:r>
        <w:rPr>
          <w:rFonts w:ascii="Arial" w:hAnsi="Arial" w:cs="Arial"/>
          <w:color w:val="008000"/>
        </w:rPr>
        <w:t>+</w:t>
      </w:r>
      <w:r w:rsidRPr="00104199">
        <w:rPr>
          <w:rFonts w:ascii="Arial" w:hAnsi="Arial" w:cs="Arial"/>
          <w:color w:val="008000"/>
        </w:rPr>
        <w:t>null(A)</w:t>
      </w:r>
    </w:p>
    <w:p w14:paraId="7F6C75BE" w14:textId="77777777" w:rsidR="000E731F" w:rsidRPr="00367017" w:rsidRDefault="000E731F" w:rsidP="000E731F">
      <w:pPr>
        <w:jc w:val="both"/>
        <w:rPr>
          <w:rFonts w:ascii="Arial" w:hAnsi="Arial" w:cs="Arial"/>
          <w:color w:val="008000"/>
        </w:rPr>
      </w:pPr>
      <w:r w:rsidRPr="00367017">
        <w:rPr>
          <w:rFonts w:ascii="Arial" w:hAnsi="Arial" w:cs="Arial"/>
          <w:color w:val="008000"/>
        </w:rPr>
        <w:t>b = A*x</w:t>
      </w:r>
    </w:p>
    <w:p w14:paraId="7EEDF8CC" w14:textId="77777777" w:rsidR="000E731F" w:rsidRDefault="000E731F" w:rsidP="000E731F">
      <w:pPr>
        <w:jc w:val="both"/>
        <w:rPr>
          <w:rFonts w:ascii="Arial" w:hAnsi="Arial" w:cs="Arial"/>
        </w:rPr>
      </w:pPr>
    </w:p>
    <w:p w14:paraId="0A6EB734" w14:textId="77777777" w:rsidR="000E731F" w:rsidRDefault="000E731F" w:rsidP="000E731F">
      <w:pPr>
        <w:jc w:val="both"/>
        <w:rPr>
          <w:rFonts w:ascii="Arial" w:hAnsi="Arial" w:cs="Arial"/>
        </w:rPr>
      </w:pPr>
      <w:r>
        <w:rPr>
          <w:rFonts w:ascii="Arial" w:hAnsi="Arial" w:cs="Arial"/>
        </w:rPr>
        <w:t>First we calculate the pseudo inverse:</w:t>
      </w:r>
    </w:p>
    <w:p w14:paraId="5476FA90" w14:textId="77777777" w:rsidR="000E731F" w:rsidRDefault="000E731F" w:rsidP="000E731F">
      <w:pPr>
        <w:jc w:val="both"/>
        <w:rPr>
          <w:rFonts w:ascii="Arial" w:hAnsi="Arial" w:cs="Arial"/>
        </w:rPr>
      </w:pPr>
    </w:p>
    <w:p w14:paraId="73775AC0" w14:textId="77777777" w:rsidR="000E731F" w:rsidRPr="00367017" w:rsidRDefault="000E731F" w:rsidP="000E731F">
      <w:pPr>
        <w:jc w:val="both"/>
        <w:rPr>
          <w:rFonts w:ascii="Arial" w:hAnsi="Arial" w:cs="Arial"/>
          <w:color w:val="008000"/>
        </w:rPr>
      </w:pPr>
      <w:r w:rsidRPr="00367017">
        <w:rPr>
          <w:rFonts w:ascii="Arial" w:hAnsi="Arial" w:cs="Arial"/>
          <w:color w:val="008000"/>
        </w:rPr>
        <w:t>inv(A)</w:t>
      </w:r>
    </w:p>
    <w:p w14:paraId="44E15BEE" w14:textId="77777777" w:rsidR="000E731F" w:rsidRPr="00367017" w:rsidRDefault="000E731F" w:rsidP="000E731F">
      <w:pPr>
        <w:jc w:val="both"/>
        <w:rPr>
          <w:rFonts w:ascii="Arial" w:hAnsi="Arial" w:cs="Arial"/>
          <w:color w:val="008000"/>
        </w:rPr>
      </w:pPr>
      <w:r w:rsidRPr="00367017">
        <w:rPr>
          <w:rFonts w:ascii="Arial" w:hAnsi="Arial" w:cs="Arial"/>
          <w:color w:val="008000"/>
        </w:rPr>
        <w:t>pinvA = pinv(A)</w:t>
      </w:r>
    </w:p>
    <w:p w14:paraId="14908DC2" w14:textId="77777777" w:rsidR="000E731F" w:rsidRDefault="000E731F" w:rsidP="000E731F">
      <w:pPr>
        <w:jc w:val="both"/>
        <w:rPr>
          <w:rFonts w:ascii="Arial" w:hAnsi="Arial" w:cs="Arial"/>
          <w:color w:val="008000"/>
        </w:rPr>
      </w:pPr>
      <w:r w:rsidRPr="00367017">
        <w:rPr>
          <w:rFonts w:ascii="Arial" w:hAnsi="Arial" w:cs="Arial"/>
          <w:color w:val="008000"/>
        </w:rPr>
        <w:t>x_p = pinvA*b</w:t>
      </w:r>
    </w:p>
    <w:p w14:paraId="089B0C38" w14:textId="77777777" w:rsidR="000E731F" w:rsidRPr="00367017" w:rsidRDefault="000E731F" w:rsidP="000E731F">
      <w:pPr>
        <w:jc w:val="both"/>
        <w:rPr>
          <w:rFonts w:ascii="Arial" w:hAnsi="Arial" w:cs="Arial"/>
          <w:color w:val="008000"/>
        </w:rPr>
      </w:pPr>
    </w:p>
    <w:p w14:paraId="3F30716C" w14:textId="77777777" w:rsidR="000E731F" w:rsidRDefault="000E731F" w:rsidP="000E731F">
      <w:pPr>
        <w:jc w:val="both"/>
        <w:rPr>
          <w:rFonts w:ascii="Arial" w:hAnsi="Arial" w:cs="Arial"/>
        </w:rPr>
      </w:pPr>
      <w:r>
        <w:rPr>
          <w:rFonts w:ascii="Arial" w:hAnsi="Arial" w:cs="Arial"/>
        </w:rPr>
        <w:t xml:space="preserve">Now we check by projecting </w:t>
      </w:r>
      <w:r>
        <w:rPr>
          <w:rFonts w:ascii="Arial" w:hAnsi="Arial" w:cs="Arial"/>
          <w:b/>
          <w:i/>
        </w:rPr>
        <w:t>x</w:t>
      </w:r>
      <w:r>
        <w:rPr>
          <w:rFonts w:ascii="Arial" w:hAnsi="Arial" w:cs="Arial"/>
        </w:rPr>
        <w:t xml:space="preserve"> onto the </w:t>
      </w:r>
      <w:r>
        <w:rPr>
          <w:rFonts w:ascii="Arial" w:hAnsi="Arial" w:cs="Arial"/>
          <w:u w:val="single"/>
        </w:rPr>
        <w:t>row space</w:t>
      </w:r>
      <w:r>
        <w:rPr>
          <w:rFonts w:ascii="Arial" w:hAnsi="Arial" w:cs="Arial"/>
        </w:rPr>
        <w:t xml:space="preserve"> of </w:t>
      </w:r>
      <w:r>
        <w:rPr>
          <w:rFonts w:ascii="Arial" w:hAnsi="Arial" w:cs="Arial"/>
          <w:b/>
          <w:i/>
        </w:rPr>
        <w:t>A</w:t>
      </w:r>
      <w:r>
        <w:rPr>
          <w:rFonts w:ascii="Arial" w:hAnsi="Arial" w:cs="Arial"/>
        </w:rPr>
        <w:t>,</w:t>
      </w:r>
      <w:r w:rsidRPr="009B3B43">
        <w:rPr>
          <w:rFonts w:ascii="Arial" w:hAnsi="Arial" w:cs="Arial"/>
        </w:rPr>
        <w:t xml:space="preserve"> </w:t>
      </w:r>
      <w:r>
        <w:rPr>
          <w:rFonts w:ascii="Arial" w:hAnsi="Arial" w:cs="Arial"/>
        </w:rPr>
        <w:t xml:space="preserve">and we also check that indeed </w:t>
      </w:r>
      <m:oMath>
        <m:sSup>
          <m:sSupPr>
            <m:ctrlPr>
              <w:rPr>
                <w:rFonts w:ascii="Cambria Math" w:hAnsi="Cambria Math" w:cs="Arial"/>
                <w:b/>
                <w:i/>
              </w:rPr>
            </m:ctrlPr>
          </m:sSupPr>
          <m:e>
            <m:r>
              <m:rPr>
                <m:sty m:val="bi"/>
              </m:rPr>
              <w:rPr>
                <w:rFonts w:ascii="Cambria Math" w:hAnsi="Cambria Math" w:cs="Arial"/>
              </w:rPr>
              <m:t>P=A</m:t>
            </m:r>
          </m:e>
          <m:sup>
            <m:r>
              <m:rPr>
                <m:sty m:val="bi"/>
              </m:rPr>
              <w:rPr>
                <w:rFonts w:ascii="Cambria Math" w:hAnsi="Cambria Math" w:cs="Arial"/>
              </w:rPr>
              <m:t>+</m:t>
            </m:r>
          </m:sup>
        </m:sSup>
        <m:r>
          <m:rPr>
            <m:sty m:val="bi"/>
          </m:rPr>
          <w:rPr>
            <w:rFonts w:ascii="Cambria Math" w:hAnsi="Cambria Math" w:cs="Arial"/>
          </w:rPr>
          <m:t>A</m:t>
        </m:r>
      </m:oMath>
      <w:r>
        <w:rPr>
          <w:rFonts w:ascii="Arial" w:hAnsi="Arial" w:cs="Arial"/>
          <w:b/>
        </w:rPr>
        <w:t xml:space="preserve"> </w:t>
      </w:r>
      <w:r w:rsidRPr="006E73E3">
        <w:rPr>
          <w:rFonts w:ascii="Arial" w:hAnsi="Arial" w:cs="Arial"/>
        </w:rPr>
        <w:t>is a projection matrix:</w:t>
      </w:r>
    </w:p>
    <w:p w14:paraId="407C151A" w14:textId="77777777" w:rsidR="000E731F" w:rsidRDefault="000E731F" w:rsidP="000E731F">
      <w:pPr>
        <w:jc w:val="both"/>
        <w:rPr>
          <w:rFonts w:ascii="Arial" w:hAnsi="Arial" w:cs="Arial"/>
        </w:rPr>
      </w:pPr>
    </w:p>
    <w:p w14:paraId="73424A41" w14:textId="77777777" w:rsidR="000E731F" w:rsidRPr="00DC02BE" w:rsidRDefault="000E731F" w:rsidP="000E731F">
      <w:pPr>
        <w:jc w:val="both"/>
        <w:rPr>
          <w:rFonts w:ascii="Arial" w:hAnsi="Arial" w:cs="Arial"/>
          <w:color w:val="008000"/>
        </w:rPr>
      </w:pPr>
      <w:r w:rsidRPr="00DC02BE">
        <w:rPr>
          <w:rFonts w:ascii="Arial" w:hAnsi="Arial" w:cs="Arial"/>
          <w:color w:val="008000"/>
        </w:rPr>
        <w:t>V = orth(A')</w:t>
      </w:r>
    </w:p>
    <w:p w14:paraId="51278836" w14:textId="77777777" w:rsidR="000E731F" w:rsidRPr="00DC02BE" w:rsidRDefault="000E731F" w:rsidP="000E731F">
      <w:pPr>
        <w:jc w:val="both"/>
        <w:rPr>
          <w:rFonts w:ascii="Arial" w:hAnsi="Arial" w:cs="Arial"/>
          <w:color w:val="008000"/>
        </w:rPr>
      </w:pPr>
      <w:r w:rsidRPr="00DC02BE">
        <w:rPr>
          <w:rFonts w:ascii="Arial" w:hAnsi="Arial" w:cs="Arial"/>
          <w:color w:val="008000"/>
        </w:rPr>
        <w:t>P = V*inv(V'*V)*V'</w:t>
      </w:r>
    </w:p>
    <w:p w14:paraId="74A16F55" w14:textId="77777777" w:rsidR="000E731F" w:rsidRPr="00367017" w:rsidRDefault="000E731F" w:rsidP="000E731F">
      <w:pPr>
        <w:jc w:val="both"/>
        <w:rPr>
          <w:rFonts w:ascii="Arial" w:hAnsi="Arial" w:cs="Arial"/>
          <w:color w:val="008000"/>
        </w:rPr>
      </w:pPr>
      <w:r w:rsidRPr="00367017">
        <w:rPr>
          <w:rFonts w:ascii="Arial" w:hAnsi="Arial" w:cs="Arial"/>
          <w:color w:val="008000"/>
        </w:rPr>
        <w:lastRenderedPageBreak/>
        <w:t>P = pinvA*A</w:t>
      </w:r>
    </w:p>
    <w:p w14:paraId="70390969" w14:textId="77777777" w:rsidR="000E731F" w:rsidRPr="00367017" w:rsidRDefault="000E731F" w:rsidP="000E731F">
      <w:pPr>
        <w:jc w:val="both"/>
        <w:rPr>
          <w:rFonts w:ascii="Arial" w:hAnsi="Arial" w:cs="Arial"/>
          <w:color w:val="008000"/>
        </w:rPr>
      </w:pPr>
      <w:r w:rsidRPr="00367017">
        <w:rPr>
          <w:rFonts w:ascii="Arial" w:hAnsi="Arial" w:cs="Arial"/>
          <w:color w:val="008000"/>
        </w:rPr>
        <w:t xml:space="preserve">x_p = </w:t>
      </w:r>
      <w:r>
        <w:rPr>
          <w:rFonts w:ascii="Arial" w:hAnsi="Arial" w:cs="Arial"/>
          <w:color w:val="008000"/>
        </w:rPr>
        <w:t>P</w:t>
      </w:r>
      <w:r w:rsidRPr="00367017">
        <w:rPr>
          <w:rFonts w:ascii="Arial" w:hAnsi="Arial" w:cs="Arial"/>
          <w:color w:val="008000"/>
        </w:rPr>
        <w:t>*x</w:t>
      </w:r>
    </w:p>
    <w:p w14:paraId="572AF2F6" w14:textId="77777777" w:rsidR="000E731F" w:rsidRPr="00367017" w:rsidRDefault="000E731F" w:rsidP="000E731F">
      <w:pPr>
        <w:jc w:val="both"/>
        <w:rPr>
          <w:rFonts w:ascii="Arial" w:hAnsi="Arial" w:cs="Arial"/>
          <w:color w:val="008000"/>
        </w:rPr>
      </w:pPr>
      <w:r w:rsidRPr="00367017">
        <w:rPr>
          <w:rFonts w:ascii="Arial" w:hAnsi="Arial" w:cs="Arial"/>
          <w:color w:val="008000"/>
        </w:rPr>
        <w:t>P*P</w:t>
      </w:r>
    </w:p>
    <w:p w14:paraId="25B79DE9" w14:textId="77777777" w:rsidR="000E731F" w:rsidRDefault="000E731F" w:rsidP="000E731F">
      <w:pPr>
        <w:jc w:val="both"/>
        <w:rPr>
          <w:rFonts w:ascii="Arial" w:hAnsi="Arial" w:cs="Arial"/>
        </w:rPr>
      </w:pPr>
    </w:p>
    <w:p w14:paraId="1031C59F" w14:textId="77777777" w:rsidR="000E731F" w:rsidRPr="006F535B" w:rsidRDefault="000E731F" w:rsidP="000E731F">
      <w:pPr>
        <w:jc w:val="both"/>
        <w:rPr>
          <w:rFonts w:ascii="Arial" w:hAnsi="Arial" w:cs="Arial"/>
        </w:rPr>
      </w:pPr>
      <w:r>
        <w:rPr>
          <w:rFonts w:ascii="Arial" w:hAnsi="Arial" w:cs="Arial"/>
        </w:rPr>
        <w:t xml:space="preserve">The </w:t>
      </w:r>
      <w:r>
        <w:rPr>
          <w:rFonts w:ascii="Arial" w:hAnsi="Arial" w:cs="Arial"/>
          <w:i/>
          <w:u w:val="single"/>
        </w:rPr>
        <w:t>pseudoinverse</w:t>
      </w:r>
      <w:r>
        <w:rPr>
          <w:rFonts w:ascii="Arial" w:hAnsi="Arial" w:cs="Arial"/>
        </w:rPr>
        <w:t xml:space="preserve"> </w:t>
      </w:r>
      <w:r>
        <w:rPr>
          <w:rFonts w:ascii="Arial" w:hAnsi="Arial" w:cs="Arial"/>
          <w:b/>
          <w:i/>
        </w:rPr>
        <w:t>A</w:t>
      </w:r>
      <w:r>
        <w:rPr>
          <w:rFonts w:ascii="Arial" w:hAnsi="Arial" w:cs="Arial"/>
          <w:b/>
          <w:i/>
          <w:vertAlign w:val="superscript"/>
        </w:rPr>
        <w:t>+</w:t>
      </w:r>
      <w:r>
        <w:rPr>
          <w:rFonts w:ascii="Arial" w:hAnsi="Arial" w:cs="Arial"/>
        </w:rPr>
        <w:t xml:space="preserve"> has some interesting applications. Consider again the above numerical example, but imagine this time we know </w:t>
      </w:r>
      <w:r>
        <w:rPr>
          <w:rFonts w:ascii="Arial" w:hAnsi="Arial" w:cs="Arial"/>
          <w:b/>
          <w:i/>
        </w:rPr>
        <w:t xml:space="preserve">x </w:t>
      </w:r>
      <w:r>
        <w:rPr>
          <w:rFonts w:ascii="Arial" w:hAnsi="Arial" w:cs="Arial"/>
        </w:rPr>
        <w:t xml:space="preserve">and </w:t>
      </w:r>
      <w:r w:rsidRPr="008A4471">
        <w:rPr>
          <w:rFonts w:ascii="Arial" w:hAnsi="Arial" w:cs="Arial"/>
          <w:b/>
          <w:i/>
          <w:color w:val="0000FF"/>
        </w:rPr>
        <w:t>b</w:t>
      </w:r>
      <w:r>
        <w:rPr>
          <w:rFonts w:ascii="Arial" w:hAnsi="Arial" w:cs="Arial"/>
        </w:rPr>
        <w:t xml:space="preserve"> </w:t>
      </w:r>
      <w:r w:rsidRPr="009C4A40">
        <w:rPr>
          <w:rFonts w:ascii="Arial" w:hAnsi="Arial" w:cs="Arial"/>
        </w:rPr>
        <w:t xml:space="preserve">and we want to derive </w:t>
      </w:r>
      <w:r>
        <w:rPr>
          <w:rFonts w:ascii="Arial" w:hAnsi="Arial" w:cs="Arial"/>
        </w:rPr>
        <w:t xml:space="preserve">the matrix </w:t>
      </w:r>
      <w:r>
        <w:rPr>
          <w:rFonts w:ascii="Arial" w:hAnsi="Arial" w:cs="Arial"/>
          <w:b/>
          <w:i/>
        </w:rPr>
        <w:t>A</w:t>
      </w:r>
      <w:r>
        <w:rPr>
          <w:rFonts w:ascii="Arial" w:hAnsi="Arial" w:cs="Arial"/>
        </w:rPr>
        <w:t xml:space="preserve"> such that </w:t>
      </w:r>
      <m:oMath>
        <m:r>
          <m:rPr>
            <m:sty m:val="bi"/>
          </m:rPr>
          <w:rPr>
            <w:rFonts w:ascii="Cambria Math" w:hAnsi="Cambria Math" w:cs="Arial"/>
          </w:rPr>
          <m:t>Ax</m:t>
        </m:r>
        <m:r>
          <m:rPr>
            <m:sty m:val="b"/>
          </m:rPr>
          <w:rPr>
            <w:rFonts w:ascii="Cambria Math" w:hAnsi="Cambria Math" w:cs="Arial"/>
          </w:rPr>
          <m:t>=</m:t>
        </m:r>
        <m:r>
          <m:rPr>
            <m:sty m:val="bi"/>
          </m:rPr>
          <w:rPr>
            <w:rFonts w:ascii="Cambria Math" w:hAnsi="Cambria Math" w:cs="Arial"/>
            <w:color w:val="0000FF"/>
          </w:rPr>
          <m:t>b</m:t>
        </m:r>
      </m:oMath>
      <w:r>
        <w:rPr>
          <w:rFonts w:ascii="Arial" w:hAnsi="Arial" w:cs="Arial"/>
        </w:rPr>
        <w:t xml:space="preserve">. In principle we would like to obtain </w:t>
      </w:r>
      <w:r>
        <w:rPr>
          <w:rFonts w:ascii="Arial" w:hAnsi="Arial" w:cs="Arial"/>
          <w:b/>
          <w:i/>
        </w:rPr>
        <w:t xml:space="preserve">A </w:t>
      </w:r>
      <w:r>
        <w:rPr>
          <w:rFonts w:ascii="Arial" w:hAnsi="Arial" w:cs="Arial"/>
        </w:rPr>
        <w:t xml:space="preserve">by multiplying </w:t>
      </w:r>
      <w:r w:rsidRPr="006F535B">
        <w:rPr>
          <w:rFonts w:ascii="Arial" w:hAnsi="Arial" w:cs="Arial"/>
          <w:b/>
          <w:i/>
          <w:color w:val="0432FF"/>
        </w:rPr>
        <w:t>b</w:t>
      </w:r>
      <w:r>
        <w:rPr>
          <w:rFonts w:ascii="Arial" w:hAnsi="Arial" w:cs="Arial"/>
          <w:b/>
          <w:i/>
        </w:rPr>
        <w:t xml:space="preserve"> </w:t>
      </w:r>
      <w:r>
        <w:rPr>
          <w:rFonts w:ascii="Arial" w:hAnsi="Arial" w:cs="Arial"/>
        </w:rPr>
        <w:t xml:space="preserve">by the inverse of </w:t>
      </w:r>
      <w:r>
        <w:rPr>
          <w:rFonts w:ascii="Arial" w:hAnsi="Arial" w:cs="Arial"/>
          <w:b/>
          <w:i/>
        </w:rPr>
        <w:t>x</w:t>
      </w:r>
      <w:r>
        <w:rPr>
          <w:rFonts w:ascii="Arial" w:hAnsi="Arial" w:cs="Arial"/>
        </w:rPr>
        <w:t xml:space="preserve">, </w:t>
      </w:r>
      <w:r>
        <w:rPr>
          <w:rFonts w:ascii="Arial" w:hAnsi="Arial" w:cs="Arial"/>
          <w:b/>
          <w:i/>
        </w:rPr>
        <w:t>x</w:t>
      </w:r>
      <w:r>
        <w:rPr>
          <w:rFonts w:ascii="Arial" w:hAnsi="Arial" w:cs="Arial"/>
          <w:b/>
          <w:i/>
          <w:vertAlign w:val="superscript"/>
        </w:rPr>
        <w:t>-1</w:t>
      </w:r>
      <w:r>
        <w:rPr>
          <w:rFonts w:ascii="Arial" w:hAnsi="Arial" w:cs="Arial"/>
        </w:rPr>
        <w:t xml:space="preserve">, but </w:t>
      </w:r>
      <w:r>
        <w:rPr>
          <w:rFonts w:ascii="Arial" w:hAnsi="Arial" w:cs="Arial"/>
          <w:b/>
          <w:i/>
        </w:rPr>
        <w:t>x</w:t>
      </w:r>
      <w:r>
        <w:rPr>
          <w:rFonts w:ascii="Arial" w:hAnsi="Arial" w:cs="Arial"/>
        </w:rPr>
        <w:t xml:space="preserve"> is just a column vector and therefore has no inverse. Instead, we can multiply </w:t>
      </w:r>
      <w:r w:rsidRPr="006F535B">
        <w:rPr>
          <w:rFonts w:ascii="Arial" w:hAnsi="Arial" w:cs="Arial"/>
          <w:b/>
          <w:i/>
          <w:color w:val="0432FF"/>
        </w:rPr>
        <w:t>b</w:t>
      </w:r>
      <w:r>
        <w:rPr>
          <w:rFonts w:ascii="Arial" w:hAnsi="Arial" w:cs="Arial"/>
          <w:b/>
          <w:i/>
        </w:rPr>
        <w:t xml:space="preserve"> </w:t>
      </w:r>
      <w:r>
        <w:rPr>
          <w:rFonts w:ascii="Arial" w:hAnsi="Arial" w:cs="Arial"/>
        </w:rPr>
        <w:t xml:space="preserve">by the </w:t>
      </w:r>
      <w:r w:rsidRPr="006F535B">
        <w:rPr>
          <w:rFonts w:ascii="Arial" w:hAnsi="Arial" w:cs="Arial"/>
          <w:i/>
          <w:u w:val="single"/>
        </w:rPr>
        <w:t>pseudoinverse</w:t>
      </w:r>
      <w:r>
        <w:rPr>
          <w:rFonts w:ascii="Arial" w:hAnsi="Arial" w:cs="Arial"/>
        </w:rPr>
        <w:t xml:space="preserve"> of </w:t>
      </w:r>
      <w:r>
        <w:rPr>
          <w:rFonts w:ascii="Arial" w:hAnsi="Arial" w:cs="Arial"/>
          <w:b/>
          <w:i/>
        </w:rPr>
        <w:t>x</w:t>
      </w:r>
      <w:r>
        <w:rPr>
          <w:rFonts w:ascii="Arial" w:hAnsi="Arial" w:cs="Arial"/>
        </w:rPr>
        <w:t xml:space="preserve">, </w:t>
      </w:r>
      <w:r>
        <w:rPr>
          <w:rFonts w:ascii="Arial" w:hAnsi="Arial" w:cs="Arial"/>
          <w:b/>
          <w:i/>
        </w:rPr>
        <w:t>x</w:t>
      </w:r>
      <w:r>
        <w:rPr>
          <w:rFonts w:ascii="Arial" w:hAnsi="Arial" w:cs="Arial"/>
          <w:b/>
          <w:i/>
          <w:vertAlign w:val="superscript"/>
        </w:rPr>
        <w:t>+</w:t>
      </w:r>
      <w:r>
        <w:rPr>
          <w:rFonts w:ascii="Arial" w:hAnsi="Arial" w:cs="Arial"/>
        </w:rPr>
        <w:t>.</w:t>
      </w:r>
    </w:p>
    <w:p w14:paraId="60770D4C" w14:textId="77777777" w:rsidR="000E731F" w:rsidRDefault="000E731F" w:rsidP="000E731F">
      <w:pPr>
        <w:jc w:val="both"/>
        <w:rPr>
          <w:rFonts w:ascii="Arial" w:hAnsi="Arial" w:cs="Arial"/>
        </w:rPr>
      </w:pPr>
      <m:oMathPara>
        <m:oMath>
          <m:r>
            <m:rPr>
              <m:sty m:val="bi"/>
            </m:rPr>
            <w:rPr>
              <w:rFonts w:ascii="Cambria Math" w:hAnsi="Cambria Math" w:cs="Arial"/>
            </w:rPr>
            <m:t>Ax</m:t>
          </m:r>
          <m:r>
            <m:rPr>
              <m:sty m:val="b"/>
            </m:rPr>
            <w:rPr>
              <w:rFonts w:ascii="Cambria Math" w:hAnsi="Cambria Math" w:cs="Arial"/>
            </w:rPr>
            <m:t>=</m:t>
          </m:r>
          <m:r>
            <m:rPr>
              <m:sty m:val="bi"/>
            </m:rPr>
            <w:rPr>
              <w:rFonts w:ascii="Cambria Math" w:hAnsi="Cambria Math" w:cs="Arial"/>
              <w:color w:val="0000FF"/>
            </w:rPr>
            <m:t>b</m:t>
          </m:r>
          <m:r>
            <m:rPr>
              <m:sty m:val="bi"/>
            </m:rPr>
            <w:rPr>
              <w:rFonts w:ascii="Cambria Math" w:hAnsi="Cambria Math" w:cs="Arial"/>
            </w:rPr>
            <m:t xml:space="preserve"> </m:t>
          </m:r>
          <m:r>
            <m:rPr>
              <m:sty m:val="bi"/>
            </m:rPr>
            <w:rPr>
              <w:rFonts w:ascii="Cambria Math" w:hAnsi="Cambria Math" w:cs="Arial"/>
              <w:color w:val="FF0000"/>
            </w:rPr>
            <m:t>⟹</m:t>
          </m:r>
          <m:sSub>
            <m:sSubPr>
              <m:ctrlPr>
                <w:rPr>
                  <w:rFonts w:ascii="Cambria Math" w:hAnsi="Cambria Math" w:cs="Arial"/>
                  <w:b/>
                  <w:i/>
                </w:rPr>
              </m:ctrlPr>
            </m:sSubPr>
            <m:e>
              <m:r>
                <m:rPr>
                  <m:sty m:val="bi"/>
                </m:rPr>
                <w:rPr>
                  <w:rFonts w:ascii="Cambria Math" w:hAnsi="Cambria Math" w:cs="Arial"/>
                </w:rPr>
                <m:t>A</m:t>
              </m:r>
            </m:e>
            <m:sub>
              <m:r>
                <m:rPr>
                  <m:sty m:val="bi"/>
                </m:rPr>
                <w:rPr>
                  <w:rFonts w:ascii="Cambria Math" w:hAnsi="Cambria Math" w:cs="Arial"/>
                </w:rPr>
                <m:t>recov</m:t>
              </m:r>
            </m:sub>
          </m:sSub>
          <m:r>
            <m:rPr>
              <m:sty m:val="b"/>
            </m:rPr>
            <w:rPr>
              <w:rFonts w:ascii="Cambria Math" w:hAnsi="Cambria Math" w:cs="Arial"/>
            </w:rPr>
            <m:t>=</m:t>
          </m:r>
          <m:r>
            <m:rPr>
              <m:sty m:val="bi"/>
            </m:rPr>
            <w:rPr>
              <w:rFonts w:ascii="Cambria Math" w:hAnsi="Cambria Math" w:cs="Arial"/>
              <w:color w:val="0000FF"/>
            </w:rPr>
            <m:t>b</m:t>
          </m:r>
          <m:sSup>
            <m:sSupPr>
              <m:ctrlPr>
                <w:rPr>
                  <w:rFonts w:ascii="Cambria Math" w:hAnsi="Cambria Math" w:cs="Arial"/>
                  <w:b/>
                  <w:i/>
                </w:rPr>
              </m:ctrlPr>
            </m:sSupPr>
            <m:e>
              <m:r>
                <m:rPr>
                  <m:sty m:val="bi"/>
                </m:rPr>
                <w:rPr>
                  <w:rFonts w:ascii="Cambria Math" w:hAnsi="Cambria Math" w:cs="Arial"/>
                </w:rPr>
                <m:t>x</m:t>
              </m:r>
            </m:e>
            <m:sup>
              <m:r>
                <m:rPr>
                  <m:sty m:val="bi"/>
                </m:rPr>
                <w:rPr>
                  <w:rFonts w:ascii="Cambria Math" w:hAnsi="Cambria Math" w:cs="Arial"/>
                </w:rPr>
                <m:t>+</m:t>
              </m:r>
            </m:sup>
          </m:sSup>
          <m:r>
            <m:rPr>
              <m:sty m:val="bi"/>
            </m:rPr>
            <w:rPr>
              <w:rFonts w:ascii="Cambria Math" w:hAnsi="Cambria Math" w:cs="Arial"/>
              <w:color w:val="FF0000"/>
            </w:rPr>
            <m:t>⟹</m:t>
          </m:r>
          <m:sSub>
            <m:sSubPr>
              <m:ctrlPr>
                <w:rPr>
                  <w:rFonts w:ascii="Cambria Math" w:hAnsi="Cambria Math" w:cs="Arial"/>
                  <w:b/>
                  <w:i/>
                </w:rPr>
              </m:ctrlPr>
            </m:sSubPr>
            <m:e>
              <m:r>
                <m:rPr>
                  <m:sty m:val="bi"/>
                </m:rPr>
                <w:rPr>
                  <w:rFonts w:ascii="Cambria Math" w:hAnsi="Cambria Math" w:cs="Arial"/>
                </w:rPr>
                <m:t>A</m:t>
              </m:r>
            </m:e>
            <m:sub>
              <m:r>
                <m:rPr>
                  <m:sty m:val="bi"/>
                </m:rPr>
                <w:rPr>
                  <w:rFonts w:ascii="Cambria Math" w:hAnsi="Cambria Math" w:cs="Arial"/>
                </w:rPr>
                <m:t>recov</m:t>
              </m:r>
            </m:sub>
          </m:sSub>
          <m:r>
            <m:rPr>
              <m:sty m:val="bi"/>
            </m:rPr>
            <w:rPr>
              <w:rFonts w:ascii="Cambria Math" w:hAnsi="Cambria Math" w:cs="Arial"/>
            </w:rPr>
            <m:t>x</m:t>
          </m:r>
          <m:r>
            <m:rPr>
              <m:sty m:val="b"/>
            </m:rPr>
            <w:rPr>
              <w:rFonts w:ascii="Cambria Math" w:hAnsi="Cambria Math" w:cs="Arial"/>
            </w:rPr>
            <m:t>=</m:t>
          </m:r>
          <m:r>
            <m:rPr>
              <m:sty m:val="bi"/>
            </m:rPr>
            <w:rPr>
              <w:rFonts w:ascii="Cambria Math" w:hAnsi="Cambria Math" w:cs="Arial"/>
              <w:color w:val="0000FF"/>
            </w:rPr>
            <m:t>b</m:t>
          </m:r>
          <m:r>
            <m:rPr>
              <m:sty m:val="bi"/>
            </m:rPr>
            <w:rPr>
              <w:rFonts w:ascii="Cambria Math" w:hAnsi="Cambria Math" w:cs="Arial"/>
            </w:rPr>
            <m:t xml:space="preserve"> </m:t>
          </m:r>
        </m:oMath>
      </m:oMathPara>
    </w:p>
    <w:p w14:paraId="524600B6" w14:textId="77777777" w:rsidR="000E731F" w:rsidRDefault="000E731F" w:rsidP="000E731F">
      <w:pPr>
        <w:rPr>
          <w:rFonts w:ascii="Arial" w:hAnsi="Arial" w:cs="Arial"/>
        </w:rPr>
      </w:pPr>
    </w:p>
    <w:p w14:paraId="629639BB" w14:textId="77777777" w:rsidR="000E731F" w:rsidRDefault="000E731F" w:rsidP="000E731F">
      <w:pPr>
        <w:jc w:val="both"/>
        <w:rPr>
          <w:rFonts w:ascii="Arial" w:hAnsi="Arial" w:cs="Arial"/>
        </w:rPr>
      </w:pPr>
      <w:r>
        <w:rPr>
          <w:rFonts w:ascii="Arial" w:hAnsi="Arial" w:cs="Arial"/>
        </w:rPr>
        <w:t xml:space="preserve">We can compare the recovered </w:t>
      </w:r>
      <w:r>
        <w:rPr>
          <w:rFonts w:ascii="Arial" w:hAnsi="Arial" w:cs="Arial"/>
          <w:b/>
          <w:i/>
        </w:rPr>
        <w:t>A</w:t>
      </w:r>
      <w:r>
        <w:rPr>
          <w:rFonts w:ascii="Arial" w:hAnsi="Arial" w:cs="Arial"/>
          <w:b/>
          <w:i/>
          <w:vertAlign w:val="subscript"/>
        </w:rPr>
        <w:t>recov</w:t>
      </w:r>
      <w:r>
        <w:rPr>
          <w:rFonts w:ascii="Arial" w:hAnsi="Arial" w:cs="Arial"/>
        </w:rPr>
        <w:t xml:space="preserve"> versus the original </w:t>
      </w:r>
      <w:r>
        <w:rPr>
          <w:rFonts w:ascii="Arial" w:hAnsi="Arial" w:cs="Arial"/>
          <w:b/>
          <w:i/>
        </w:rPr>
        <w:t>A</w:t>
      </w:r>
      <w:r>
        <w:rPr>
          <w:rFonts w:ascii="Arial" w:hAnsi="Arial" w:cs="Arial"/>
        </w:rPr>
        <w:t xml:space="preserve"> matrix:</w:t>
      </w:r>
    </w:p>
    <w:p w14:paraId="38319F30" w14:textId="77777777" w:rsidR="000E731F" w:rsidRDefault="000E731F" w:rsidP="000E731F">
      <w:pPr>
        <w:rPr>
          <w:rFonts w:ascii="Arial" w:hAnsi="Arial" w:cs="Arial"/>
        </w:rPr>
      </w:pPr>
    </w:p>
    <w:p w14:paraId="62B4CFA0" w14:textId="77777777" w:rsidR="000E731F" w:rsidRPr="008D79AA" w:rsidRDefault="000E731F" w:rsidP="000E731F">
      <w:pPr>
        <w:rPr>
          <w:rFonts w:ascii="Arial" w:hAnsi="Arial" w:cs="Arial"/>
          <w:color w:val="008000"/>
        </w:rPr>
      </w:pPr>
      <w:r w:rsidRPr="008D79AA">
        <w:rPr>
          <w:rFonts w:ascii="Arial" w:hAnsi="Arial" w:cs="Arial"/>
          <w:color w:val="008000"/>
        </w:rPr>
        <w:t>pinv_x = pinv(x)</w:t>
      </w:r>
    </w:p>
    <w:p w14:paraId="4D8E0923" w14:textId="77777777" w:rsidR="000E731F" w:rsidRPr="008D79AA" w:rsidRDefault="000E731F" w:rsidP="000E731F">
      <w:pPr>
        <w:rPr>
          <w:rFonts w:ascii="Arial" w:hAnsi="Arial" w:cs="Arial"/>
          <w:color w:val="008000"/>
        </w:rPr>
      </w:pPr>
      <w:r w:rsidRPr="008D79AA">
        <w:rPr>
          <w:rFonts w:ascii="Arial" w:hAnsi="Arial" w:cs="Arial"/>
          <w:color w:val="008000"/>
        </w:rPr>
        <w:t>A_recov = b*pinv_x</w:t>
      </w:r>
      <w:r>
        <w:rPr>
          <w:rFonts w:ascii="Arial" w:hAnsi="Arial" w:cs="Arial"/>
          <w:color w:val="008000"/>
        </w:rPr>
        <w:t xml:space="preserve">, </w:t>
      </w:r>
      <w:r w:rsidRPr="008D79AA">
        <w:rPr>
          <w:rFonts w:ascii="Arial" w:hAnsi="Arial" w:cs="Arial"/>
          <w:color w:val="008000"/>
        </w:rPr>
        <w:t>A</w:t>
      </w:r>
    </w:p>
    <w:p w14:paraId="5D015FA7" w14:textId="77777777" w:rsidR="000E731F" w:rsidRPr="008D79AA" w:rsidRDefault="000E731F" w:rsidP="000E731F">
      <w:pPr>
        <w:rPr>
          <w:rFonts w:ascii="Arial" w:hAnsi="Arial" w:cs="Arial"/>
          <w:color w:val="008000"/>
        </w:rPr>
      </w:pPr>
      <w:r>
        <w:rPr>
          <w:rFonts w:ascii="Arial" w:hAnsi="Arial" w:cs="Arial"/>
          <w:color w:val="008000"/>
        </w:rPr>
        <w:t xml:space="preserve">b = A*x, </w:t>
      </w:r>
      <w:r w:rsidRPr="008D79AA">
        <w:rPr>
          <w:rFonts w:ascii="Arial" w:hAnsi="Arial" w:cs="Arial"/>
          <w:color w:val="008000"/>
        </w:rPr>
        <w:t>b = A_recov*x</w:t>
      </w:r>
    </w:p>
    <w:p w14:paraId="18BF5EA4" w14:textId="77777777" w:rsidR="000E731F" w:rsidRPr="008D79AA" w:rsidRDefault="000E731F" w:rsidP="000E731F">
      <w:pPr>
        <w:rPr>
          <w:rFonts w:ascii="Arial" w:hAnsi="Arial" w:cs="Arial"/>
          <w:color w:val="008000"/>
        </w:rPr>
      </w:pPr>
      <w:r w:rsidRPr="008D79AA">
        <w:rPr>
          <w:rFonts w:ascii="Arial" w:hAnsi="Arial" w:cs="Arial"/>
          <w:color w:val="008000"/>
        </w:rPr>
        <w:t>b = A*(0.5*x)</w:t>
      </w:r>
      <w:r>
        <w:rPr>
          <w:rFonts w:ascii="Arial" w:hAnsi="Arial" w:cs="Arial"/>
          <w:color w:val="008000"/>
        </w:rPr>
        <w:t xml:space="preserve">, </w:t>
      </w:r>
      <w:r w:rsidRPr="008D79AA">
        <w:rPr>
          <w:rFonts w:ascii="Arial" w:hAnsi="Arial" w:cs="Arial"/>
          <w:color w:val="008000"/>
        </w:rPr>
        <w:t>b = A_recov*(0.5*x)</w:t>
      </w:r>
    </w:p>
    <w:p w14:paraId="009E6C4F" w14:textId="77777777" w:rsidR="000E731F" w:rsidRPr="008D79AA" w:rsidRDefault="000E731F" w:rsidP="000E731F">
      <w:pPr>
        <w:rPr>
          <w:rFonts w:ascii="Arial" w:hAnsi="Arial" w:cs="Arial"/>
          <w:color w:val="008000"/>
        </w:rPr>
      </w:pPr>
      <w:r>
        <w:rPr>
          <w:rFonts w:ascii="Arial" w:hAnsi="Arial" w:cs="Arial"/>
          <w:color w:val="008000"/>
        </w:rPr>
        <w:t xml:space="preserve">b = A*([1 2 3]'.*x), </w:t>
      </w:r>
      <w:r w:rsidRPr="008D79AA">
        <w:rPr>
          <w:rFonts w:ascii="Arial" w:hAnsi="Arial" w:cs="Arial"/>
          <w:color w:val="008000"/>
        </w:rPr>
        <w:t>b = A_recov*([1 2 3]'.*x)</w:t>
      </w:r>
    </w:p>
    <w:p w14:paraId="58ADC50D" w14:textId="77777777" w:rsidR="000E731F" w:rsidRDefault="000E731F" w:rsidP="000E731F">
      <w:pPr>
        <w:jc w:val="both"/>
        <w:rPr>
          <w:rFonts w:ascii="Arial" w:hAnsi="Arial" w:cs="Arial"/>
        </w:rPr>
      </w:pPr>
    </w:p>
    <w:p w14:paraId="1D6D5FF7" w14:textId="77777777" w:rsidR="000E731F" w:rsidRPr="002A7E95" w:rsidRDefault="000E731F" w:rsidP="000E731F">
      <w:pPr>
        <w:jc w:val="both"/>
        <w:rPr>
          <w:rFonts w:ascii="Arial" w:hAnsi="Arial" w:cs="Arial"/>
        </w:rPr>
      </w:pPr>
      <w:r>
        <w:rPr>
          <w:rFonts w:ascii="Arial" w:hAnsi="Arial" w:cs="Arial"/>
        </w:rPr>
        <w:t xml:space="preserve">Thus, the two matrices are effectively identical for </w:t>
      </w:r>
      <w:r w:rsidRPr="006F535B">
        <w:rPr>
          <w:rFonts w:ascii="Arial" w:hAnsi="Arial" w:cs="Arial"/>
          <w:i/>
          <w:color w:val="FF0000"/>
          <w:u w:val="single"/>
        </w:rPr>
        <w:t>that particular vector</w:t>
      </w:r>
      <w:r w:rsidRPr="006F535B">
        <w:rPr>
          <w:rFonts w:ascii="Arial" w:hAnsi="Arial" w:cs="Arial"/>
          <w:color w:val="FF0000"/>
        </w:rPr>
        <w:t xml:space="preserve"> </w:t>
      </w:r>
      <w:r>
        <w:rPr>
          <w:rFonts w:ascii="Arial" w:hAnsi="Arial" w:cs="Arial"/>
          <w:b/>
          <w:i/>
        </w:rPr>
        <w:t>x</w:t>
      </w:r>
      <w:r>
        <w:rPr>
          <w:rFonts w:ascii="Arial" w:hAnsi="Arial" w:cs="Arial"/>
        </w:rPr>
        <w:t xml:space="preserve"> (or any multiple of </w:t>
      </w:r>
      <w:r>
        <w:rPr>
          <w:rFonts w:ascii="Arial" w:hAnsi="Arial" w:cs="Arial"/>
          <w:b/>
          <w:i/>
        </w:rPr>
        <w:t>x</w:t>
      </w:r>
      <w:r>
        <w:rPr>
          <w:rFonts w:ascii="Arial" w:hAnsi="Arial" w:cs="Arial"/>
        </w:rPr>
        <w:t xml:space="preserve">), although they are not for any vector different from </w:t>
      </w:r>
      <w:r w:rsidRPr="00B14928">
        <w:rPr>
          <w:rFonts w:ascii="Arial" w:hAnsi="Arial" w:cs="Arial"/>
          <w:b/>
          <w:i/>
        </w:rPr>
        <w:t>x</w:t>
      </w:r>
      <w:r>
        <w:rPr>
          <w:rFonts w:ascii="Arial" w:hAnsi="Arial" w:cs="Arial"/>
        </w:rPr>
        <w:t xml:space="preserve">! That is because for every value of </w:t>
      </w:r>
      <w:r>
        <w:rPr>
          <w:rFonts w:ascii="Arial" w:hAnsi="Arial" w:cs="Arial"/>
          <w:b/>
          <w:i/>
        </w:rPr>
        <w:t>x</w:t>
      </w:r>
      <w:r>
        <w:rPr>
          <w:rFonts w:ascii="Arial" w:hAnsi="Arial" w:cs="Arial"/>
        </w:rPr>
        <w:t xml:space="preserve"> there is going to be a </w:t>
      </w:r>
      <w:r w:rsidRPr="004C36B0">
        <w:rPr>
          <w:rFonts w:ascii="Arial" w:hAnsi="Arial" w:cs="Arial"/>
          <w:u w:val="single"/>
        </w:rPr>
        <w:t>different</w:t>
      </w:r>
      <w:r>
        <w:rPr>
          <w:rFonts w:ascii="Arial" w:hAnsi="Arial" w:cs="Arial"/>
        </w:rPr>
        <w:t xml:space="preserve"> specific </w:t>
      </w:r>
      <w:r>
        <w:rPr>
          <w:rFonts w:ascii="Arial" w:hAnsi="Arial" w:cs="Arial"/>
          <w:i/>
        </w:rPr>
        <w:t xml:space="preserve">pseudoinverse </w:t>
      </w:r>
      <w:r>
        <w:rPr>
          <w:rFonts w:ascii="Arial" w:hAnsi="Arial" w:cs="Arial"/>
          <w:b/>
          <w:i/>
        </w:rPr>
        <w:t>x</w:t>
      </w:r>
      <w:r>
        <w:rPr>
          <w:rFonts w:ascii="Arial" w:hAnsi="Arial" w:cs="Arial"/>
          <w:b/>
          <w:i/>
          <w:vertAlign w:val="superscript"/>
        </w:rPr>
        <w:t>+</w:t>
      </w:r>
      <w:r>
        <w:rPr>
          <w:rFonts w:ascii="Arial" w:hAnsi="Arial" w:cs="Arial"/>
        </w:rPr>
        <w:t xml:space="preserve">. In fact, the rank of </w:t>
      </w:r>
      <w:r>
        <w:rPr>
          <w:rFonts w:ascii="Arial" w:hAnsi="Arial" w:cs="Arial"/>
          <w:b/>
          <w:i/>
        </w:rPr>
        <w:t>A</w:t>
      </w:r>
      <w:r>
        <w:rPr>
          <w:rFonts w:ascii="Arial" w:hAnsi="Arial" w:cs="Arial"/>
        </w:rPr>
        <w:t xml:space="preserve"> is 2, while the rank of </w:t>
      </w:r>
      <w:r>
        <w:rPr>
          <w:rFonts w:ascii="Arial" w:hAnsi="Arial" w:cs="Arial"/>
          <w:b/>
          <w:i/>
        </w:rPr>
        <w:t>A</w:t>
      </w:r>
      <w:r w:rsidRPr="005543B2">
        <w:rPr>
          <w:rFonts w:ascii="Arial" w:hAnsi="Arial" w:cs="Arial"/>
          <w:b/>
          <w:i/>
          <w:vertAlign w:val="subscript"/>
        </w:rPr>
        <w:t>recov</w:t>
      </w:r>
      <w:r>
        <w:rPr>
          <w:rFonts w:ascii="Arial" w:hAnsi="Arial" w:cs="Arial"/>
        </w:rPr>
        <w:t xml:space="preserve"> is 1, and therefore its </w:t>
      </w:r>
      <w:r>
        <w:rPr>
          <w:rFonts w:ascii="Arial" w:hAnsi="Arial" w:cs="Arial"/>
          <w:i/>
        </w:rPr>
        <w:t>column space</w:t>
      </w:r>
      <w:r>
        <w:rPr>
          <w:rFonts w:ascii="Arial" w:hAnsi="Arial" w:cs="Arial"/>
        </w:rPr>
        <w:t xml:space="preserve"> contains only 1 line in the direction of </w:t>
      </w:r>
      <w:r w:rsidRPr="006F535B">
        <w:rPr>
          <w:rFonts w:ascii="Arial" w:hAnsi="Arial" w:cs="Arial"/>
          <w:b/>
          <w:i/>
          <w:color w:val="0432FF"/>
        </w:rPr>
        <w:t>b</w:t>
      </w:r>
      <w:r w:rsidRPr="002A7E95">
        <w:rPr>
          <w:rFonts w:ascii="Arial" w:hAnsi="Arial" w:cs="Arial"/>
        </w:rPr>
        <w:t>!</w:t>
      </w:r>
      <w:r>
        <w:rPr>
          <w:rFonts w:ascii="Arial" w:hAnsi="Arial" w:cs="Arial"/>
        </w:rPr>
        <w:t xml:space="preserve"> As a consequence, when </w:t>
      </w:r>
      <w:r>
        <w:rPr>
          <w:rFonts w:ascii="Arial" w:hAnsi="Arial" w:cs="Arial"/>
          <w:b/>
          <w:i/>
        </w:rPr>
        <w:t>A</w:t>
      </w:r>
      <w:r w:rsidRPr="005543B2">
        <w:rPr>
          <w:rFonts w:ascii="Arial" w:hAnsi="Arial" w:cs="Arial"/>
          <w:b/>
          <w:i/>
          <w:vertAlign w:val="subscript"/>
        </w:rPr>
        <w:t>recov</w:t>
      </w:r>
      <w:r>
        <w:rPr>
          <w:rFonts w:ascii="Arial" w:hAnsi="Arial" w:cs="Arial"/>
        </w:rPr>
        <w:t xml:space="preserve"> multiplies any vector</w:t>
      </w:r>
      <w:r>
        <w:rPr>
          <w:rFonts w:ascii="Arial" w:hAnsi="Arial" w:cs="Arial"/>
          <w:b/>
          <w:i/>
        </w:rPr>
        <w:t xml:space="preserve"> v </w:t>
      </w:r>
      <w:r>
        <w:rPr>
          <w:rFonts w:ascii="Arial" w:hAnsi="Arial" w:cs="Arial"/>
        </w:rPr>
        <w:t xml:space="preserve">different from </w:t>
      </w:r>
      <w:r>
        <w:rPr>
          <w:rFonts w:ascii="Arial" w:hAnsi="Arial" w:cs="Arial"/>
          <w:b/>
          <w:i/>
        </w:rPr>
        <w:t>x</w:t>
      </w:r>
      <w:r>
        <w:rPr>
          <w:rFonts w:ascii="Arial" w:hAnsi="Arial" w:cs="Arial"/>
        </w:rPr>
        <w:t xml:space="preserve">, the result of the multiplication will always be an exact multiple of </w:t>
      </w:r>
      <w:r w:rsidRPr="009B3B43">
        <w:rPr>
          <w:rFonts w:ascii="Arial" w:hAnsi="Arial" w:cs="Arial"/>
          <w:b/>
          <w:i/>
        </w:rPr>
        <w:t>Ax</w:t>
      </w:r>
      <w:r>
        <w:rPr>
          <w:rFonts w:ascii="Arial" w:hAnsi="Arial" w:cs="Arial"/>
          <w:b/>
          <w:i/>
        </w:rPr>
        <w:t xml:space="preserve"> </w:t>
      </w:r>
      <w:r w:rsidRPr="00224AAE">
        <w:rPr>
          <w:rFonts w:ascii="Arial" w:hAnsi="Arial" w:cs="Arial"/>
          <w:b/>
          <w:i/>
        </w:rPr>
        <w:t>=</w:t>
      </w:r>
      <w:r w:rsidRPr="00224AAE">
        <w:rPr>
          <w:rFonts w:ascii="Arial" w:hAnsi="Arial" w:cs="Arial"/>
          <w:b/>
          <w:i/>
          <w:color w:val="0432FF"/>
        </w:rPr>
        <w:t xml:space="preserve"> </w:t>
      </w:r>
      <w:r w:rsidRPr="006F535B">
        <w:rPr>
          <w:rFonts w:ascii="Arial" w:hAnsi="Arial" w:cs="Arial"/>
          <w:b/>
          <w:i/>
          <w:color w:val="0432FF"/>
        </w:rPr>
        <w:t>b</w:t>
      </w:r>
      <w:r>
        <w:rPr>
          <w:rFonts w:ascii="Arial" w:hAnsi="Arial" w:cs="Arial"/>
        </w:rPr>
        <w:t>:</w:t>
      </w:r>
    </w:p>
    <w:p w14:paraId="08073650" w14:textId="77777777" w:rsidR="000E731F" w:rsidRDefault="000E731F" w:rsidP="000E731F">
      <w:pPr>
        <w:jc w:val="both"/>
        <w:rPr>
          <w:rFonts w:ascii="Arial" w:hAnsi="Arial" w:cs="Arial"/>
        </w:rPr>
      </w:pPr>
    </w:p>
    <w:p w14:paraId="17BB5BA7" w14:textId="77777777" w:rsidR="000E731F" w:rsidRPr="009B3B43" w:rsidRDefault="000E731F" w:rsidP="000E731F">
      <w:pPr>
        <w:jc w:val="both"/>
        <w:rPr>
          <w:rFonts w:ascii="Arial" w:hAnsi="Arial" w:cs="Arial"/>
          <w:color w:val="008000"/>
        </w:rPr>
      </w:pPr>
      <w:r w:rsidRPr="009B3B43">
        <w:rPr>
          <w:rFonts w:ascii="Arial" w:hAnsi="Arial" w:cs="Arial"/>
          <w:color w:val="008000"/>
        </w:rPr>
        <w:t>b1 = A*x</w:t>
      </w:r>
    </w:p>
    <w:p w14:paraId="09B7DF2D" w14:textId="77777777" w:rsidR="000E731F" w:rsidRPr="009B3B43" w:rsidRDefault="000E731F" w:rsidP="000E731F">
      <w:pPr>
        <w:jc w:val="both"/>
        <w:rPr>
          <w:rFonts w:ascii="Arial" w:hAnsi="Arial" w:cs="Arial"/>
          <w:color w:val="008000"/>
        </w:rPr>
      </w:pPr>
      <w:r w:rsidRPr="009B3B43">
        <w:rPr>
          <w:rFonts w:ascii="Arial" w:hAnsi="Arial" w:cs="Arial"/>
          <w:color w:val="008000"/>
        </w:rPr>
        <w:t>b2 = A_recov*([1 2 3]'.*x)</w:t>
      </w:r>
    </w:p>
    <w:p w14:paraId="6DF97C17" w14:textId="77777777" w:rsidR="000E731F" w:rsidRDefault="000E731F" w:rsidP="000E731F">
      <w:pPr>
        <w:jc w:val="both"/>
        <w:rPr>
          <w:rFonts w:ascii="Arial" w:hAnsi="Arial" w:cs="Arial"/>
          <w:color w:val="008000"/>
        </w:rPr>
      </w:pPr>
      <w:r w:rsidRPr="009B3B43">
        <w:rPr>
          <w:rFonts w:ascii="Arial" w:hAnsi="Arial" w:cs="Arial"/>
          <w:color w:val="008000"/>
        </w:rPr>
        <w:t>b2./b1</w:t>
      </w:r>
    </w:p>
    <w:p w14:paraId="171A67C8" w14:textId="77777777" w:rsidR="000E731F" w:rsidRDefault="000E731F" w:rsidP="000E731F">
      <w:pPr>
        <w:jc w:val="both"/>
        <w:rPr>
          <w:rFonts w:ascii="Arial" w:hAnsi="Arial" w:cs="Arial"/>
          <w:color w:val="008000"/>
        </w:rPr>
      </w:pPr>
    </w:p>
    <w:p w14:paraId="6B0C2D02" w14:textId="77777777" w:rsidR="000E731F" w:rsidRPr="00A848A1" w:rsidRDefault="000E731F" w:rsidP="000E731F">
      <w:pPr>
        <w:jc w:val="both"/>
        <w:rPr>
          <w:rFonts w:ascii="Arial" w:hAnsi="Arial" w:cs="Arial"/>
          <w:color w:val="000000" w:themeColor="text1"/>
        </w:rPr>
      </w:pPr>
      <w:r>
        <w:rPr>
          <w:rFonts w:ascii="Arial" w:hAnsi="Arial" w:cs="Arial"/>
          <w:color w:val="000000" w:themeColor="text1"/>
        </w:rPr>
        <w:t xml:space="preserve">It also follows that we cannot use the pseudoinverse to obtain </w:t>
      </w:r>
      <w:r>
        <w:rPr>
          <w:rFonts w:ascii="Arial" w:hAnsi="Arial" w:cs="Arial"/>
          <w:b/>
          <w:i/>
          <w:color w:val="000000" w:themeColor="text1"/>
        </w:rPr>
        <w:t>A</w:t>
      </w:r>
      <w:r w:rsidRPr="00A848A1">
        <w:rPr>
          <w:rFonts w:ascii="Arial" w:hAnsi="Arial" w:cs="Arial"/>
          <w:b/>
          <w:i/>
          <w:color w:val="000000" w:themeColor="text1"/>
          <w:vertAlign w:val="subscript"/>
        </w:rPr>
        <w:t>recov</w:t>
      </w:r>
      <w:r>
        <w:rPr>
          <w:rFonts w:ascii="Arial" w:hAnsi="Arial" w:cs="Arial"/>
          <w:b/>
          <w:i/>
          <w:color w:val="000000" w:themeColor="text1"/>
        </w:rPr>
        <w:t xml:space="preserve"> </w:t>
      </w:r>
      <w:r>
        <w:rPr>
          <w:rFonts w:ascii="Arial" w:hAnsi="Arial" w:cs="Arial"/>
          <w:color w:val="000000" w:themeColor="text1"/>
        </w:rPr>
        <w:t xml:space="preserve">if </w:t>
      </w:r>
      <w:r>
        <w:rPr>
          <w:rFonts w:ascii="Arial" w:hAnsi="Arial" w:cs="Arial"/>
          <w:b/>
          <w:i/>
          <w:color w:val="000000" w:themeColor="text1"/>
        </w:rPr>
        <w:t>x</w:t>
      </w:r>
      <w:r>
        <w:rPr>
          <w:rFonts w:ascii="Arial" w:hAnsi="Arial" w:cs="Arial"/>
          <w:color w:val="000000" w:themeColor="text1"/>
        </w:rPr>
        <w:t xml:space="preserve"> and </w:t>
      </w:r>
      <w:r w:rsidRPr="00A848A1">
        <w:rPr>
          <w:rFonts w:ascii="Arial" w:hAnsi="Arial" w:cs="Arial"/>
          <w:b/>
          <w:i/>
          <w:color w:val="0432FF"/>
        </w:rPr>
        <w:t>b</w:t>
      </w:r>
      <w:r>
        <w:rPr>
          <w:rFonts w:ascii="Arial" w:hAnsi="Arial" w:cs="Arial"/>
          <w:color w:val="000000" w:themeColor="text1"/>
        </w:rPr>
        <w:t xml:space="preserve"> are matrices (containing more than 1 vector), because in that case </w:t>
      </w:r>
      <m:oMath>
        <m:sSub>
          <m:sSubPr>
            <m:ctrlPr>
              <w:rPr>
                <w:rFonts w:ascii="Cambria Math" w:hAnsi="Cambria Math" w:cs="Arial"/>
                <w:b/>
                <w:i/>
              </w:rPr>
            </m:ctrlPr>
          </m:sSubPr>
          <m:e>
            <m:r>
              <m:rPr>
                <m:sty m:val="bi"/>
              </m:rPr>
              <w:rPr>
                <w:rFonts w:ascii="Cambria Math" w:hAnsi="Cambria Math" w:cs="Arial"/>
              </w:rPr>
              <m:t>A</m:t>
            </m:r>
          </m:e>
          <m:sub>
            <m:r>
              <m:rPr>
                <m:sty m:val="bi"/>
              </m:rPr>
              <w:rPr>
                <w:rFonts w:ascii="Cambria Math" w:hAnsi="Cambria Math" w:cs="Arial"/>
              </w:rPr>
              <m:t>recov</m:t>
            </m:r>
          </m:sub>
        </m:sSub>
        <m:r>
          <m:rPr>
            <m:sty m:val="bi"/>
          </m:rPr>
          <w:rPr>
            <w:rFonts w:ascii="Cambria Math" w:hAnsi="Cambria Math" w:cs="Arial"/>
          </w:rPr>
          <m:t>x</m:t>
        </m:r>
        <m:r>
          <m:rPr>
            <m:sty m:val="b"/>
          </m:rPr>
          <w:rPr>
            <w:rFonts w:ascii="Cambria Math" w:hAnsi="Cambria Math" w:cs="Arial"/>
          </w:rPr>
          <m:t>≠</m:t>
        </m:r>
        <m:r>
          <m:rPr>
            <m:sty m:val="bi"/>
          </m:rPr>
          <w:rPr>
            <w:rFonts w:ascii="Cambria Math" w:hAnsi="Cambria Math" w:cs="Arial"/>
            <w:color w:val="0000FF"/>
          </w:rPr>
          <m:t>b</m:t>
        </m:r>
      </m:oMath>
      <w:r>
        <w:rPr>
          <w:rFonts w:ascii="Arial" w:hAnsi="Arial" w:cs="Arial"/>
        </w:rPr>
        <w:t>.</w:t>
      </w:r>
    </w:p>
    <w:p w14:paraId="4D279F43" w14:textId="77777777" w:rsidR="000E731F" w:rsidRDefault="000E731F" w:rsidP="000E731F">
      <w:pPr>
        <w:jc w:val="both"/>
        <w:rPr>
          <w:rFonts w:ascii="Arial" w:hAnsi="Arial" w:cs="Arial"/>
        </w:rPr>
      </w:pPr>
    </w:p>
    <w:p w14:paraId="041598CC" w14:textId="77777777" w:rsidR="000E731F" w:rsidRDefault="000E731F" w:rsidP="000E731F">
      <w:pPr>
        <w:jc w:val="both"/>
        <w:rPr>
          <w:rFonts w:ascii="Arial" w:hAnsi="Arial" w:cs="Arial"/>
        </w:rPr>
      </w:pPr>
      <w:r w:rsidRPr="004019E2">
        <w:rPr>
          <w:noProof/>
        </w:rPr>
        <w:drawing>
          <wp:anchor distT="0" distB="0" distL="114300" distR="114300" simplePos="0" relativeHeight="251658240" behindDoc="0" locked="0" layoutInCell="1" allowOverlap="1" wp14:anchorId="5925A983" wp14:editId="5B8F66B1">
            <wp:simplePos x="0" y="0"/>
            <wp:positionH relativeFrom="margin">
              <wp:posOffset>1680845</wp:posOffset>
            </wp:positionH>
            <wp:positionV relativeFrom="margin">
              <wp:posOffset>6421323</wp:posOffset>
            </wp:positionV>
            <wp:extent cx="4579620" cy="2129790"/>
            <wp:effectExtent l="0" t="0" r="0" b="3810"/>
            <wp:wrapSquare wrapText="bothSides"/>
            <wp:docPr id="17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4579620" cy="212979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rPr>
        <w:t xml:space="preserve">Another application of the </w:t>
      </w:r>
      <w:r>
        <w:rPr>
          <w:rFonts w:ascii="Arial" w:hAnsi="Arial" w:cs="Arial"/>
          <w:i/>
        </w:rPr>
        <w:t xml:space="preserve">pseudoinverse </w:t>
      </w:r>
      <w:r>
        <w:rPr>
          <w:rFonts w:ascii="Arial" w:hAnsi="Arial" w:cs="Arial"/>
        </w:rPr>
        <w:t xml:space="preserve">is in </w:t>
      </w:r>
      <w:r>
        <w:rPr>
          <w:rFonts w:ascii="Arial" w:hAnsi="Arial" w:cs="Arial"/>
          <w:i/>
          <w:u w:val="single"/>
        </w:rPr>
        <w:t>least squares</w:t>
      </w:r>
      <w:r>
        <w:rPr>
          <w:rFonts w:ascii="Arial" w:hAnsi="Arial" w:cs="Arial"/>
        </w:rPr>
        <w:t xml:space="preserve"> methods. In previous chapters we found that the best solution to an unsolvable system </w:t>
      </w:r>
      <w:r w:rsidRPr="002D0B7C">
        <w:rPr>
          <w:rFonts w:ascii="Arial" w:hAnsi="Arial" w:cs="Arial"/>
          <w:b/>
          <w:i/>
          <w:color w:val="FF0000"/>
        </w:rPr>
        <w:t>A</w:t>
      </w:r>
      <w:r>
        <w:rPr>
          <w:rFonts w:ascii="Arial" w:hAnsi="Arial" w:cs="Arial"/>
          <w:b/>
          <w:i/>
        </w:rPr>
        <w:t>x</w:t>
      </w:r>
      <w:r>
        <w:rPr>
          <w:rFonts w:ascii="Arial" w:hAnsi="Arial" w:cs="Arial"/>
        </w:rPr>
        <w:t xml:space="preserve"> = </w:t>
      </w:r>
      <w:r w:rsidRPr="002D0B7C">
        <w:rPr>
          <w:rFonts w:ascii="Arial" w:hAnsi="Arial" w:cs="Arial"/>
          <w:b/>
          <w:i/>
          <w:color w:val="0000FF"/>
        </w:rPr>
        <w:t>b</w:t>
      </w:r>
      <w:r>
        <w:rPr>
          <w:rFonts w:ascii="Arial" w:hAnsi="Arial" w:cs="Arial"/>
        </w:rPr>
        <w:t xml:space="preserve"> can be obtained from the </w:t>
      </w:r>
      <w:r>
        <w:rPr>
          <w:rFonts w:ascii="Arial" w:hAnsi="Arial" w:cs="Arial"/>
          <w:u w:val="single"/>
        </w:rPr>
        <w:t>normal equation</w:t>
      </w:r>
      <w:r>
        <w:rPr>
          <w:rFonts w:ascii="Arial" w:hAnsi="Arial" w:cs="Arial"/>
        </w:rPr>
        <w:t xml:space="preserve"> </w:t>
      </w:r>
      <w:r w:rsidRPr="002D0B7C">
        <w:rPr>
          <w:rFonts w:ascii="Arial" w:hAnsi="Arial" w:cs="Arial"/>
          <w:b/>
          <w:i/>
          <w:color w:val="FF0000"/>
        </w:rPr>
        <w:t>A</w:t>
      </w:r>
      <w:r w:rsidRPr="002D0B7C">
        <w:rPr>
          <w:rFonts w:ascii="Arial" w:hAnsi="Arial" w:cs="Arial"/>
          <w:b/>
          <w:i/>
          <w:color w:val="FF0000"/>
          <w:vertAlign w:val="superscript"/>
        </w:rPr>
        <w:t>T</w:t>
      </w:r>
      <w:r w:rsidRPr="002D0B7C">
        <w:rPr>
          <w:rFonts w:ascii="Arial" w:hAnsi="Arial" w:cs="Arial"/>
          <w:b/>
          <w:i/>
          <w:color w:val="FF0000"/>
        </w:rPr>
        <w:t>A</w:t>
      </w:r>
      <w:r>
        <w:rPr>
          <w:rFonts w:ascii="Arial" w:hAnsi="Arial" w:cs="Arial"/>
          <w:b/>
          <w:i/>
        </w:rPr>
        <w:t>x</w:t>
      </w:r>
      <w:r>
        <w:rPr>
          <w:rFonts w:ascii="Arial" w:hAnsi="Arial" w:cs="Arial"/>
        </w:rPr>
        <w:t xml:space="preserve"> = </w:t>
      </w:r>
      <w:r w:rsidRPr="002D0B7C">
        <w:rPr>
          <w:rFonts w:ascii="Arial" w:hAnsi="Arial" w:cs="Arial"/>
          <w:b/>
          <w:i/>
          <w:color w:val="FF0000"/>
        </w:rPr>
        <w:t>A</w:t>
      </w:r>
      <w:r w:rsidRPr="002D0B7C">
        <w:rPr>
          <w:rFonts w:ascii="Arial" w:hAnsi="Arial" w:cs="Arial"/>
          <w:b/>
          <w:i/>
          <w:color w:val="FF0000"/>
          <w:vertAlign w:val="superscript"/>
        </w:rPr>
        <w:t>T</w:t>
      </w:r>
      <w:r w:rsidRPr="002D0B7C">
        <w:rPr>
          <w:rFonts w:ascii="Arial" w:hAnsi="Arial" w:cs="Arial"/>
          <w:b/>
          <w:i/>
          <w:color w:val="0000FF"/>
        </w:rPr>
        <w:t>b</w:t>
      </w:r>
      <w:r>
        <w:rPr>
          <w:rFonts w:ascii="Arial" w:hAnsi="Arial" w:cs="Arial"/>
        </w:rPr>
        <w:t xml:space="preserve"> provided that </w:t>
      </w:r>
      <w:r w:rsidRPr="002D0B7C">
        <w:rPr>
          <w:rFonts w:ascii="Arial" w:hAnsi="Arial" w:cs="Arial"/>
          <w:b/>
          <w:i/>
          <w:color w:val="FF0000"/>
        </w:rPr>
        <w:t>A</w:t>
      </w:r>
      <w:r w:rsidRPr="002D0B7C">
        <w:rPr>
          <w:rFonts w:ascii="Arial" w:hAnsi="Arial" w:cs="Arial"/>
          <w:b/>
          <w:i/>
          <w:color w:val="FF0000"/>
          <w:vertAlign w:val="superscript"/>
        </w:rPr>
        <w:t>T</w:t>
      </w:r>
      <w:r w:rsidRPr="002D0B7C">
        <w:rPr>
          <w:rFonts w:ascii="Arial" w:hAnsi="Arial" w:cs="Arial"/>
          <w:b/>
          <w:i/>
          <w:color w:val="FF0000"/>
        </w:rPr>
        <w:t>A</w:t>
      </w:r>
      <w:r>
        <w:rPr>
          <w:rFonts w:ascii="Arial" w:hAnsi="Arial" w:cs="Arial"/>
        </w:rPr>
        <w:t xml:space="preserve"> is invertible (rank of </w:t>
      </w:r>
      <w:r w:rsidRPr="002D0B7C">
        <w:rPr>
          <w:rFonts w:ascii="Arial" w:hAnsi="Arial" w:cs="Arial"/>
          <w:b/>
          <w:i/>
          <w:color w:val="FF0000"/>
        </w:rPr>
        <w:t>A</w:t>
      </w:r>
      <w:r>
        <w:rPr>
          <w:rFonts w:ascii="Arial" w:hAnsi="Arial" w:cs="Arial"/>
        </w:rPr>
        <w:t xml:space="preserve"> = </w:t>
      </w:r>
      <w:r w:rsidRPr="00C611D7">
        <w:rPr>
          <w:rFonts w:ascii="Arial" w:hAnsi="Arial" w:cs="Arial"/>
          <w:i/>
        </w:rPr>
        <w:t>n</w:t>
      </w:r>
      <w:r>
        <w:rPr>
          <w:rFonts w:ascii="Arial" w:hAnsi="Arial" w:cs="Arial"/>
        </w:rPr>
        <w:t xml:space="preserve">, </w:t>
      </w:r>
      <w:r>
        <w:rPr>
          <w:rFonts w:ascii="Arial" w:hAnsi="Arial" w:cs="Arial"/>
          <w:u w:val="single"/>
        </w:rPr>
        <w:t>nullspace</w:t>
      </w:r>
      <w:r>
        <w:rPr>
          <w:rFonts w:ascii="Arial" w:hAnsi="Arial" w:cs="Arial"/>
        </w:rPr>
        <w:t xml:space="preserve"> of </w:t>
      </w:r>
      <w:r w:rsidRPr="002D0B7C">
        <w:rPr>
          <w:rFonts w:ascii="Arial" w:hAnsi="Arial" w:cs="Arial"/>
          <w:b/>
          <w:i/>
          <w:color w:val="FF0000"/>
        </w:rPr>
        <w:t>A</w:t>
      </w:r>
      <w:r>
        <w:rPr>
          <w:rFonts w:ascii="Arial" w:hAnsi="Arial" w:cs="Arial"/>
        </w:rPr>
        <w:t xml:space="preserve"> empty, </w:t>
      </w:r>
      <w:r w:rsidRPr="002D0B7C">
        <w:rPr>
          <w:rFonts w:ascii="Arial" w:hAnsi="Arial" w:cs="Arial"/>
          <w:b/>
          <w:i/>
          <w:color w:val="FF0000"/>
        </w:rPr>
        <w:t>A</w:t>
      </w:r>
      <w:r w:rsidRPr="002D0B7C">
        <w:rPr>
          <w:rFonts w:ascii="Arial" w:hAnsi="Arial" w:cs="Arial"/>
          <w:b/>
          <w:i/>
          <w:color w:val="FF0000"/>
          <w:vertAlign w:val="superscript"/>
        </w:rPr>
        <w:t>T</w:t>
      </w:r>
      <w:r w:rsidRPr="002D0B7C">
        <w:rPr>
          <w:rFonts w:ascii="Arial" w:hAnsi="Arial" w:cs="Arial"/>
          <w:b/>
          <w:i/>
          <w:color w:val="FF0000"/>
        </w:rPr>
        <w:t>A</w:t>
      </w:r>
      <w:r>
        <w:rPr>
          <w:rFonts w:ascii="Arial" w:hAnsi="Arial" w:cs="Arial"/>
        </w:rPr>
        <w:t xml:space="preserve"> is </w:t>
      </w:r>
      <w:r>
        <w:rPr>
          <w:rFonts w:ascii="Arial" w:hAnsi="Arial" w:cs="Arial"/>
          <w:i/>
        </w:rPr>
        <w:t>positive definite</w:t>
      </w:r>
      <w:r>
        <w:rPr>
          <w:rFonts w:ascii="Arial" w:hAnsi="Arial" w:cs="Arial"/>
        </w:rPr>
        <w:t xml:space="preserve">). </w:t>
      </w:r>
    </w:p>
    <w:p w14:paraId="4B937A37" w14:textId="77777777" w:rsidR="000E731F" w:rsidRDefault="000E731F" w:rsidP="000E731F">
      <w:pPr>
        <w:jc w:val="both"/>
        <w:rPr>
          <w:rFonts w:ascii="Arial" w:hAnsi="Arial" w:cs="Arial"/>
        </w:rPr>
      </w:pPr>
    </w:p>
    <w:p w14:paraId="73C45AFB" w14:textId="77777777" w:rsidR="000E731F" w:rsidRDefault="000E731F" w:rsidP="000E731F">
      <w:pPr>
        <w:jc w:val="both"/>
        <w:rPr>
          <w:rFonts w:ascii="Arial" w:hAnsi="Arial" w:cs="Arial"/>
        </w:rPr>
      </w:pPr>
    </w:p>
    <w:p w14:paraId="4EE34891" w14:textId="77777777" w:rsidR="000E731F" w:rsidRDefault="000E731F" w:rsidP="000E731F">
      <w:pPr>
        <w:jc w:val="both"/>
        <w:rPr>
          <w:rFonts w:ascii="Arial" w:hAnsi="Arial" w:cs="Arial"/>
        </w:rPr>
      </w:pPr>
      <w:r>
        <w:rPr>
          <w:rFonts w:ascii="Arial" w:hAnsi="Arial" w:cs="Arial"/>
        </w:rPr>
        <w:t xml:space="preserve">However we may have a situation in which the rank of </w:t>
      </w:r>
      <w:r w:rsidRPr="002D0B7C">
        <w:rPr>
          <w:rFonts w:ascii="Arial" w:hAnsi="Arial" w:cs="Arial"/>
          <w:b/>
          <w:i/>
          <w:color w:val="FF0000"/>
        </w:rPr>
        <w:t>A</w:t>
      </w:r>
      <w:r>
        <w:rPr>
          <w:rFonts w:ascii="Arial" w:hAnsi="Arial" w:cs="Arial"/>
          <w:i/>
        </w:rPr>
        <w:t xml:space="preserve"> </w:t>
      </w:r>
      <w:r>
        <w:rPr>
          <w:rFonts w:ascii="Arial" w:hAnsi="Arial" w:cs="Arial"/>
        </w:rPr>
        <w:t xml:space="preserve">is less than </w:t>
      </w:r>
      <w:r w:rsidRPr="00C611D7">
        <w:rPr>
          <w:rFonts w:ascii="Arial" w:hAnsi="Arial" w:cs="Arial"/>
          <w:i/>
        </w:rPr>
        <w:t>n</w:t>
      </w:r>
      <w:r>
        <w:rPr>
          <w:rFonts w:ascii="Arial" w:hAnsi="Arial" w:cs="Arial"/>
        </w:rPr>
        <w:t xml:space="preserve">, and therefore the </w:t>
      </w:r>
      <w:r>
        <w:rPr>
          <w:rFonts w:ascii="Arial" w:hAnsi="Arial" w:cs="Arial"/>
          <w:u w:val="single"/>
        </w:rPr>
        <w:t>null space</w:t>
      </w:r>
      <w:r>
        <w:rPr>
          <w:rFonts w:ascii="Arial" w:hAnsi="Arial" w:cs="Arial"/>
        </w:rPr>
        <w:t xml:space="preserve"> of </w:t>
      </w:r>
      <w:r w:rsidRPr="002D0B7C">
        <w:rPr>
          <w:rFonts w:ascii="Arial" w:hAnsi="Arial" w:cs="Arial"/>
          <w:b/>
          <w:i/>
          <w:color w:val="FF0000"/>
        </w:rPr>
        <w:t>A</w:t>
      </w:r>
      <w:r>
        <w:rPr>
          <w:rFonts w:ascii="Arial" w:hAnsi="Arial" w:cs="Arial"/>
        </w:rPr>
        <w:t xml:space="preserve"> and </w:t>
      </w:r>
      <w:r w:rsidRPr="002D0B7C">
        <w:rPr>
          <w:rFonts w:ascii="Arial" w:hAnsi="Arial" w:cs="Arial"/>
          <w:b/>
          <w:i/>
          <w:color w:val="FF0000"/>
        </w:rPr>
        <w:t>A</w:t>
      </w:r>
      <w:r w:rsidRPr="002D0B7C">
        <w:rPr>
          <w:rFonts w:ascii="Arial" w:hAnsi="Arial" w:cs="Arial"/>
          <w:b/>
          <w:i/>
          <w:color w:val="FF0000"/>
          <w:vertAlign w:val="superscript"/>
        </w:rPr>
        <w:t>T</w:t>
      </w:r>
      <w:r w:rsidRPr="002D0B7C">
        <w:rPr>
          <w:rFonts w:ascii="Arial" w:hAnsi="Arial" w:cs="Arial"/>
          <w:b/>
          <w:i/>
          <w:color w:val="FF0000"/>
        </w:rPr>
        <w:t>A</w:t>
      </w:r>
      <w:r>
        <w:rPr>
          <w:rFonts w:ascii="Arial" w:hAnsi="Arial" w:cs="Arial"/>
          <w:b/>
          <w:i/>
        </w:rPr>
        <w:t xml:space="preserve"> </w:t>
      </w:r>
      <w:r w:rsidRPr="0038480A">
        <w:rPr>
          <w:rFonts w:ascii="Arial" w:hAnsi="Arial" w:cs="Arial"/>
        </w:rPr>
        <w:t>is</w:t>
      </w:r>
      <w:r>
        <w:rPr>
          <w:rFonts w:ascii="Arial" w:hAnsi="Arial" w:cs="Arial"/>
        </w:rPr>
        <w:t xml:space="preserve"> not empty (</w:t>
      </w:r>
      <w:r w:rsidRPr="002D0B7C">
        <w:rPr>
          <w:rFonts w:ascii="Arial" w:hAnsi="Arial" w:cs="Arial"/>
          <w:b/>
          <w:i/>
          <w:color w:val="FF0000"/>
        </w:rPr>
        <w:t>A</w:t>
      </w:r>
      <w:r w:rsidRPr="002D0B7C">
        <w:rPr>
          <w:rFonts w:ascii="Arial" w:hAnsi="Arial" w:cs="Arial"/>
          <w:b/>
          <w:i/>
          <w:color w:val="FF0000"/>
          <w:vertAlign w:val="superscript"/>
        </w:rPr>
        <w:t>T</w:t>
      </w:r>
      <w:r w:rsidRPr="002D0B7C">
        <w:rPr>
          <w:rFonts w:ascii="Arial" w:hAnsi="Arial" w:cs="Arial"/>
          <w:b/>
          <w:i/>
          <w:color w:val="FF0000"/>
        </w:rPr>
        <w:t>A</w:t>
      </w:r>
      <w:r>
        <w:rPr>
          <w:rFonts w:ascii="Arial" w:hAnsi="Arial" w:cs="Arial"/>
        </w:rPr>
        <w:t xml:space="preserve"> is </w:t>
      </w:r>
      <w:r>
        <w:rPr>
          <w:rFonts w:ascii="Arial" w:hAnsi="Arial" w:cs="Arial"/>
          <w:i/>
        </w:rPr>
        <w:t>positive semidefinite</w:t>
      </w:r>
      <w:r>
        <w:rPr>
          <w:rFonts w:ascii="Arial" w:hAnsi="Arial" w:cs="Arial"/>
        </w:rPr>
        <w:t xml:space="preserve">). In this situation, </w:t>
      </w:r>
      <w:r w:rsidRPr="002D0B7C">
        <w:rPr>
          <w:rFonts w:ascii="Arial" w:hAnsi="Arial" w:cs="Arial"/>
          <w:b/>
          <w:i/>
          <w:color w:val="FF0000"/>
        </w:rPr>
        <w:t>A</w:t>
      </w:r>
      <w:r w:rsidRPr="002D0B7C">
        <w:rPr>
          <w:rFonts w:ascii="Arial" w:hAnsi="Arial" w:cs="Arial"/>
          <w:b/>
          <w:i/>
          <w:color w:val="FF0000"/>
          <w:vertAlign w:val="superscript"/>
        </w:rPr>
        <w:t>T</w:t>
      </w:r>
      <w:r w:rsidRPr="002D0B7C">
        <w:rPr>
          <w:rFonts w:ascii="Arial" w:hAnsi="Arial" w:cs="Arial"/>
          <w:b/>
          <w:i/>
          <w:color w:val="FF0000"/>
        </w:rPr>
        <w:t>A</w:t>
      </w:r>
      <w:r>
        <w:rPr>
          <w:rFonts w:ascii="Arial" w:hAnsi="Arial" w:cs="Arial"/>
        </w:rPr>
        <w:t xml:space="preserve"> is not invertible, and thus </w:t>
      </w:r>
      <w:r w:rsidRPr="00067133">
        <w:rPr>
          <w:noProof/>
        </w:rPr>
        <w:lastRenderedPageBreak/>
        <w:drawing>
          <wp:anchor distT="0" distB="0" distL="114300" distR="114300" simplePos="0" relativeHeight="251661312" behindDoc="0" locked="0" layoutInCell="1" allowOverlap="1" wp14:anchorId="2D1ADB45" wp14:editId="6FDDA7DA">
            <wp:simplePos x="0" y="0"/>
            <wp:positionH relativeFrom="margin">
              <wp:posOffset>1672590</wp:posOffset>
            </wp:positionH>
            <wp:positionV relativeFrom="margin">
              <wp:posOffset>-49530</wp:posOffset>
            </wp:positionV>
            <wp:extent cx="4613910" cy="3009265"/>
            <wp:effectExtent l="0" t="0" r="8890" b="0"/>
            <wp:wrapSquare wrapText="bothSides"/>
            <wp:docPr id="18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4613910" cy="30092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rPr>
        <w:t xml:space="preserve">the </w:t>
      </w:r>
      <w:r>
        <w:rPr>
          <w:rFonts w:ascii="Arial" w:hAnsi="Arial" w:cs="Arial"/>
          <w:i/>
        </w:rPr>
        <w:t xml:space="preserve">normal equation </w:t>
      </w:r>
      <w:r>
        <w:rPr>
          <w:rFonts w:ascii="Arial" w:hAnsi="Arial" w:cs="Arial"/>
        </w:rPr>
        <w:t xml:space="preserve">cannot be used to find a unique solution. In fact, there is no unique solution of the system </w:t>
      </w:r>
      <w:r w:rsidRPr="002D0B7C">
        <w:rPr>
          <w:rFonts w:ascii="Arial" w:hAnsi="Arial" w:cs="Arial"/>
          <w:b/>
          <w:i/>
          <w:color w:val="FF0000"/>
        </w:rPr>
        <w:t>A</w:t>
      </w:r>
      <w:r w:rsidRPr="002D0B7C">
        <w:rPr>
          <w:rFonts w:ascii="Arial" w:hAnsi="Arial" w:cs="Arial"/>
          <w:b/>
          <w:i/>
          <w:color w:val="FF0000"/>
          <w:vertAlign w:val="superscript"/>
        </w:rPr>
        <w:t>T</w:t>
      </w:r>
      <w:r w:rsidRPr="002D0B7C">
        <w:rPr>
          <w:rFonts w:ascii="Arial" w:hAnsi="Arial" w:cs="Arial"/>
          <w:b/>
          <w:i/>
          <w:color w:val="FF0000"/>
        </w:rPr>
        <w:t>A</w:t>
      </w:r>
      <w:r>
        <w:rPr>
          <w:rFonts w:ascii="Arial" w:hAnsi="Arial" w:cs="Arial"/>
          <w:b/>
          <w:i/>
        </w:rPr>
        <w:t>x</w:t>
      </w:r>
      <w:r>
        <w:rPr>
          <w:rFonts w:ascii="Arial" w:hAnsi="Arial" w:cs="Arial"/>
        </w:rPr>
        <w:t xml:space="preserve"> = </w:t>
      </w:r>
      <w:r w:rsidRPr="002D0B7C">
        <w:rPr>
          <w:rFonts w:ascii="Arial" w:hAnsi="Arial" w:cs="Arial"/>
          <w:b/>
          <w:i/>
          <w:color w:val="FF0000"/>
        </w:rPr>
        <w:t>A</w:t>
      </w:r>
      <w:r w:rsidRPr="002D0B7C">
        <w:rPr>
          <w:rFonts w:ascii="Arial" w:hAnsi="Arial" w:cs="Arial"/>
          <w:b/>
          <w:i/>
          <w:color w:val="FF0000"/>
          <w:vertAlign w:val="superscript"/>
        </w:rPr>
        <w:t>T</w:t>
      </w:r>
      <w:r w:rsidRPr="002D0B7C">
        <w:rPr>
          <w:rFonts w:ascii="Arial" w:hAnsi="Arial" w:cs="Arial"/>
          <w:b/>
          <w:i/>
          <w:color w:val="0000FF"/>
        </w:rPr>
        <w:t>b</w:t>
      </w:r>
      <w:r>
        <w:rPr>
          <w:rFonts w:ascii="Arial" w:hAnsi="Arial" w:cs="Arial"/>
        </w:rPr>
        <w:t xml:space="preserve"> because any vector (or multiple of it) from the </w:t>
      </w:r>
      <w:r>
        <w:rPr>
          <w:rFonts w:ascii="Arial" w:hAnsi="Arial" w:cs="Arial"/>
          <w:u w:val="single"/>
        </w:rPr>
        <w:t>null space</w:t>
      </w:r>
      <w:r>
        <w:rPr>
          <w:rFonts w:ascii="Arial" w:hAnsi="Arial" w:cs="Arial"/>
        </w:rPr>
        <w:t xml:space="preserve"> of </w:t>
      </w:r>
      <w:r w:rsidRPr="002D0B7C">
        <w:rPr>
          <w:rFonts w:ascii="Arial" w:hAnsi="Arial" w:cs="Arial"/>
          <w:b/>
          <w:i/>
          <w:color w:val="FF0000"/>
        </w:rPr>
        <w:t>A</w:t>
      </w:r>
      <w:r w:rsidRPr="002D0B7C">
        <w:rPr>
          <w:rFonts w:ascii="Arial" w:hAnsi="Arial" w:cs="Arial"/>
          <w:b/>
          <w:i/>
          <w:color w:val="FF0000"/>
          <w:vertAlign w:val="superscript"/>
        </w:rPr>
        <w:t>T</w:t>
      </w:r>
      <w:r w:rsidRPr="002D0B7C">
        <w:rPr>
          <w:rFonts w:ascii="Arial" w:hAnsi="Arial" w:cs="Arial"/>
          <w:b/>
          <w:i/>
          <w:color w:val="FF0000"/>
        </w:rPr>
        <w:t>A</w:t>
      </w:r>
      <w:r>
        <w:rPr>
          <w:rFonts w:ascii="Arial" w:hAnsi="Arial" w:cs="Arial"/>
        </w:rPr>
        <w:t xml:space="preserve"> can be added to </w:t>
      </w:r>
      <w:r>
        <w:rPr>
          <w:rFonts w:ascii="Arial" w:hAnsi="Arial" w:cs="Arial"/>
          <w:b/>
          <w:i/>
        </w:rPr>
        <w:t>x</w:t>
      </w:r>
      <w:r>
        <w:rPr>
          <w:rFonts w:ascii="Arial" w:hAnsi="Arial" w:cs="Arial"/>
        </w:rPr>
        <w:t xml:space="preserve"> without changing the result. The figure below shows that one of these possible solutions is </w:t>
      </w:r>
      <m:oMath>
        <m:sSup>
          <m:sSupPr>
            <m:ctrlPr>
              <w:rPr>
                <w:rFonts w:ascii="Cambria Math" w:hAnsi="Cambria Math" w:cs="Arial"/>
                <w:b/>
                <w:i/>
                <w:highlight w:val="yellow"/>
              </w:rPr>
            </m:ctrlPr>
          </m:sSupPr>
          <m:e>
            <m:sSup>
              <m:sSupPr>
                <m:ctrlPr>
                  <w:rPr>
                    <w:rFonts w:ascii="Cambria Math" w:hAnsi="Cambria Math" w:cs="Arial"/>
                    <w:b/>
                    <w:i/>
                    <w:highlight w:val="yellow"/>
                  </w:rPr>
                </m:ctrlPr>
              </m:sSupPr>
              <m:e>
                <m:r>
                  <m:rPr>
                    <m:sty m:val="bi"/>
                  </m:rPr>
                  <w:rPr>
                    <w:rFonts w:ascii="Cambria Math" w:hAnsi="Cambria Math" w:cs="Arial"/>
                    <w:highlight w:val="yellow"/>
                  </w:rPr>
                  <m:t>x</m:t>
                </m:r>
              </m:e>
              <m:sup>
                <m:r>
                  <m:rPr>
                    <m:sty m:val="bi"/>
                  </m:rPr>
                  <w:rPr>
                    <w:rFonts w:ascii="Cambria Math" w:hAnsi="Cambria Math" w:cs="Arial"/>
                    <w:highlight w:val="yellow"/>
                  </w:rPr>
                  <m:t>+</m:t>
                </m:r>
              </m:sup>
            </m:sSup>
            <m:r>
              <m:rPr>
                <m:sty m:val="bi"/>
              </m:rPr>
              <w:rPr>
                <w:rFonts w:ascii="Cambria Math" w:hAnsi="Cambria Math" w:cs="Arial"/>
                <w:highlight w:val="yellow"/>
              </w:rPr>
              <m:t>=A</m:t>
            </m:r>
          </m:e>
          <m:sup>
            <m:r>
              <m:rPr>
                <m:sty m:val="bi"/>
              </m:rPr>
              <w:rPr>
                <w:rFonts w:ascii="Cambria Math" w:hAnsi="Cambria Math" w:cs="Arial"/>
                <w:highlight w:val="yellow"/>
              </w:rPr>
              <m:t>+</m:t>
            </m:r>
          </m:sup>
        </m:sSup>
        <m:r>
          <m:rPr>
            <m:sty m:val="bi"/>
          </m:rPr>
          <w:rPr>
            <w:rFonts w:ascii="Cambria Math" w:hAnsi="Cambria Math" w:cs="Arial"/>
            <w:color w:val="0000FF"/>
            <w:highlight w:val="yellow"/>
          </w:rPr>
          <m:t>b</m:t>
        </m:r>
      </m:oMath>
      <w:r>
        <w:rPr>
          <w:rFonts w:ascii="Arial" w:hAnsi="Arial" w:cs="Arial"/>
        </w:rPr>
        <w:t>.</w:t>
      </w:r>
    </w:p>
    <w:p w14:paraId="0063C669" w14:textId="77777777" w:rsidR="000E731F" w:rsidRDefault="000E731F" w:rsidP="000E731F">
      <w:pPr>
        <w:jc w:val="both"/>
        <w:rPr>
          <w:rFonts w:ascii="Arial" w:hAnsi="Arial" w:cs="Arial"/>
        </w:rPr>
      </w:pPr>
    </w:p>
    <w:p w14:paraId="0EBF548F" w14:textId="77777777" w:rsidR="000E731F" w:rsidRDefault="000E731F" w:rsidP="000E731F">
      <w:pPr>
        <w:rPr>
          <w:rFonts w:ascii="Arial" w:hAnsi="Arial" w:cs="Arial"/>
        </w:rPr>
      </w:pPr>
    </w:p>
    <w:p w14:paraId="5D1B9E15" w14:textId="2833E02E" w:rsidR="000E731F" w:rsidRPr="008D0FBA" w:rsidRDefault="000E731F" w:rsidP="000E731F">
      <w:pPr>
        <w:jc w:val="both"/>
        <w:rPr>
          <w:rFonts w:ascii="Arial" w:hAnsi="Arial" w:cs="Arial"/>
        </w:rPr>
      </w:pPr>
      <w:r>
        <w:rPr>
          <w:rFonts w:ascii="Arial" w:hAnsi="Arial" w:cs="Arial"/>
        </w:rPr>
        <w:t>In fact</w:t>
      </w:r>
      <w:r w:rsidR="00451E70">
        <w:rPr>
          <w:rFonts w:ascii="Arial" w:hAnsi="Arial" w:cs="Arial"/>
        </w:rPr>
        <w:t>,</w:t>
      </w:r>
      <w:r>
        <w:rPr>
          <w:rFonts w:ascii="Arial" w:hAnsi="Arial" w:cs="Arial"/>
        </w:rPr>
        <w:t xml:space="preserve"> we notice that any vector in the </w:t>
      </w:r>
      <w:r>
        <w:rPr>
          <w:rFonts w:ascii="Arial" w:hAnsi="Arial" w:cs="Arial"/>
          <w:u w:val="single"/>
        </w:rPr>
        <w:t xml:space="preserve">null </w:t>
      </w:r>
      <w:r w:rsidRPr="00DB4DF2">
        <w:rPr>
          <w:rFonts w:ascii="Arial" w:hAnsi="Arial" w:cs="Arial"/>
          <w:u w:val="single"/>
        </w:rPr>
        <w:t>space</w:t>
      </w:r>
      <w:r>
        <w:rPr>
          <w:rFonts w:ascii="Arial" w:hAnsi="Arial" w:cs="Arial"/>
        </w:rPr>
        <w:t xml:space="preserve"> of </w:t>
      </w:r>
      <w:r w:rsidRPr="002D0B7C">
        <w:rPr>
          <w:rFonts w:ascii="Arial" w:hAnsi="Arial" w:cs="Arial"/>
          <w:b/>
          <w:i/>
          <w:color w:val="FF0000"/>
        </w:rPr>
        <w:t>A</w:t>
      </w:r>
      <w:r>
        <w:rPr>
          <w:rFonts w:ascii="Arial" w:hAnsi="Arial" w:cs="Arial"/>
          <w:b/>
          <w:i/>
        </w:rPr>
        <w:t xml:space="preserve"> </w:t>
      </w:r>
      <w:r>
        <w:rPr>
          <w:rFonts w:ascii="Arial" w:hAnsi="Arial" w:cs="Arial"/>
        </w:rPr>
        <w:t xml:space="preserve">can be added to </w:t>
      </w:r>
      <w:r>
        <w:rPr>
          <w:rFonts w:ascii="Arial" w:hAnsi="Arial" w:cs="Arial"/>
          <w:b/>
          <w:i/>
        </w:rPr>
        <w:t>x</w:t>
      </w:r>
      <w:r w:rsidRPr="00C325E6">
        <w:rPr>
          <w:rFonts w:ascii="Arial" w:hAnsi="Arial" w:cs="Arial"/>
          <w:b/>
          <w:i/>
          <w:vertAlign w:val="superscript"/>
        </w:rPr>
        <w:t>+</w:t>
      </w:r>
      <w:r>
        <w:rPr>
          <w:rFonts w:ascii="Arial" w:hAnsi="Arial" w:cs="Arial"/>
          <w:b/>
          <w:i/>
        </w:rPr>
        <w:t xml:space="preserve"> </w:t>
      </w:r>
      <w:r>
        <w:rPr>
          <w:rFonts w:ascii="Arial" w:hAnsi="Arial" w:cs="Arial"/>
        </w:rPr>
        <w:t xml:space="preserve">to give another solution for </w:t>
      </w:r>
      <w:r>
        <w:rPr>
          <w:rFonts w:ascii="Arial" w:hAnsi="Arial" w:cs="Arial"/>
          <w:b/>
          <w:i/>
        </w:rPr>
        <w:t xml:space="preserve">x </w:t>
      </w:r>
      <w:r>
        <w:rPr>
          <w:rFonts w:ascii="Arial" w:hAnsi="Arial" w:cs="Arial"/>
        </w:rPr>
        <w:t xml:space="preserve">without affecting the result of the product </w:t>
      </w:r>
      <w:r w:rsidRPr="002D0B7C">
        <w:rPr>
          <w:rFonts w:ascii="Arial" w:hAnsi="Arial" w:cs="Arial"/>
          <w:b/>
          <w:i/>
          <w:color w:val="FF0000"/>
        </w:rPr>
        <w:t>A</w:t>
      </w:r>
      <w:r>
        <w:rPr>
          <w:rFonts w:ascii="Arial" w:hAnsi="Arial" w:cs="Arial"/>
          <w:b/>
          <w:i/>
        </w:rPr>
        <w:t xml:space="preserve">x = </w:t>
      </w:r>
      <w:r w:rsidRPr="002D0B7C">
        <w:rPr>
          <w:rFonts w:ascii="Arial" w:hAnsi="Arial" w:cs="Arial"/>
          <w:b/>
          <w:i/>
          <w:color w:val="FF00FF"/>
        </w:rPr>
        <w:t>p</w:t>
      </w:r>
      <w:r>
        <w:rPr>
          <w:rFonts w:ascii="Arial" w:hAnsi="Arial" w:cs="Arial"/>
          <w:b/>
          <w:i/>
        </w:rPr>
        <w:t xml:space="preserve"> </w:t>
      </w:r>
      <w:r>
        <w:rPr>
          <w:rFonts w:ascii="Arial" w:hAnsi="Arial" w:cs="Arial"/>
        </w:rPr>
        <w:t xml:space="preserve">where </w:t>
      </w:r>
      <w:r w:rsidRPr="002D0B7C">
        <w:rPr>
          <w:rFonts w:ascii="Arial" w:hAnsi="Arial" w:cs="Arial"/>
          <w:b/>
          <w:i/>
          <w:color w:val="FF00FF"/>
        </w:rPr>
        <w:t>p</w:t>
      </w:r>
      <w:r>
        <w:rPr>
          <w:rFonts w:ascii="Arial" w:hAnsi="Arial" w:cs="Arial"/>
          <w:b/>
          <w:i/>
        </w:rPr>
        <w:t xml:space="preserve"> </w:t>
      </w:r>
      <w:r>
        <w:rPr>
          <w:rFonts w:ascii="Arial" w:hAnsi="Arial" w:cs="Arial"/>
        </w:rPr>
        <w:t xml:space="preserve">is the projection of </w:t>
      </w:r>
      <w:r w:rsidRPr="002D0B7C">
        <w:rPr>
          <w:rFonts w:ascii="Arial" w:hAnsi="Arial" w:cs="Arial"/>
          <w:b/>
          <w:i/>
          <w:color w:val="0000FF"/>
        </w:rPr>
        <w:t>b</w:t>
      </w:r>
      <w:r>
        <w:rPr>
          <w:rFonts w:ascii="Arial" w:hAnsi="Arial" w:cs="Arial"/>
          <w:b/>
          <w:i/>
        </w:rPr>
        <w:t xml:space="preserve"> </w:t>
      </w:r>
      <w:r>
        <w:rPr>
          <w:rFonts w:ascii="Arial" w:hAnsi="Arial" w:cs="Arial"/>
        </w:rPr>
        <w:t xml:space="preserve">in the </w:t>
      </w:r>
      <w:r>
        <w:rPr>
          <w:rFonts w:ascii="Arial" w:hAnsi="Arial" w:cs="Arial"/>
          <w:u w:val="single"/>
        </w:rPr>
        <w:t>column space</w:t>
      </w:r>
      <w:r>
        <w:rPr>
          <w:rFonts w:ascii="Arial" w:hAnsi="Arial" w:cs="Arial"/>
        </w:rPr>
        <w:t xml:space="preserve"> of </w:t>
      </w:r>
      <w:r w:rsidRPr="002D0B7C">
        <w:rPr>
          <w:rFonts w:ascii="Arial" w:hAnsi="Arial" w:cs="Arial"/>
          <w:b/>
          <w:i/>
          <w:color w:val="FF0000"/>
        </w:rPr>
        <w:t>A</w:t>
      </w:r>
      <w:r>
        <w:rPr>
          <w:rFonts w:ascii="Arial" w:hAnsi="Arial" w:cs="Arial"/>
        </w:rPr>
        <w:t xml:space="preserve">. Furthermore, we notice that </w:t>
      </w:r>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m:t>
            </m:r>
          </m:sup>
        </m:sSup>
        <m:r>
          <m:rPr>
            <m:sty m:val="bi"/>
          </m:rPr>
          <w:rPr>
            <w:rFonts w:ascii="Cambria Math" w:hAnsi="Cambria Math" w:cs="Arial"/>
            <w:color w:val="008000"/>
          </w:rPr>
          <m:t>e</m:t>
        </m:r>
        <m:r>
          <m:rPr>
            <m:sty m:val="bi"/>
          </m:rPr>
          <w:rPr>
            <w:rFonts w:ascii="Cambria Math" w:hAnsi="Cambria Math" w:cs="Arial"/>
          </w:rPr>
          <m:t>=</m:t>
        </m:r>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row</m:t>
            </m:r>
          </m:sub>
        </m:sSub>
        <m:sSup>
          <m:sSupPr>
            <m:ctrlPr>
              <w:rPr>
                <w:rFonts w:ascii="Cambria Math" w:hAnsi="Cambria Math" w:cs="Arial"/>
                <w:b/>
                <w:i/>
                <w:color w:val="008000"/>
              </w:rPr>
            </m:ctrlPr>
          </m:sSupPr>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pos</m:t>
                </m:r>
              </m:sub>
            </m:sSub>
          </m:e>
          <m:sup>
            <m:r>
              <m:rPr>
                <m:sty m:val="bi"/>
              </m:rPr>
              <w:rPr>
                <w:rFonts w:ascii="Cambria Math" w:hAnsi="Cambria Math" w:cs="Arial"/>
                <w:color w:val="008000"/>
              </w:rPr>
              <m:t>-1</m:t>
            </m:r>
          </m:sup>
        </m:sSup>
        <m:sSup>
          <m:sSupPr>
            <m:ctrlPr>
              <w:rPr>
                <w:rFonts w:ascii="Cambria Math" w:hAnsi="Cambria Math" w:cs="Arial"/>
                <w:b/>
                <w:i/>
                <w:color w:val="0000FF"/>
              </w:rPr>
            </m:ctrlPr>
          </m:sSupPr>
          <m:e>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col</m:t>
                </m:r>
              </m:sub>
            </m:sSub>
          </m:e>
          <m:sup>
            <m:r>
              <m:rPr>
                <m:sty m:val="bi"/>
              </m:rPr>
              <w:rPr>
                <w:rFonts w:ascii="Cambria Math" w:hAnsi="Cambria Math" w:cs="Arial"/>
                <w:color w:val="0000FF"/>
              </w:rPr>
              <m:t>T</m:t>
            </m:r>
          </m:sup>
        </m:sSup>
        <m:r>
          <m:rPr>
            <m:sty m:val="bi"/>
          </m:rPr>
          <w:rPr>
            <w:rFonts w:ascii="Cambria Math" w:hAnsi="Cambria Math" w:cs="Arial"/>
            <w:color w:val="008000"/>
          </w:rPr>
          <m:t>e</m:t>
        </m:r>
        <m:r>
          <m:rPr>
            <m:sty m:val="bi"/>
          </m:rPr>
          <w:rPr>
            <w:rFonts w:ascii="Cambria Math" w:hAnsi="Cambria Math" w:cs="Arial"/>
          </w:rPr>
          <m:t>=0</m:t>
        </m:r>
      </m:oMath>
      <w:r>
        <w:rPr>
          <w:rFonts w:ascii="Arial" w:hAnsi="Arial" w:cs="Arial"/>
          <w:b/>
          <w:color w:val="0000FF"/>
        </w:rPr>
        <w:t xml:space="preserve"> </w:t>
      </w:r>
      <w:r w:rsidRPr="008D0FBA">
        <w:rPr>
          <w:rFonts w:ascii="Arial" w:hAnsi="Arial" w:cs="Arial"/>
        </w:rPr>
        <w:t>,</w:t>
      </w:r>
      <w:r>
        <w:rPr>
          <w:rFonts w:ascii="Arial" w:hAnsi="Arial" w:cs="Arial"/>
          <w:b/>
          <w:color w:val="0000FF"/>
        </w:rPr>
        <w:t xml:space="preserve"> </w:t>
      </w:r>
      <w:r>
        <w:rPr>
          <w:rFonts w:ascii="Arial" w:hAnsi="Arial" w:cs="Arial"/>
        </w:rPr>
        <w:t>as already the first product</w:t>
      </w:r>
      <w:r>
        <w:rPr>
          <w:rFonts w:ascii="Arial" w:hAnsi="Arial" w:cs="Arial"/>
          <w:b/>
          <w:color w:val="0000FF"/>
        </w:rPr>
        <w:t xml:space="preserve"> </w:t>
      </w:r>
      <m:oMath>
        <m:sSup>
          <m:sSupPr>
            <m:ctrlPr>
              <w:rPr>
                <w:rFonts w:ascii="Cambria Math" w:hAnsi="Cambria Math" w:cs="Arial"/>
                <w:b/>
                <w:i/>
                <w:color w:val="0000FF"/>
              </w:rPr>
            </m:ctrlPr>
          </m:sSupPr>
          <m:e>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col</m:t>
                </m:r>
              </m:sub>
            </m:sSub>
          </m:e>
          <m:sup>
            <m:r>
              <m:rPr>
                <m:sty m:val="bi"/>
              </m:rPr>
              <w:rPr>
                <w:rFonts w:ascii="Cambria Math" w:hAnsi="Cambria Math" w:cs="Arial"/>
                <w:color w:val="0000FF"/>
              </w:rPr>
              <m:t>T</m:t>
            </m:r>
          </m:sup>
        </m:sSup>
        <m:r>
          <m:rPr>
            <m:sty m:val="bi"/>
          </m:rPr>
          <w:rPr>
            <w:rFonts w:ascii="Cambria Math" w:hAnsi="Cambria Math" w:cs="Arial"/>
            <w:color w:val="008000"/>
          </w:rPr>
          <m:t>e</m:t>
        </m:r>
        <m:r>
          <m:rPr>
            <m:sty m:val="bi"/>
          </m:rPr>
          <w:rPr>
            <w:rFonts w:ascii="Cambria Math" w:hAnsi="Cambria Math" w:cs="Arial"/>
          </w:rPr>
          <m:t>=0</m:t>
        </m:r>
      </m:oMath>
      <w:r>
        <w:rPr>
          <w:rFonts w:ascii="Arial" w:hAnsi="Arial" w:cs="Arial"/>
          <w:b/>
        </w:rPr>
        <w:t xml:space="preserve"> </w:t>
      </w:r>
      <w:r w:rsidRPr="008D0FBA">
        <w:rPr>
          <w:rFonts w:ascii="Arial" w:hAnsi="Arial" w:cs="Arial"/>
        </w:rPr>
        <w:t>,</w:t>
      </w:r>
      <w:r>
        <w:rPr>
          <w:rFonts w:ascii="Arial" w:hAnsi="Arial" w:cs="Arial"/>
          <w:b/>
        </w:rPr>
        <w:t xml:space="preserve"> </w:t>
      </w:r>
      <w:r w:rsidRPr="003B284D">
        <w:rPr>
          <w:rFonts w:ascii="Arial" w:hAnsi="Arial" w:cs="Arial"/>
        </w:rPr>
        <w:t>since</w:t>
      </w:r>
      <w:r>
        <w:rPr>
          <w:rFonts w:ascii="Arial" w:hAnsi="Arial" w:cs="Arial"/>
          <w:b/>
        </w:rPr>
        <w:t xml:space="preserve"> </w:t>
      </w:r>
      <m:oMath>
        <m:r>
          <m:rPr>
            <m:sty m:val="bi"/>
          </m:rPr>
          <w:rPr>
            <w:rFonts w:ascii="Cambria Math" w:hAnsi="Cambria Math" w:cs="Arial"/>
            <w:color w:val="008000"/>
          </w:rPr>
          <m:t>e</m:t>
        </m:r>
      </m:oMath>
      <w:r>
        <w:rPr>
          <w:rFonts w:ascii="Arial" w:hAnsi="Arial" w:cs="Arial"/>
          <w:b/>
          <w:color w:val="008000"/>
        </w:rPr>
        <w:t xml:space="preserve"> </w:t>
      </w:r>
      <w:r>
        <w:rPr>
          <w:rFonts w:ascii="Arial" w:hAnsi="Arial" w:cs="Arial"/>
        </w:rPr>
        <w:t xml:space="preserve">(in the </w:t>
      </w:r>
      <w:r>
        <w:rPr>
          <w:rFonts w:ascii="Arial" w:hAnsi="Arial" w:cs="Arial"/>
          <w:i/>
        </w:rPr>
        <w:t xml:space="preserve">left null space </w:t>
      </w:r>
      <w:r>
        <w:rPr>
          <w:rFonts w:ascii="Arial" w:hAnsi="Arial" w:cs="Arial"/>
        </w:rPr>
        <w:t xml:space="preserve">of </w:t>
      </w:r>
      <w:r w:rsidRPr="008D0FBA">
        <w:rPr>
          <w:rFonts w:ascii="Arial" w:hAnsi="Arial" w:cs="Arial"/>
          <w:b/>
          <w:i/>
          <w:color w:val="FF0000"/>
        </w:rPr>
        <w:t>A</w:t>
      </w:r>
      <w:r>
        <w:rPr>
          <w:rFonts w:ascii="Arial" w:hAnsi="Arial" w:cs="Arial"/>
        </w:rPr>
        <w:t xml:space="preserve">) is perpendicular to </w:t>
      </w:r>
      <m:oMath>
        <m:sSup>
          <m:sSupPr>
            <m:ctrlPr>
              <w:rPr>
                <w:rFonts w:ascii="Cambria Math" w:hAnsi="Cambria Math" w:cs="Arial"/>
                <w:b/>
                <w:i/>
                <w:color w:val="0000FF"/>
              </w:rPr>
            </m:ctrlPr>
          </m:sSupPr>
          <m:e>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col</m:t>
                </m:r>
              </m:sub>
            </m:sSub>
          </m:e>
          <m:sup>
            <m:r>
              <m:rPr>
                <m:sty m:val="bi"/>
              </m:rPr>
              <w:rPr>
                <w:rFonts w:ascii="Cambria Math" w:hAnsi="Cambria Math" w:cs="Arial"/>
                <w:color w:val="0000FF"/>
              </w:rPr>
              <m:t>T</m:t>
            </m:r>
          </m:sup>
        </m:sSup>
      </m:oMath>
      <w:r>
        <w:rPr>
          <w:rFonts w:ascii="Arial" w:hAnsi="Arial" w:cs="Arial"/>
        </w:rPr>
        <w:t xml:space="preserve"> (the </w:t>
      </w:r>
      <w:r>
        <w:rPr>
          <w:rFonts w:ascii="Arial" w:hAnsi="Arial" w:cs="Arial"/>
          <w:i/>
        </w:rPr>
        <w:t xml:space="preserve">column space of </w:t>
      </w:r>
      <w:r w:rsidRPr="008D0FBA">
        <w:rPr>
          <w:rFonts w:ascii="Arial" w:hAnsi="Arial" w:cs="Arial"/>
          <w:b/>
          <w:i/>
          <w:color w:val="FF0000"/>
        </w:rPr>
        <w:t>A</w:t>
      </w:r>
      <w:r>
        <w:rPr>
          <w:rFonts w:ascii="Arial" w:hAnsi="Arial" w:cs="Arial"/>
        </w:rPr>
        <w:t>).</w:t>
      </w:r>
    </w:p>
    <w:p w14:paraId="078C7351" w14:textId="77777777" w:rsidR="000E731F" w:rsidRDefault="000E731F" w:rsidP="000E731F">
      <w:pPr>
        <w:jc w:val="both"/>
        <w:rPr>
          <w:rFonts w:ascii="Arial" w:hAnsi="Arial" w:cs="Arial"/>
        </w:rPr>
      </w:pPr>
    </w:p>
    <w:p w14:paraId="32308E64" w14:textId="692C1136" w:rsidR="000E731F" w:rsidRDefault="000E731F" w:rsidP="000E731F">
      <w:pPr>
        <w:jc w:val="both"/>
        <w:rPr>
          <w:rFonts w:ascii="Arial" w:hAnsi="Arial" w:cs="Arial"/>
        </w:rPr>
      </w:pPr>
      <w:r>
        <w:rPr>
          <w:rFonts w:ascii="Arial" w:hAnsi="Arial" w:cs="Arial"/>
        </w:rPr>
        <w:t>Thus,</w:t>
      </w:r>
      <w:r w:rsidRPr="00B700BA">
        <w:rPr>
          <w:rFonts w:ascii="Arial" w:hAnsi="Arial" w:cs="Arial"/>
        </w:rPr>
        <w:t xml:space="preserve"> the </w:t>
      </w:r>
      <w:r w:rsidRPr="00B700BA">
        <w:rPr>
          <w:rFonts w:ascii="Arial" w:hAnsi="Arial" w:cs="Arial"/>
          <w:i/>
        </w:rPr>
        <w:t>null space</w:t>
      </w:r>
      <w:r w:rsidRPr="00B700BA">
        <w:rPr>
          <w:rFonts w:ascii="Arial" w:hAnsi="Arial" w:cs="Arial"/>
        </w:rPr>
        <w:t xml:space="preserve"> of </w:t>
      </w:r>
      <w:r w:rsidRPr="00B76768">
        <w:rPr>
          <w:rFonts w:ascii="Arial" w:hAnsi="Arial" w:cs="Arial"/>
          <w:b/>
          <w:i/>
          <w:color w:val="FF0000"/>
        </w:rPr>
        <w:t>A</w:t>
      </w:r>
      <w:r w:rsidRPr="00B76768">
        <w:rPr>
          <w:rFonts w:ascii="Arial" w:hAnsi="Arial" w:cs="Arial"/>
          <w:b/>
          <w:i/>
          <w:color w:val="FF0000"/>
          <w:vertAlign w:val="superscript"/>
        </w:rPr>
        <w:t>T</w:t>
      </w:r>
      <w:r w:rsidRPr="00B700BA">
        <w:rPr>
          <w:rFonts w:ascii="Arial" w:hAnsi="Arial" w:cs="Arial"/>
        </w:rPr>
        <w:t xml:space="preserve"> and that of </w:t>
      </w:r>
      <w:r w:rsidRPr="008D0FBA">
        <w:rPr>
          <w:rFonts w:ascii="Arial" w:hAnsi="Arial" w:cs="Arial"/>
          <w:b/>
          <w:i/>
        </w:rPr>
        <w:t>A</w:t>
      </w:r>
      <w:r w:rsidRPr="008D0FBA">
        <w:rPr>
          <w:rFonts w:ascii="Arial" w:hAnsi="Arial" w:cs="Arial"/>
          <w:b/>
          <w:i/>
          <w:vertAlign w:val="superscript"/>
        </w:rPr>
        <w:t>+</w:t>
      </w:r>
      <w:r>
        <w:rPr>
          <w:rFonts w:ascii="Arial" w:hAnsi="Arial" w:cs="Arial"/>
        </w:rPr>
        <w:t xml:space="preserve"> are the same, and therefore</w:t>
      </w:r>
      <w:r w:rsidRPr="00B700BA">
        <w:rPr>
          <w:rFonts w:ascii="Arial" w:hAnsi="Arial" w:cs="Arial"/>
        </w:rPr>
        <w:t xml:space="preserve"> </w:t>
      </w:r>
      <w:r w:rsidRPr="008D0FBA">
        <w:rPr>
          <w:rFonts w:ascii="Arial" w:hAnsi="Arial" w:cs="Arial"/>
          <w:b/>
          <w:i/>
        </w:rPr>
        <w:t>A</w:t>
      </w:r>
      <w:r w:rsidRPr="008D0FBA">
        <w:rPr>
          <w:rFonts w:ascii="Arial" w:hAnsi="Arial" w:cs="Arial"/>
          <w:b/>
          <w:i/>
          <w:vertAlign w:val="superscript"/>
        </w:rPr>
        <w:t>+</w:t>
      </w:r>
      <w:r w:rsidRPr="00B700BA">
        <w:rPr>
          <w:rFonts w:ascii="Arial" w:hAnsi="Arial" w:cs="Arial"/>
        </w:rPr>
        <w:t xml:space="preserve"> converts to 0 the projection of </w:t>
      </w:r>
      <w:r w:rsidRPr="00B47B87">
        <w:rPr>
          <w:rFonts w:ascii="Arial" w:hAnsi="Arial" w:cs="Arial"/>
          <w:b/>
          <w:i/>
          <w:color w:val="0000FF"/>
        </w:rPr>
        <w:t>b</w:t>
      </w:r>
      <w:r w:rsidRPr="00B700BA">
        <w:rPr>
          <w:rFonts w:ascii="Arial" w:hAnsi="Arial" w:cs="Arial"/>
          <w:b/>
          <w:i/>
        </w:rPr>
        <w:t xml:space="preserve"> </w:t>
      </w:r>
      <w:r w:rsidRPr="00B700BA">
        <w:rPr>
          <w:rFonts w:ascii="Arial" w:hAnsi="Arial" w:cs="Arial"/>
        </w:rPr>
        <w:t xml:space="preserve">in the </w:t>
      </w:r>
      <w:r w:rsidRPr="00B76768">
        <w:rPr>
          <w:rFonts w:ascii="Arial" w:hAnsi="Arial" w:cs="Arial"/>
          <w:i/>
        </w:rPr>
        <w:t>null space</w:t>
      </w:r>
      <w:r w:rsidRPr="00B700BA">
        <w:rPr>
          <w:rFonts w:ascii="Arial" w:hAnsi="Arial" w:cs="Arial"/>
        </w:rPr>
        <w:t xml:space="preserve"> of </w:t>
      </w:r>
      <w:r w:rsidRPr="00B76768">
        <w:rPr>
          <w:rFonts w:ascii="Arial" w:hAnsi="Arial" w:cs="Arial"/>
          <w:b/>
          <w:i/>
          <w:color w:val="FF0000"/>
        </w:rPr>
        <w:t>A</w:t>
      </w:r>
      <w:r w:rsidRPr="00B76768">
        <w:rPr>
          <w:rFonts w:ascii="Arial" w:hAnsi="Arial" w:cs="Arial"/>
          <w:b/>
          <w:i/>
          <w:color w:val="FF0000"/>
          <w:vertAlign w:val="superscript"/>
        </w:rPr>
        <w:t>T</w:t>
      </w:r>
      <w:r w:rsidRPr="00B700BA">
        <w:rPr>
          <w:rFonts w:ascii="Arial" w:hAnsi="Arial" w:cs="Arial"/>
        </w:rPr>
        <w:t>.</w:t>
      </w:r>
      <w:r>
        <w:rPr>
          <w:rFonts w:ascii="Arial" w:hAnsi="Arial" w:cs="Arial"/>
        </w:rPr>
        <w:t xml:space="preserve"> As a consequence</w:t>
      </w:r>
      <w:r w:rsidR="00451E70">
        <w:rPr>
          <w:rFonts w:ascii="Arial" w:hAnsi="Arial" w:cs="Arial"/>
        </w:rPr>
        <w:t>,</w:t>
      </w:r>
      <w:r>
        <w:rPr>
          <w:rFonts w:ascii="Arial" w:hAnsi="Arial" w:cs="Arial"/>
        </w:rPr>
        <w:t xml:space="preserve"> </w:t>
      </w:r>
      <m:oMath>
        <m:sSup>
          <m:sSupPr>
            <m:ctrlPr>
              <w:rPr>
                <w:rFonts w:ascii="Cambria Math" w:hAnsi="Cambria Math" w:cs="Arial"/>
                <w:b/>
                <w:i/>
                <w:highlight w:val="yellow"/>
              </w:rPr>
            </m:ctrlPr>
          </m:sSupPr>
          <m:e>
            <m:sSup>
              <m:sSupPr>
                <m:ctrlPr>
                  <w:rPr>
                    <w:rFonts w:ascii="Cambria Math" w:hAnsi="Cambria Math" w:cs="Arial"/>
                    <w:b/>
                    <w:i/>
                    <w:highlight w:val="yellow"/>
                  </w:rPr>
                </m:ctrlPr>
              </m:sSupPr>
              <m:e>
                <m:r>
                  <m:rPr>
                    <m:sty m:val="bi"/>
                  </m:rPr>
                  <w:rPr>
                    <w:rFonts w:ascii="Cambria Math" w:hAnsi="Cambria Math" w:cs="Arial"/>
                    <w:highlight w:val="yellow"/>
                  </w:rPr>
                  <m:t>x</m:t>
                </m:r>
              </m:e>
              <m:sup>
                <m:r>
                  <m:rPr>
                    <m:sty m:val="bi"/>
                  </m:rPr>
                  <w:rPr>
                    <w:rFonts w:ascii="Cambria Math" w:hAnsi="Cambria Math" w:cs="Arial"/>
                    <w:highlight w:val="yellow"/>
                  </w:rPr>
                  <m:t>+</m:t>
                </m:r>
              </m:sup>
            </m:sSup>
            <m:r>
              <m:rPr>
                <m:sty m:val="bi"/>
              </m:rPr>
              <w:rPr>
                <w:rFonts w:ascii="Cambria Math" w:hAnsi="Cambria Math" w:cs="Arial"/>
                <w:highlight w:val="yellow"/>
              </w:rPr>
              <m:t>=A</m:t>
            </m:r>
          </m:e>
          <m:sup>
            <m:r>
              <m:rPr>
                <m:sty m:val="bi"/>
              </m:rPr>
              <w:rPr>
                <w:rFonts w:ascii="Cambria Math" w:hAnsi="Cambria Math" w:cs="Arial"/>
                <w:highlight w:val="yellow"/>
              </w:rPr>
              <m:t>+</m:t>
            </m:r>
          </m:sup>
        </m:sSup>
        <m:r>
          <m:rPr>
            <m:sty m:val="bi"/>
          </m:rPr>
          <w:rPr>
            <w:rFonts w:ascii="Cambria Math" w:hAnsi="Cambria Math" w:cs="Arial"/>
            <w:color w:val="0000FF"/>
            <w:highlight w:val="yellow"/>
          </w:rPr>
          <m:t>b</m:t>
        </m:r>
      </m:oMath>
      <w:r>
        <w:rPr>
          <w:rFonts w:ascii="Arial" w:hAnsi="Arial" w:cs="Arial"/>
        </w:rPr>
        <w:t xml:space="preserve">, and </w:t>
      </w:r>
      <w:r>
        <w:rPr>
          <w:rFonts w:ascii="Arial" w:hAnsi="Arial" w:cs="Arial"/>
          <w:b/>
          <w:i/>
        </w:rPr>
        <w:t>x</w:t>
      </w:r>
      <w:r w:rsidRPr="00C325E6">
        <w:rPr>
          <w:rFonts w:ascii="Arial" w:hAnsi="Arial" w:cs="Arial"/>
          <w:b/>
          <w:i/>
          <w:vertAlign w:val="superscript"/>
        </w:rPr>
        <w:t>+</w:t>
      </w:r>
      <w:r>
        <w:rPr>
          <w:rFonts w:ascii="Arial" w:hAnsi="Arial" w:cs="Arial"/>
          <w:b/>
          <w:i/>
        </w:rPr>
        <w:t xml:space="preserve"> </w:t>
      </w:r>
      <w:r>
        <w:rPr>
          <w:rFonts w:ascii="Arial" w:hAnsi="Arial" w:cs="Arial"/>
        </w:rPr>
        <w:t>is the shortest of all possible solutions. In conclusion:</w:t>
      </w:r>
    </w:p>
    <w:p w14:paraId="0BD3735D" w14:textId="77777777" w:rsidR="000E731F" w:rsidRDefault="000E731F" w:rsidP="000E731F">
      <w:pPr>
        <w:rPr>
          <w:rFonts w:ascii="Arial" w:hAnsi="Arial" w:cs="Arial"/>
        </w:rPr>
      </w:pPr>
    </w:p>
    <w:p w14:paraId="49FD72E1" w14:textId="77777777" w:rsidR="000E731F" w:rsidRPr="00D85E73" w:rsidRDefault="000E731F" w:rsidP="000E731F">
      <w:pPr>
        <w:pBdr>
          <w:top w:val="single" w:sz="4" w:space="4" w:color="auto"/>
          <w:left w:val="single" w:sz="4" w:space="4" w:color="auto"/>
          <w:bottom w:val="single" w:sz="4" w:space="4" w:color="auto"/>
          <w:right w:val="single" w:sz="4" w:space="4" w:color="auto"/>
        </w:pBdr>
        <w:shd w:val="clear" w:color="auto" w:fill="CCFFFF"/>
        <w:tabs>
          <w:tab w:val="left" w:pos="9540"/>
        </w:tabs>
        <w:ind w:left="540" w:right="396"/>
        <w:jc w:val="center"/>
        <w:outlineLvl w:val="0"/>
        <w:rPr>
          <w:rFonts w:ascii="Arial" w:hAnsi="Arial" w:cs="Arial"/>
          <w:sz w:val="28"/>
          <w:szCs w:val="28"/>
        </w:rPr>
      </w:pPr>
      <w:r w:rsidRPr="00D85E73">
        <w:rPr>
          <w:rFonts w:ascii="Arial" w:hAnsi="Arial" w:cs="Arial"/>
          <w:sz w:val="28"/>
          <w:szCs w:val="28"/>
        </w:rPr>
        <w:t xml:space="preserve">The shortest least-squares solution to </w:t>
      </w:r>
      <m:oMath>
        <m:r>
          <m:rPr>
            <m:sty m:val="bi"/>
          </m:rPr>
          <w:rPr>
            <w:rFonts w:ascii="Cambria Math" w:hAnsi="Cambria Math" w:cs="Arial"/>
            <w:color w:val="FF0000"/>
            <w:sz w:val="28"/>
            <w:szCs w:val="28"/>
          </w:rPr>
          <m:t>A</m:t>
        </m:r>
        <m:r>
          <m:rPr>
            <m:sty m:val="bi"/>
          </m:rPr>
          <w:rPr>
            <w:rFonts w:ascii="Cambria Math" w:hAnsi="Cambria Math" w:cs="Arial"/>
            <w:sz w:val="28"/>
            <w:szCs w:val="28"/>
          </w:rPr>
          <m:t>x=</m:t>
        </m:r>
        <m:r>
          <m:rPr>
            <m:sty m:val="bi"/>
          </m:rPr>
          <w:rPr>
            <w:rFonts w:ascii="Cambria Math" w:hAnsi="Cambria Math" w:cs="Arial"/>
            <w:color w:val="0000FF"/>
            <w:sz w:val="28"/>
            <w:szCs w:val="28"/>
          </w:rPr>
          <m:t>b</m:t>
        </m:r>
      </m:oMath>
      <w:r w:rsidRPr="00D85E73">
        <w:rPr>
          <w:rFonts w:ascii="Arial" w:hAnsi="Arial" w:cs="Arial"/>
          <w:sz w:val="28"/>
          <w:szCs w:val="28"/>
        </w:rPr>
        <w:t xml:space="preserve"> is </w:t>
      </w:r>
      <m:oMath>
        <m:sSup>
          <m:sSupPr>
            <m:ctrlPr>
              <w:rPr>
                <w:rFonts w:ascii="Cambria Math" w:hAnsi="Cambria Math" w:cs="Arial"/>
                <w:b/>
                <w:i/>
                <w:sz w:val="28"/>
                <w:szCs w:val="28"/>
              </w:rPr>
            </m:ctrlPr>
          </m:sSupPr>
          <m:e>
            <m:sSup>
              <m:sSupPr>
                <m:ctrlPr>
                  <w:rPr>
                    <w:rFonts w:ascii="Cambria Math" w:hAnsi="Cambria Math" w:cs="Arial"/>
                    <w:b/>
                    <w:i/>
                    <w:sz w:val="28"/>
                    <w:szCs w:val="28"/>
                  </w:rPr>
                </m:ctrlPr>
              </m:sSupPr>
              <m:e>
                <m:r>
                  <m:rPr>
                    <m:sty m:val="bi"/>
                  </m:rPr>
                  <w:rPr>
                    <w:rFonts w:ascii="Cambria Math" w:hAnsi="Cambria Math" w:cs="Arial"/>
                    <w:sz w:val="28"/>
                    <w:szCs w:val="28"/>
                  </w:rPr>
                  <m:t>x</m:t>
                </m:r>
              </m:e>
              <m:sup>
                <m:r>
                  <m:rPr>
                    <m:sty m:val="bi"/>
                  </m:rPr>
                  <w:rPr>
                    <w:rFonts w:ascii="Cambria Math" w:hAnsi="Cambria Math" w:cs="Arial"/>
                    <w:sz w:val="28"/>
                    <w:szCs w:val="28"/>
                  </w:rPr>
                  <m:t>+</m:t>
                </m:r>
              </m:sup>
            </m:sSup>
            <m:r>
              <m:rPr>
                <m:sty m:val="bi"/>
              </m:rPr>
              <w:rPr>
                <w:rFonts w:ascii="Cambria Math" w:hAnsi="Cambria Math" w:cs="Arial"/>
                <w:sz w:val="28"/>
                <w:szCs w:val="28"/>
              </w:rPr>
              <m:t>=A</m:t>
            </m:r>
          </m:e>
          <m:sup>
            <m:r>
              <m:rPr>
                <m:sty m:val="bi"/>
              </m:rPr>
              <w:rPr>
                <w:rFonts w:ascii="Cambria Math" w:hAnsi="Cambria Math" w:cs="Arial"/>
                <w:sz w:val="28"/>
                <w:szCs w:val="28"/>
              </w:rPr>
              <m:t>+</m:t>
            </m:r>
          </m:sup>
        </m:sSup>
        <m:r>
          <m:rPr>
            <m:sty m:val="bi"/>
          </m:rPr>
          <w:rPr>
            <w:rFonts w:ascii="Cambria Math" w:hAnsi="Cambria Math" w:cs="Arial"/>
            <w:color w:val="0000FF"/>
            <w:sz w:val="28"/>
            <w:szCs w:val="28"/>
          </w:rPr>
          <m:t>b</m:t>
        </m:r>
      </m:oMath>
      <w:r w:rsidRPr="00D85E73">
        <w:rPr>
          <w:rFonts w:ascii="Arial" w:hAnsi="Arial" w:cs="Arial"/>
          <w:sz w:val="28"/>
          <w:szCs w:val="28"/>
        </w:rPr>
        <w:t>.</w:t>
      </w:r>
    </w:p>
    <w:p w14:paraId="1B2CEF24" w14:textId="77777777" w:rsidR="000E731F" w:rsidRDefault="000E731F" w:rsidP="000E731F">
      <w:pPr>
        <w:rPr>
          <w:rFonts w:ascii="Arial" w:hAnsi="Arial" w:cs="Arial"/>
        </w:rPr>
      </w:pPr>
    </w:p>
    <w:p w14:paraId="25DF03E8" w14:textId="77777777" w:rsidR="000E731F" w:rsidRDefault="000E731F" w:rsidP="000E731F">
      <w:pPr>
        <w:outlineLvl w:val="0"/>
        <w:rPr>
          <w:rFonts w:ascii="Arial" w:hAnsi="Arial" w:cs="Arial"/>
          <w:color w:val="008000"/>
        </w:rPr>
      </w:pPr>
      <w:r>
        <w:rPr>
          <w:rFonts w:ascii="Arial" w:hAnsi="Arial" w:cs="Arial"/>
          <w:color w:val="008000"/>
        </w:rPr>
        <w:t>A = [2 7 6;4 14 12;1 3 3]</w:t>
      </w:r>
      <w:r w:rsidRPr="00567A41">
        <w:rPr>
          <w:rFonts w:ascii="Arial" w:hAnsi="Arial" w:cs="Arial"/>
          <w:color w:val="008000"/>
        </w:rPr>
        <w:t xml:space="preserve"> </w:t>
      </w:r>
    </w:p>
    <w:p w14:paraId="77A5AE39" w14:textId="77777777" w:rsidR="000E731F" w:rsidRDefault="000E731F" w:rsidP="000E731F">
      <w:pPr>
        <w:rPr>
          <w:rFonts w:ascii="Arial" w:hAnsi="Arial" w:cs="Arial"/>
          <w:color w:val="008000"/>
        </w:rPr>
      </w:pPr>
      <w:r w:rsidRPr="00567A41">
        <w:rPr>
          <w:rFonts w:ascii="Arial" w:hAnsi="Arial" w:cs="Arial"/>
          <w:color w:val="008000"/>
        </w:rPr>
        <w:t>rank(A)</w:t>
      </w:r>
      <w:r>
        <w:rPr>
          <w:rFonts w:ascii="Arial" w:hAnsi="Arial" w:cs="Arial"/>
          <w:color w:val="008000"/>
        </w:rPr>
        <w:t xml:space="preserve"> </w:t>
      </w:r>
    </w:p>
    <w:p w14:paraId="2A19C3D5" w14:textId="77777777" w:rsidR="000E731F" w:rsidRPr="00567A41" w:rsidRDefault="000E731F" w:rsidP="000E731F">
      <w:pPr>
        <w:rPr>
          <w:rFonts w:ascii="Arial" w:hAnsi="Arial" w:cs="Arial"/>
          <w:color w:val="008000"/>
        </w:rPr>
      </w:pPr>
      <w:r w:rsidRPr="00567A41">
        <w:rPr>
          <w:rFonts w:ascii="Arial" w:hAnsi="Arial" w:cs="Arial"/>
          <w:color w:val="008000"/>
        </w:rPr>
        <w:t>b = [1</w:t>
      </w:r>
      <w:r>
        <w:rPr>
          <w:rFonts w:ascii="Arial" w:hAnsi="Arial" w:cs="Arial"/>
          <w:color w:val="008000"/>
        </w:rPr>
        <w:t>.2 1.9</w:t>
      </w:r>
      <w:r w:rsidRPr="00567A41">
        <w:rPr>
          <w:rFonts w:ascii="Arial" w:hAnsi="Arial" w:cs="Arial"/>
          <w:color w:val="008000"/>
        </w:rPr>
        <w:t xml:space="preserve"> 3</w:t>
      </w:r>
      <w:r>
        <w:rPr>
          <w:rFonts w:ascii="Arial" w:hAnsi="Arial" w:cs="Arial"/>
          <w:color w:val="008000"/>
        </w:rPr>
        <w:t>.1</w:t>
      </w:r>
      <w:r w:rsidRPr="00567A41">
        <w:rPr>
          <w:rFonts w:ascii="Arial" w:hAnsi="Arial" w:cs="Arial"/>
          <w:color w:val="008000"/>
        </w:rPr>
        <w:t>]'</w:t>
      </w:r>
    </w:p>
    <w:p w14:paraId="397A976C" w14:textId="77777777" w:rsidR="000E731F" w:rsidRDefault="000E731F" w:rsidP="000E731F">
      <w:pPr>
        <w:rPr>
          <w:rFonts w:ascii="Arial" w:hAnsi="Arial" w:cs="Arial"/>
          <w:color w:val="008000"/>
        </w:rPr>
      </w:pPr>
      <w:r>
        <w:rPr>
          <w:rFonts w:ascii="Arial" w:hAnsi="Arial" w:cs="Arial"/>
          <w:color w:val="008000"/>
        </w:rPr>
        <w:t xml:space="preserve">AtA = A'*A </w:t>
      </w:r>
    </w:p>
    <w:p w14:paraId="2F0FEA4B" w14:textId="77777777" w:rsidR="000E731F" w:rsidRDefault="000E731F" w:rsidP="000E731F">
      <w:pPr>
        <w:rPr>
          <w:rFonts w:ascii="Arial" w:hAnsi="Arial" w:cs="Arial"/>
          <w:color w:val="008000"/>
        </w:rPr>
      </w:pPr>
      <w:r>
        <w:rPr>
          <w:rFonts w:ascii="Arial" w:hAnsi="Arial" w:cs="Arial"/>
          <w:color w:val="008000"/>
        </w:rPr>
        <w:t>rank(AtA)</w:t>
      </w:r>
    </w:p>
    <w:p w14:paraId="109C13D8" w14:textId="77777777" w:rsidR="000E731F" w:rsidRPr="00567A41" w:rsidRDefault="000E731F" w:rsidP="000E731F">
      <w:pPr>
        <w:rPr>
          <w:rFonts w:ascii="Arial" w:hAnsi="Arial" w:cs="Arial"/>
          <w:color w:val="008000"/>
        </w:rPr>
      </w:pPr>
      <w:r>
        <w:rPr>
          <w:rFonts w:ascii="Arial" w:hAnsi="Arial" w:cs="Arial"/>
          <w:color w:val="008000"/>
        </w:rPr>
        <w:t>inv(AtA)</w:t>
      </w:r>
    </w:p>
    <w:p w14:paraId="4EB1FBB7" w14:textId="77777777" w:rsidR="000E731F" w:rsidRDefault="000E731F" w:rsidP="000E731F">
      <w:pPr>
        <w:rPr>
          <w:rFonts w:ascii="Arial" w:hAnsi="Arial" w:cs="Arial"/>
          <w:color w:val="008000"/>
        </w:rPr>
      </w:pPr>
      <w:r>
        <w:rPr>
          <w:rFonts w:ascii="Arial" w:hAnsi="Arial" w:cs="Arial"/>
          <w:color w:val="008000"/>
        </w:rPr>
        <w:t>x</w:t>
      </w:r>
      <w:r w:rsidRPr="00567A41">
        <w:rPr>
          <w:rFonts w:ascii="Arial" w:hAnsi="Arial" w:cs="Arial"/>
          <w:color w:val="008000"/>
        </w:rPr>
        <w:t xml:space="preserve"> = pinv(A)*b</w:t>
      </w:r>
    </w:p>
    <w:p w14:paraId="1D1288CE" w14:textId="77777777" w:rsidR="000E731F" w:rsidRDefault="000E731F" w:rsidP="000E731F">
      <w:pPr>
        <w:rPr>
          <w:rFonts w:ascii="Arial" w:hAnsi="Arial" w:cs="Arial"/>
          <w:color w:val="008000"/>
        </w:rPr>
      </w:pPr>
      <w:r>
        <w:rPr>
          <w:rFonts w:ascii="Arial" w:hAnsi="Arial" w:cs="Arial"/>
          <w:color w:val="008000"/>
        </w:rPr>
        <w:t xml:space="preserve">null(A') </w:t>
      </w:r>
    </w:p>
    <w:p w14:paraId="6B16FAD5" w14:textId="77777777" w:rsidR="000E731F" w:rsidRPr="00567A41" w:rsidRDefault="000E731F" w:rsidP="000E731F">
      <w:pPr>
        <w:rPr>
          <w:rFonts w:ascii="Arial" w:hAnsi="Arial" w:cs="Arial"/>
          <w:color w:val="008000"/>
        </w:rPr>
      </w:pPr>
      <w:r>
        <w:rPr>
          <w:rFonts w:ascii="Arial" w:hAnsi="Arial" w:cs="Arial"/>
          <w:color w:val="008000"/>
        </w:rPr>
        <w:t>null(pinv(A)) % null space of A and A+ are the same</w:t>
      </w:r>
    </w:p>
    <w:p w14:paraId="6BA1BFD4" w14:textId="77777777" w:rsidR="000E731F" w:rsidRDefault="000E731F" w:rsidP="000E731F">
      <w:pPr>
        <w:rPr>
          <w:rFonts w:ascii="Arial" w:hAnsi="Arial" w:cs="Arial"/>
        </w:rPr>
      </w:pPr>
    </w:p>
    <w:p w14:paraId="37490AFF" w14:textId="77777777" w:rsidR="000E731F" w:rsidRDefault="000E731F" w:rsidP="000E731F">
      <w:pPr>
        <w:jc w:val="both"/>
        <w:rPr>
          <w:rFonts w:ascii="Arial" w:hAnsi="Arial" w:cs="Arial"/>
        </w:rPr>
      </w:pPr>
      <w:r>
        <w:rPr>
          <w:rFonts w:ascii="Arial" w:hAnsi="Arial" w:cs="Arial"/>
          <w:b/>
          <w:i/>
        </w:rPr>
        <w:t>x</w:t>
      </w:r>
      <w:r w:rsidRPr="00886616">
        <w:rPr>
          <w:rFonts w:ascii="Arial" w:hAnsi="Arial" w:cs="Arial"/>
          <w:b/>
          <w:i/>
          <w:vertAlign w:val="superscript"/>
        </w:rPr>
        <w:t>+</w:t>
      </w:r>
      <w:r>
        <w:rPr>
          <w:rFonts w:ascii="Arial" w:hAnsi="Arial" w:cs="Arial"/>
          <w:b/>
          <w:i/>
        </w:rPr>
        <w:t xml:space="preserve"> </w:t>
      </w:r>
      <w:r>
        <w:rPr>
          <w:rFonts w:ascii="Arial" w:hAnsi="Arial" w:cs="Arial"/>
        </w:rPr>
        <w:t xml:space="preserve">is the solution with the smallest norm because it does not contain any contribution from the </w:t>
      </w:r>
      <w:r w:rsidRPr="00B700BA">
        <w:rPr>
          <w:rFonts w:ascii="Arial" w:hAnsi="Arial" w:cs="Arial"/>
          <w:i/>
        </w:rPr>
        <w:t>null space</w:t>
      </w:r>
      <w:r>
        <w:rPr>
          <w:rFonts w:ascii="Arial" w:hAnsi="Arial" w:cs="Arial"/>
        </w:rPr>
        <w:t xml:space="preserve"> of </w:t>
      </w:r>
      <w:r w:rsidRPr="00B76768">
        <w:rPr>
          <w:rFonts w:ascii="Arial" w:hAnsi="Arial" w:cs="Arial"/>
          <w:b/>
          <w:i/>
          <w:color w:val="FF0000"/>
        </w:rPr>
        <w:t>A</w:t>
      </w:r>
      <w:r>
        <w:rPr>
          <w:rFonts w:ascii="Arial" w:hAnsi="Arial" w:cs="Arial"/>
        </w:rPr>
        <w:t>.</w:t>
      </w:r>
    </w:p>
    <w:p w14:paraId="0837B088" w14:textId="77777777" w:rsidR="000E731F" w:rsidRDefault="000E731F" w:rsidP="000E731F">
      <w:pPr>
        <w:jc w:val="both"/>
        <w:rPr>
          <w:rFonts w:ascii="Arial" w:hAnsi="Arial" w:cs="Arial"/>
        </w:rPr>
      </w:pPr>
    </w:p>
    <w:p w14:paraId="5B7C075A" w14:textId="77777777" w:rsidR="000E731F" w:rsidRDefault="000E731F" w:rsidP="000E731F">
      <w:pPr>
        <w:jc w:val="both"/>
        <w:rPr>
          <w:rFonts w:ascii="Arial" w:hAnsi="Arial" w:cs="Arial"/>
        </w:rPr>
      </w:pPr>
    </w:p>
    <w:p w14:paraId="4032FF82" w14:textId="77777777" w:rsidR="000E731F" w:rsidRPr="001E6564" w:rsidRDefault="000E731F" w:rsidP="000E731F">
      <w:pPr>
        <w:jc w:val="both"/>
        <w:rPr>
          <w:rFonts w:ascii="Arial" w:hAnsi="Arial" w:cs="Arial"/>
          <w:color w:val="0432FF"/>
        </w:rPr>
      </w:pPr>
      <w:r w:rsidRPr="001E6564">
        <w:rPr>
          <w:rFonts w:ascii="Arial" w:hAnsi="Arial" w:cs="Arial"/>
          <w:color w:val="0432FF"/>
        </w:rPr>
        <w:t>SVD and PCA.</w:t>
      </w:r>
    </w:p>
    <w:p w14:paraId="7F80E2B5" w14:textId="77777777" w:rsidR="000E731F" w:rsidRDefault="000E731F" w:rsidP="000E731F">
      <w:pPr>
        <w:jc w:val="both"/>
        <w:rPr>
          <w:rFonts w:ascii="Arial" w:hAnsi="Arial" w:cs="Arial"/>
        </w:rPr>
      </w:pPr>
      <w:r>
        <w:rPr>
          <w:rFonts w:ascii="Arial" w:hAnsi="Arial" w:cs="Arial"/>
        </w:rPr>
        <w:t xml:space="preserve">The most general application of </w:t>
      </w:r>
      <w:r>
        <w:rPr>
          <w:rFonts w:ascii="Arial" w:hAnsi="Arial" w:cs="Arial"/>
          <w:b/>
        </w:rPr>
        <w:t xml:space="preserve">SVD </w:t>
      </w:r>
      <w:r>
        <w:rPr>
          <w:rFonts w:ascii="Arial" w:hAnsi="Arial" w:cs="Arial"/>
        </w:rPr>
        <w:t xml:space="preserve">is in the analysis of complex tables in which </w:t>
      </w:r>
      <w:r w:rsidRPr="00804CE9">
        <w:rPr>
          <w:rFonts w:ascii="Arial" w:hAnsi="Arial" w:cs="Arial"/>
          <w:i/>
          <w:color w:val="FF0000"/>
        </w:rPr>
        <w:t>m</w:t>
      </w:r>
      <w:r>
        <w:rPr>
          <w:rFonts w:ascii="Arial" w:hAnsi="Arial" w:cs="Arial"/>
          <w:b/>
          <w:i/>
        </w:rPr>
        <w:t xml:space="preserve"> </w:t>
      </w:r>
      <w:r>
        <w:rPr>
          <w:rFonts w:ascii="Arial" w:hAnsi="Arial" w:cs="Arial"/>
        </w:rPr>
        <w:t xml:space="preserve">properties are observed in </w:t>
      </w:r>
      <w:r w:rsidRPr="00804CE9">
        <w:rPr>
          <w:rFonts w:ascii="Arial" w:hAnsi="Arial" w:cs="Arial"/>
          <w:i/>
          <w:color w:val="0000FF"/>
        </w:rPr>
        <w:t>n</w:t>
      </w:r>
      <w:r>
        <w:rPr>
          <w:rFonts w:ascii="Arial" w:hAnsi="Arial" w:cs="Arial"/>
          <w:b/>
          <w:i/>
        </w:rPr>
        <w:t xml:space="preserve"> </w:t>
      </w:r>
      <w:r>
        <w:rPr>
          <w:rFonts w:ascii="Arial" w:hAnsi="Arial" w:cs="Arial"/>
        </w:rPr>
        <w:t xml:space="preserve">samples (or viceversa). The goal is always to find a meaning in those </w:t>
      </w:r>
      <w:r w:rsidRPr="00804CE9">
        <w:rPr>
          <w:rFonts w:ascii="Arial" w:hAnsi="Arial" w:cs="Arial"/>
          <w:i/>
          <w:color w:val="FF0000"/>
        </w:rPr>
        <w:t>m</w:t>
      </w:r>
      <w:r w:rsidRPr="00424D7E">
        <w:rPr>
          <w:rFonts w:ascii="Arial" w:hAnsi="Arial" w:cs="Arial"/>
          <w:i/>
        </w:rPr>
        <w:t>,</w:t>
      </w:r>
      <w:r w:rsidRPr="00804CE9">
        <w:rPr>
          <w:rFonts w:ascii="Arial" w:hAnsi="Arial" w:cs="Arial"/>
          <w:i/>
          <w:color w:val="0000FF"/>
        </w:rPr>
        <w:t>n</w:t>
      </w:r>
      <w:r>
        <w:rPr>
          <w:rFonts w:ascii="Arial" w:hAnsi="Arial" w:cs="Arial"/>
        </w:rPr>
        <w:t xml:space="preserve"> numbers. The success of the </w:t>
      </w:r>
      <w:r>
        <w:rPr>
          <w:rFonts w:ascii="Arial" w:hAnsi="Arial" w:cs="Arial"/>
          <w:b/>
        </w:rPr>
        <w:t xml:space="preserve">SVD </w:t>
      </w:r>
      <w:r>
        <w:rPr>
          <w:rFonts w:ascii="Arial" w:hAnsi="Arial" w:cs="Arial"/>
        </w:rPr>
        <w:t xml:space="preserve">is to find the combinations of properties and samples that </w:t>
      </w:r>
      <w:r>
        <w:rPr>
          <w:rFonts w:ascii="Arial" w:hAnsi="Arial" w:cs="Arial"/>
        </w:rPr>
        <w:lastRenderedPageBreak/>
        <w:t xml:space="preserve">are uncorrelated. In matrix language, </w:t>
      </w:r>
      <m:oMath>
        <m:r>
          <m:rPr>
            <m:sty m:val="bi"/>
          </m:rPr>
          <w:rPr>
            <w:rFonts w:ascii="Cambria Math" w:hAnsi="Cambria Math" w:cs="Arial"/>
          </w:rPr>
          <m:t>A=</m:t>
        </m:r>
        <m:r>
          <m:rPr>
            <m:sty m:val="bi"/>
          </m:rPr>
          <w:rPr>
            <w:rFonts w:ascii="Cambria Math" w:hAnsi="Cambria Math" w:cs="Arial"/>
            <w:color w:val="0000FF"/>
          </w:rPr>
          <m:t>U</m:t>
        </m:r>
        <m:r>
          <m:rPr>
            <m:sty m:val="bi"/>
          </m:rPr>
          <w:rPr>
            <w:rFonts w:ascii="Cambria Math" w:hAnsi="Cambria Math" w:cs="Arial"/>
            <w:color w:val="008000"/>
          </w:rPr>
          <m:t>Σ</m:t>
        </m:r>
        <m:sSup>
          <m:sSupPr>
            <m:ctrlPr>
              <w:rPr>
                <w:rFonts w:ascii="Cambria Math" w:hAnsi="Cambria Math" w:cs="Arial"/>
                <w:b/>
                <w:i/>
                <w:color w:val="FF0000"/>
              </w:rPr>
            </m:ctrlPr>
          </m:sSupPr>
          <m:e>
            <m:r>
              <m:rPr>
                <m:sty m:val="bi"/>
              </m:rPr>
              <w:rPr>
                <w:rFonts w:ascii="Cambria Math" w:hAnsi="Cambria Math" w:cs="Arial"/>
                <w:color w:val="FF0000"/>
              </w:rPr>
              <m:t>V</m:t>
            </m:r>
          </m:e>
          <m:sup>
            <m:r>
              <m:rPr>
                <m:sty m:val="bi"/>
              </m:rPr>
              <w:rPr>
                <w:rFonts w:ascii="Cambria Math" w:hAnsi="Cambria Math" w:cs="Arial"/>
                <w:color w:val="FF0000"/>
              </w:rPr>
              <m:t>T</m:t>
            </m:r>
          </m:sup>
        </m:sSup>
      </m:oMath>
      <w:r>
        <w:rPr>
          <w:rFonts w:ascii="Arial" w:hAnsi="Arial" w:cs="Arial"/>
        </w:rPr>
        <w:t xml:space="preserve"> shows the combinations (contained inside corresponding </w:t>
      </w:r>
      <w:r w:rsidRPr="00C02D22">
        <w:rPr>
          <w:rFonts w:ascii="Arial" w:hAnsi="Arial" w:cs="Arial"/>
          <w:b/>
          <w:i/>
          <w:color w:val="0000FF"/>
        </w:rPr>
        <w:t>U</w:t>
      </w:r>
      <w:r w:rsidRPr="00C02D22">
        <w:rPr>
          <w:rFonts w:ascii="Arial" w:hAnsi="Arial" w:cs="Arial"/>
          <w:i/>
        </w:rPr>
        <w:t>'s</w:t>
      </w:r>
      <w:r>
        <w:rPr>
          <w:rFonts w:ascii="Arial" w:hAnsi="Arial" w:cs="Arial"/>
        </w:rPr>
        <w:t xml:space="preserve"> and </w:t>
      </w:r>
      <w:r w:rsidRPr="00C02D22">
        <w:rPr>
          <w:rFonts w:ascii="Arial" w:hAnsi="Arial" w:cs="Arial"/>
          <w:b/>
          <w:i/>
          <w:color w:val="FF0000"/>
        </w:rPr>
        <w:t>V</w:t>
      </w:r>
      <w:r w:rsidRPr="00C02D22">
        <w:rPr>
          <w:rFonts w:ascii="Arial" w:hAnsi="Arial" w:cs="Arial"/>
          <w:i/>
        </w:rPr>
        <w:t>'s</w:t>
      </w:r>
      <w:r>
        <w:rPr>
          <w:rFonts w:ascii="Arial" w:hAnsi="Arial" w:cs="Arial"/>
        </w:rPr>
        <w:t xml:space="preserve">) that produce the diagonal matrix </w:t>
      </w:r>
      <w:r w:rsidRPr="00C02D22">
        <w:rPr>
          <w:rFonts w:ascii="Arial" w:hAnsi="Arial" w:cs="Arial"/>
          <w:b/>
          <w:i/>
          <w:color w:val="008000"/>
        </w:rPr>
        <w:sym w:font="Symbol" w:char="F053"/>
      </w:r>
      <w:r>
        <w:rPr>
          <w:rFonts w:ascii="Arial" w:hAnsi="Arial" w:cs="Arial"/>
        </w:rPr>
        <w:t xml:space="preserve">. </w:t>
      </w:r>
    </w:p>
    <w:p w14:paraId="0E863AB5" w14:textId="77777777" w:rsidR="000E731F" w:rsidRDefault="000E731F" w:rsidP="000E731F">
      <w:pPr>
        <w:jc w:val="both"/>
        <w:rPr>
          <w:rFonts w:ascii="Arial" w:hAnsi="Arial" w:cs="Arial"/>
        </w:rPr>
      </w:pPr>
    </w:p>
    <w:p w14:paraId="4E86FC75" w14:textId="77777777" w:rsidR="000E731F" w:rsidRDefault="000E731F" w:rsidP="000E731F">
      <w:pPr>
        <w:jc w:val="both"/>
        <w:rPr>
          <w:rFonts w:ascii="Arial" w:hAnsi="Arial" w:cs="Arial"/>
        </w:rPr>
      </w:pPr>
      <w:r>
        <w:rPr>
          <w:rFonts w:ascii="Arial" w:hAnsi="Arial" w:cs="Arial"/>
        </w:rPr>
        <w:t xml:space="preserve">In a typical example each </w:t>
      </w:r>
      <w:r w:rsidRPr="003F2CF1">
        <w:rPr>
          <w:rFonts w:ascii="Arial" w:hAnsi="Arial" w:cs="Arial"/>
          <w:u w:val="single"/>
        </w:rPr>
        <w:t>column</w:t>
      </w:r>
      <w:r>
        <w:rPr>
          <w:rFonts w:ascii="Arial" w:hAnsi="Arial" w:cs="Arial"/>
        </w:rPr>
        <w:t xml:space="preserve"> of </w:t>
      </w:r>
      <w:r>
        <w:rPr>
          <w:rFonts w:ascii="Arial" w:hAnsi="Arial" w:cs="Arial"/>
          <w:b/>
          <w:i/>
        </w:rPr>
        <w:t xml:space="preserve">A </w:t>
      </w:r>
      <w:r>
        <w:rPr>
          <w:rFonts w:ascii="Arial" w:hAnsi="Arial" w:cs="Arial"/>
        </w:rPr>
        <w:t xml:space="preserve">represents a </w:t>
      </w:r>
      <w:r>
        <w:rPr>
          <w:rFonts w:ascii="Arial" w:hAnsi="Arial" w:cs="Arial"/>
          <w:i/>
        </w:rPr>
        <w:t>sample</w:t>
      </w:r>
      <w:r>
        <w:rPr>
          <w:rFonts w:ascii="Arial" w:hAnsi="Arial" w:cs="Arial"/>
        </w:rPr>
        <w:t xml:space="preserve"> (an observation) and each </w:t>
      </w:r>
      <w:r>
        <w:rPr>
          <w:rFonts w:ascii="Arial" w:hAnsi="Arial" w:cs="Arial"/>
          <w:u w:val="single"/>
        </w:rPr>
        <w:t>row</w:t>
      </w:r>
      <w:r>
        <w:rPr>
          <w:rFonts w:ascii="Arial" w:hAnsi="Arial" w:cs="Arial"/>
        </w:rPr>
        <w:t xml:space="preserve"> represents a </w:t>
      </w:r>
      <w:r>
        <w:rPr>
          <w:rFonts w:ascii="Arial" w:hAnsi="Arial" w:cs="Arial"/>
          <w:i/>
        </w:rPr>
        <w:t>property</w:t>
      </w:r>
      <w:r>
        <w:rPr>
          <w:rFonts w:ascii="Arial" w:hAnsi="Arial" w:cs="Arial"/>
        </w:rPr>
        <w:t xml:space="preserve">. In one direction </w:t>
      </w:r>
      <w:r w:rsidRPr="003E4710">
        <w:rPr>
          <w:rFonts w:ascii="Arial" w:hAnsi="Arial" w:cs="Arial"/>
          <w:b/>
          <w:i/>
        </w:rPr>
        <w:t>C</w:t>
      </w:r>
      <w:r>
        <w:rPr>
          <w:rFonts w:ascii="Arial" w:hAnsi="Arial" w:cs="Arial"/>
        </w:rPr>
        <w:t xml:space="preserve"> = </w:t>
      </w:r>
      <w:r>
        <w:rPr>
          <w:rFonts w:ascii="Arial" w:hAnsi="Arial" w:cs="Arial"/>
          <w:b/>
          <w:i/>
        </w:rPr>
        <w:t>AA</w:t>
      </w:r>
      <w:r w:rsidRPr="003F2CF1">
        <w:rPr>
          <w:rFonts w:ascii="Arial" w:hAnsi="Arial" w:cs="Arial"/>
          <w:b/>
          <w:i/>
          <w:vertAlign w:val="superscript"/>
        </w:rPr>
        <w:t>T</w:t>
      </w:r>
      <w:r>
        <w:rPr>
          <w:rFonts w:ascii="Arial" w:hAnsi="Arial" w:cs="Arial"/>
        </w:rPr>
        <w:t xml:space="preserve"> (</w:t>
      </w:r>
      <w:r w:rsidRPr="00804CE9">
        <w:rPr>
          <w:rFonts w:ascii="Arial" w:hAnsi="Arial" w:cs="Arial"/>
          <w:i/>
          <w:color w:val="FF0000"/>
        </w:rPr>
        <w:t>m</w:t>
      </w:r>
      <w:r w:rsidRPr="008325D5">
        <w:rPr>
          <w:rFonts w:ascii="Arial" w:hAnsi="Arial" w:cs="Arial"/>
        </w:rPr>
        <w:t>x</w:t>
      </w:r>
      <w:r w:rsidRPr="00804CE9">
        <w:rPr>
          <w:rFonts w:ascii="Arial" w:hAnsi="Arial" w:cs="Arial"/>
          <w:i/>
          <w:color w:val="FF0000"/>
        </w:rPr>
        <w:t>m</w:t>
      </w:r>
      <w:r>
        <w:rPr>
          <w:rFonts w:ascii="Arial" w:hAnsi="Arial" w:cs="Arial"/>
        </w:rPr>
        <w:t>) represents the correlation between properties (</w:t>
      </w:r>
      <w:r>
        <w:rPr>
          <w:rFonts w:ascii="Arial" w:hAnsi="Arial" w:cs="Arial"/>
          <w:i/>
          <w:u w:val="single"/>
        </w:rPr>
        <w:t>'property correlation matrix'</w:t>
      </w:r>
      <w:r>
        <w:rPr>
          <w:rFonts w:ascii="Arial" w:hAnsi="Arial" w:cs="Arial"/>
        </w:rPr>
        <w:t xml:space="preserve">); in the other direction </w:t>
      </w:r>
      <w:r w:rsidRPr="003E4710">
        <w:rPr>
          <w:rFonts w:ascii="Arial" w:hAnsi="Arial" w:cs="Arial"/>
          <w:b/>
          <w:i/>
        </w:rPr>
        <w:t>C</w:t>
      </w:r>
      <w:r>
        <w:rPr>
          <w:rFonts w:ascii="Arial" w:hAnsi="Arial" w:cs="Arial"/>
        </w:rPr>
        <w:t xml:space="preserve"> = </w:t>
      </w:r>
      <w:r>
        <w:rPr>
          <w:rFonts w:ascii="Arial" w:hAnsi="Arial" w:cs="Arial"/>
          <w:b/>
          <w:i/>
        </w:rPr>
        <w:t>A</w:t>
      </w:r>
      <w:r w:rsidRPr="003F2CF1">
        <w:rPr>
          <w:rFonts w:ascii="Arial" w:hAnsi="Arial" w:cs="Arial"/>
          <w:b/>
          <w:i/>
          <w:vertAlign w:val="superscript"/>
        </w:rPr>
        <w:t>T</w:t>
      </w:r>
      <w:r>
        <w:rPr>
          <w:rFonts w:ascii="Arial" w:hAnsi="Arial" w:cs="Arial"/>
          <w:b/>
          <w:i/>
        </w:rPr>
        <w:t>A</w:t>
      </w:r>
      <w:r>
        <w:rPr>
          <w:rFonts w:ascii="Arial" w:hAnsi="Arial" w:cs="Arial"/>
        </w:rPr>
        <w:t xml:space="preserve"> (</w:t>
      </w:r>
      <w:r w:rsidRPr="00804CE9">
        <w:rPr>
          <w:rFonts w:ascii="Arial" w:hAnsi="Arial" w:cs="Arial"/>
          <w:i/>
          <w:color w:val="0000FF"/>
        </w:rPr>
        <w:t>n</w:t>
      </w:r>
      <w:r w:rsidRPr="008325D5">
        <w:rPr>
          <w:rFonts w:ascii="Arial" w:hAnsi="Arial" w:cs="Arial"/>
        </w:rPr>
        <w:t>x</w:t>
      </w:r>
      <w:r w:rsidRPr="00804CE9">
        <w:rPr>
          <w:rFonts w:ascii="Arial" w:hAnsi="Arial" w:cs="Arial"/>
          <w:i/>
          <w:color w:val="0000FF"/>
        </w:rPr>
        <w:t>n</w:t>
      </w:r>
      <w:r>
        <w:rPr>
          <w:rFonts w:ascii="Arial" w:hAnsi="Arial" w:cs="Arial"/>
        </w:rPr>
        <w:t>) represents the correlation between samples (</w:t>
      </w:r>
      <w:r>
        <w:rPr>
          <w:rFonts w:ascii="Arial" w:hAnsi="Arial" w:cs="Arial"/>
          <w:i/>
          <w:u w:val="single"/>
        </w:rPr>
        <w:t>'sample correlation matrix'</w:t>
      </w:r>
      <w:r>
        <w:rPr>
          <w:rFonts w:ascii="Arial" w:hAnsi="Arial" w:cs="Arial"/>
        </w:rPr>
        <w:t xml:space="preserve">). Some applications focus on </w:t>
      </w:r>
      <w:r>
        <w:rPr>
          <w:rFonts w:ascii="Arial" w:hAnsi="Arial" w:cs="Arial"/>
          <w:b/>
          <w:i/>
        </w:rPr>
        <w:t>AA</w:t>
      </w:r>
      <w:r w:rsidRPr="003F2CF1">
        <w:rPr>
          <w:rFonts w:ascii="Arial" w:hAnsi="Arial" w:cs="Arial"/>
          <w:b/>
          <w:i/>
          <w:vertAlign w:val="superscript"/>
        </w:rPr>
        <w:t>T</w:t>
      </w:r>
      <w:r>
        <w:rPr>
          <w:rFonts w:ascii="Arial" w:hAnsi="Arial" w:cs="Arial"/>
          <w:b/>
          <w:i/>
          <w:vertAlign w:val="superscript"/>
        </w:rPr>
        <w:t xml:space="preserve"> </w:t>
      </w:r>
      <w:r>
        <w:rPr>
          <w:rFonts w:ascii="Arial" w:hAnsi="Arial" w:cs="Arial"/>
        </w:rPr>
        <w:t xml:space="preserve">(typically with </w:t>
      </w:r>
      <w:r w:rsidRPr="008325D5">
        <w:rPr>
          <w:rFonts w:ascii="Arial" w:hAnsi="Arial" w:cs="Arial"/>
          <w:i/>
          <w:color w:val="0000FF"/>
        </w:rPr>
        <w:t>n</w:t>
      </w:r>
      <w:r w:rsidRPr="00AA588D">
        <w:rPr>
          <w:rFonts w:ascii="Arial" w:hAnsi="Arial" w:cs="Arial"/>
          <w:i/>
        </w:rPr>
        <w:t>&gt;</w:t>
      </w:r>
      <w:r w:rsidRPr="008325D5">
        <w:rPr>
          <w:rFonts w:ascii="Arial" w:hAnsi="Arial" w:cs="Arial"/>
          <w:i/>
          <w:color w:val="FF0000"/>
        </w:rPr>
        <w:t>m</w:t>
      </w:r>
      <w:r>
        <w:rPr>
          <w:rFonts w:ascii="Arial" w:hAnsi="Arial" w:cs="Arial"/>
        </w:rPr>
        <w:t xml:space="preserve">) and others on </w:t>
      </w:r>
      <w:r>
        <w:rPr>
          <w:rFonts w:ascii="Arial" w:hAnsi="Arial" w:cs="Arial"/>
          <w:b/>
          <w:i/>
        </w:rPr>
        <w:t>A</w:t>
      </w:r>
      <w:r w:rsidRPr="003F2CF1">
        <w:rPr>
          <w:rFonts w:ascii="Arial" w:hAnsi="Arial" w:cs="Arial"/>
          <w:b/>
          <w:i/>
          <w:vertAlign w:val="superscript"/>
        </w:rPr>
        <w:t>T</w:t>
      </w:r>
      <w:r>
        <w:rPr>
          <w:rFonts w:ascii="Arial" w:hAnsi="Arial" w:cs="Arial"/>
          <w:b/>
          <w:i/>
        </w:rPr>
        <w:t>A</w:t>
      </w:r>
      <w:r>
        <w:rPr>
          <w:rFonts w:ascii="Arial" w:hAnsi="Arial" w:cs="Arial"/>
        </w:rPr>
        <w:t xml:space="preserve"> (typically with </w:t>
      </w:r>
      <w:r w:rsidRPr="008325D5">
        <w:rPr>
          <w:rFonts w:ascii="Arial" w:hAnsi="Arial" w:cs="Arial"/>
          <w:i/>
          <w:color w:val="FF0000"/>
        </w:rPr>
        <w:t>m</w:t>
      </w:r>
      <w:r w:rsidRPr="00AA588D">
        <w:rPr>
          <w:rFonts w:ascii="Arial" w:hAnsi="Arial" w:cs="Arial"/>
          <w:i/>
        </w:rPr>
        <w:t>&gt;</w:t>
      </w:r>
      <w:r w:rsidRPr="008325D5">
        <w:rPr>
          <w:rFonts w:ascii="Arial" w:hAnsi="Arial" w:cs="Arial"/>
          <w:i/>
          <w:color w:val="0000FF"/>
        </w:rPr>
        <w:t>n</w:t>
      </w:r>
      <w:r>
        <w:rPr>
          <w:rFonts w:ascii="Arial" w:hAnsi="Arial" w:cs="Arial"/>
        </w:rPr>
        <w:t xml:space="preserve">). In principle we could analyze both </w:t>
      </w:r>
      <w:r>
        <w:rPr>
          <w:rFonts w:ascii="Arial" w:hAnsi="Arial" w:cs="Arial"/>
          <w:b/>
          <w:i/>
        </w:rPr>
        <w:t>AA</w:t>
      </w:r>
      <w:r w:rsidRPr="003F2CF1">
        <w:rPr>
          <w:rFonts w:ascii="Arial" w:hAnsi="Arial" w:cs="Arial"/>
          <w:b/>
          <w:i/>
          <w:vertAlign w:val="superscript"/>
        </w:rPr>
        <w:t>T</w:t>
      </w:r>
      <w:r>
        <w:rPr>
          <w:rFonts w:ascii="Arial" w:hAnsi="Arial" w:cs="Arial"/>
        </w:rPr>
        <w:t xml:space="preserve"> (</w:t>
      </w:r>
      <w:r w:rsidRPr="00804CE9">
        <w:rPr>
          <w:rFonts w:ascii="Arial" w:hAnsi="Arial" w:cs="Arial"/>
          <w:i/>
          <w:color w:val="FF0000"/>
        </w:rPr>
        <w:t>m</w:t>
      </w:r>
      <w:r w:rsidRPr="008325D5">
        <w:rPr>
          <w:rFonts w:ascii="Arial" w:hAnsi="Arial" w:cs="Arial"/>
        </w:rPr>
        <w:t>x</w:t>
      </w:r>
      <w:r w:rsidRPr="00804CE9">
        <w:rPr>
          <w:rFonts w:ascii="Arial" w:hAnsi="Arial" w:cs="Arial"/>
          <w:i/>
          <w:color w:val="FF0000"/>
        </w:rPr>
        <w:t>m</w:t>
      </w:r>
      <w:r>
        <w:rPr>
          <w:rFonts w:ascii="Arial" w:hAnsi="Arial" w:cs="Arial"/>
        </w:rPr>
        <w:t xml:space="preserve">) and </w:t>
      </w:r>
      <w:r>
        <w:rPr>
          <w:rFonts w:ascii="Arial" w:hAnsi="Arial" w:cs="Arial"/>
          <w:b/>
          <w:i/>
        </w:rPr>
        <w:t>A</w:t>
      </w:r>
      <w:r w:rsidRPr="003F2CF1">
        <w:rPr>
          <w:rFonts w:ascii="Arial" w:hAnsi="Arial" w:cs="Arial"/>
          <w:b/>
          <w:i/>
          <w:vertAlign w:val="superscript"/>
        </w:rPr>
        <w:t>T</w:t>
      </w:r>
      <w:r>
        <w:rPr>
          <w:rFonts w:ascii="Arial" w:hAnsi="Arial" w:cs="Arial"/>
          <w:b/>
          <w:i/>
        </w:rPr>
        <w:t xml:space="preserve">A </w:t>
      </w:r>
      <w:r>
        <w:rPr>
          <w:rFonts w:ascii="Arial" w:hAnsi="Arial" w:cs="Arial"/>
        </w:rPr>
        <w:t>(</w:t>
      </w:r>
      <w:r w:rsidRPr="00804CE9">
        <w:rPr>
          <w:rFonts w:ascii="Arial" w:hAnsi="Arial" w:cs="Arial"/>
          <w:i/>
          <w:color w:val="0000FF"/>
        </w:rPr>
        <w:t>n</w:t>
      </w:r>
      <w:r w:rsidRPr="008325D5">
        <w:rPr>
          <w:rFonts w:ascii="Arial" w:hAnsi="Arial" w:cs="Arial"/>
        </w:rPr>
        <w:t>x</w:t>
      </w:r>
      <w:r w:rsidRPr="00804CE9">
        <w:rPr>
          <w:rFonts w:ascii="Arial" w:hAnsi="Arial" w:cs="Arial"/>
          <w:i/>
          <w:color w:val="0000FF"/>
        </w:rPr>
        <w:t>n</w:t>
      </w:r>
      <w:r>
        <w:rPr>
          <w:rFonts w:ascii="Arial" w:hAnsi="Arial" w:cs="Arial"/>
        </w:rPr>
        <w:t xml:space="preserve">) (which are both square matrices) by means of an </w:t>
      </w:r>
      <w:r>
        <w:rPr>
          <w:rFonts w:ascii="Arial" w:hAnsi="Arial" w:cs="Arial"/>
          <w:i/>
        </w:rPr>
        <w:t>eigen decomposition</w:t>
      </w:r>
      <w:r>
        <w:rPr>
          <w:rFonts w:ascii="Arial" w:hAnsi="Arial" w:cs="Arial"/>
        </w:rPr>
        <w:t xml:space="preserve">. However, the big advantage of the </w:t>
      </w:r>
      <w:r>
        <w:rPr>
          <w:rFonts w:ascii="Arial" w:hAnsi="Arial" w:cs="Arial"/>
          <w:b/>
        </w:rPr>
        <w:t xml:space="preserve">SVD </w:t>
      </w:r>
      <w:r>
        <w:rPr>
          <w:rFonts w:ascii="Arial" w:hAnsi="Arial" w:cs="Arial"/>
        </w:rPr>
        <w:t xml:space="preserve">is that we solve both </w:t>
      </w:r>
      <w:r>
        <w:rPr>
          <w:rFonts w:ascii="Arial" w:hAnsi="Arial" w:cs="Arial"/>
          <w:i/>
        </w:rPr>
        <w:t>eigenvalue</w:t>
      </w:r>
      <w:r>
        <w:rPr>
          <w:rFonts w:ascii="Arial" w:hAnsi="Arial" w:cs="Arial"/>
        </w:rPr>
        <w:t xml:space="preserve"> problems at once: we get both sets of </w:t>
      </w:r>
      <w:r>
        <w:rPr>
          <w:rFonts w:ascii="Arial" w:hAnsi="Arial" w:cs="Arial"/>
          <w:i/>
        </w:rPr>
        <w:t>eigenvectors</w:t>
      </w:r>
      <w:r>
        <w:rPr>
          <w:rFonts w:ascii="Arial" w:hAnsi="Arial" w:cs="Arial"/>
        </w:rPr>
        <w:t xml:space="preserve">, the </w:t>
      </w:r>
      <w:r w:rsidRPr="00C02D22">
        <w:rPr>
          <w:rFonts w:ascii="Arial" w:hAnsi="Arial" w:cs="Arial"/>
          <w:b/>
          <w:i/>
          <w:color w:val="0000FF"/>
        </w:rPr>
        <w:t>U</w:t>
      </w:r>
      <w:r w:rsidRPr="00C02D22">
        <w:rPr>
          <w:rFonts w:ascii="Arial" w:hAnsi="Arial" w:cs="Arial"/>
          <w:i/>
        </w:rPr>
        <w:t>'s</w:t>
      </w:r>
      <w:r>
        <w:rPr>
          <w:rFonts w:ascii="Arial" w:hAnsi="Arial" w:cs="Arial"/>
        </w:rPr>
        <w:t xml:space="preserve"> (for </w:t>
      </w:r>
      <w:r>
        <w:rPr>
          <w:rFonts w:ascii="Arial" w:hAnsi="Arial" w:cs="Arial"/>
          <w:b/>
          <w:i/>
        </w:rPr>
        <w:t>AA</w:t>
      </w:r>
      <w:r w:rsidRPr="003F2CF1">
        <w:rPr>
          <w:rFonts w:ascii="Arial" w:hAnsi="Arial" w:cs="Arial"/>
          <w:b/>
          <w:i/>
          <w:vertAlign w:val="superscript"/>
        </w:rPr>
        <w:t>T</w:t>
      </w:r>
      <w:r>
        <w:rPr>
          <w:rFonts w:ascii="Arial" w:hAnsi="Arial" w:cs="Arial"/>
        </w:rPr>
        <w:t xml:space="preserve">) and the </w:t>
      </w:r>
      <w:r w:rsidRPr="00C02D22">
        <w:rPr>
          <w:rFonts w:ascii="Arial" w:hAnsi="Arial" w:cs="Arial"/>
          <w:b/>
          <w:i/>
          <w:color w:val="FF0000"/>
        </w:rPr>
        <w:t>V</w:t>
      </w:r>
      <w:r w:rsidRPr="00C02D22">
        <w:rPr>
          <w:rFonts w:ascii="Arial" w:hAnsi="Arial" w:cs="Arial"/>
          <w:i/>
        </w:rPr>
        <w:t>'s</w:t>
      </w:r>
      <w:r>
        <w:rPr>
          <w:rFonts w:ascii="Arial" w:hAnsi="Arial" w:cs="Arial"/>
          <w:i/>
        </w:rPr>
        <w:t xml:space="preserve"> </w:t>
      </w:r>
      <w:r>
        <w:rPr>
          <w:rFonts w:ascii="Arial" w:hAnsi="Arial" w:cs="Arial"/>
        </w:rPr>
        <w:t xml:space="preserve">(for </w:t>
      </w:r>
      <w:r>
        <w:rPr>
          <w:rFonts w:ascii="Arial" w:hAnsi="Arial" w:cs="Arial"/>
          <w:b/>
          <w:i/>
        </w:rPr>
        <w:t>A</w:t>
      </w:r>
      <w:r w:rsidRPr="003F2CF1">
        <w:rPr>
          <w:rFonts w:ascii="Arial" w:hAnsi="Arial" w:cs="Arial"/>
          <w:b/>
          <w:i/>
          <w:vertAlign w:val="superscript"/>
        </w:rPr>
        <w:t>T</w:t>
      </w:r>
      <w:r>
        <w:rPr>
          <w:rFonts w:ascii="Arial" w:hAnsi="Arial" w:cs="Arial"/>
          <w:b/>
          <w:i/>
        </w:rPr>
        <w:t>A</w:t>
      </w:r>
      <w:r>
        <w:rPr>
          <w:rFonts w:ascii="Arial" w:hAnsi="Arial" w:cs="Arial"/>
        </w:rPr>
        <w:t xml:space="preserve">) a, and those </w:t>
      </w:r>
      <w:r>
        <w:rPr>
          <w:rFonts w:ascii="Arial" w:hAnsi="Arial" w:cs="Arial"/>
          <w:i/>
        </w:rPr>
        <w:t>left</w:t>
      </w:r>
      <w:r>
        <w:rPr>
          <w:rFonts w:ascii="Arial" w:hAnsi="Arial" w:cs="Arial"/>
        </w:rPr>
        <w:t xml:space="preserve"> and r</w:t>
      </w:r>
      <w:r>
        <w:rPr>
          <w:rFonts w:ascii="Arial" w:hAnsi="Arial" w:cs="Arial"/>
          <w:i/>
        </w:rPr>
        <w:t>ight</w:t>
      </w:r>
      <w:r>
        <w:rPr>
          <w:rFonts w:ascii="Arial" w:hAnsi="Arial" w:cs="Arial"/>
        </w:rPr>
        <w:t xml:space="preserve"> </w:t>
      </w:r>
      <w:r>
        <w:rPr>
          <w:rFonts w:ascii="Arial" w:hAnsi="Arial" w:cs="Arial"/>
          <w:i/>
        </w:rPr>
        <w:t xml:space="preserve">singular </w:t>
      </w:r>
      <w:r>
        <w:rPr>
          <w:rFonts w:ascii="Arial" w:hAnsi="Arial" w:cs="Arial"/>
        </w:rPr>
        <w:t xml:space="preserve">vectors have the remarkable property that </w:t>
      </w:r>
      <m:oMath>
        <m:r>
          <m:rPr>
            <m:sty m:val="bi"/>
          </m:rPr>
          <w:rPr>
            <w:rFonts w:ascii="Cambria Math" w:hAnsi="Cambria Math" w:cs="Arial"/>
          </w:rPr>
          <m:t>A</m:t>
        </m:r>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i</m:t>
            </m:r>
          </m:sub>
        </m:sSub>
        <m:r>
          <m:rPr>
            <m:sty m:val="bi"/>
          </m:rPr>
          <w:rPr>
            <w:rFonts w:ascii="Cambria Math" w:hAnsi="Cambria Math" w:cs="Arial"/>
          </w:rPr>
          <m:t>=</m:t>
        </m:r>
        <m:sSub>
          <m:sSubPr>
            <m:ctrlPr>
              <w:rPr>
                <w:rFonts w:ascii="Cambria Math" w:hAnsi="Cambria Math" w:cs="Arial"/>
                <w:b/>
                <w:i/>
                <w:color w:val="0000FF"/>
              </w:rPr>
            </m:ctrlPr>
          </m:sSubPr>
          <m:e>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i</m:t>
                </m:r>
              </m:sub>
            </m:sSub>
            <m:r>
              <m:rPr>
                <m:sty m:val="bi"/>
              </m:rPr>
              <w:rPr>
                <w:rFonts w:ascii="Cambria Math" w:hAnsi="Cambria Math" w:cs="Arial"/>
                <w:color w:val="0000FF"/>
              </w:rPr>
              <m:t>u</m:t>
            </m:r>
          </m:e>
          <m:sub>
            <m:r>
              <m:rPr>
                <m:sty m:val="bi"/>
              </m:rPr>
              <w:rPr>
                <w:rFonts w:ascii="Cambria Math" w:hAnsi="Cambria Math" w:cs="Arial"/>
                <w:color w:val="0000FF"/>
              </w:rPr>
              <m:t>i</m:t>
            </m:r>
          </m:sub>
        </m:sSub>
      </m:oMath>
      <w:r>
        <w:rPr>
          <w:rFonts w:ascii="Arial" w:hAnsi="Arial" w:cs="Arial"/>
        </w:rPr>
        <w:t xml:space="preserve">. </w:t>
      </w:r>
    </w:p>
    <w:p w14:paraId="2B8FF204" w14:textId="77777777" w:rsidR="000E731F" w:rsidRDefault="000E731F" w:rsidP="000E731F">
      <w:pPr>
        <w:jc w:val="both"/>
        <w:rPr>
          <w:rFonts w:ascii="Arial" w:hAnsi="Arial" w:cs="Arial"/>
        </w:rPr>
      </w:pPr>
    </w:p>
    <w:p w14:paraId="4C44514E" w14:textId="77777777" w:rsidR="000E731F" w:rsidRDefault="000E731F" w:rsidP="000E731F">
      <w:pPr>
        <w:jc w:val="both"/>
        <w:rPr>
          <w:rFonts w:ascii="Arial" w:hAnsi="Arial" w:cs="Arial"/>
        </w:rPr>
      </w:pPr>
      <w:r>
        <w:rPr>
          <w:rFonts w:ascii="Arial" w:hAnsi="Arial" w:cs="Arial"/>
        </w:rPr>
        <w:t>As we have seen, t</w:t>
      </w:r>
      <w:r w:rsidRPr="00B633DF">
        <w:rPr>
          <w:rFonts w:ascii="Arial" w:hAnsi="Arial" w:cs="Arial"/>
        </w:rPr>
        <w:t xml:space="preserve">he </w:t>
      </w:r>
      <w:r w:rsidRPr="00A92D2C">
        <w:rPr>
          <w:rFonts w:ascii="Arial" w:hAnsi="Arial" w:cs="Arial"/>
          <w:i/>
        </w:rPr>
        <w:t>eigen</w:t>
      </w:r>
      <w:r w:rsidRPr="00B633DF">
        <w:rPr>
          <w:rFonts w:ascii="Arial" w:hAnsi="Arial" w:cs="Arial"/>
        </w:rPr>
        <w:t xml:space="preserve"> factorization </w:t>
      </w:r>
      <w:r>
        <w:rPr>
          <w:rFonts w:ascii="Arial" w:hAnsi="Arial" w:cs="Arial"/>
        </w:rPr>
        <w:t xml:space="preserve">of a covariance matrix </w:t>
      </w:r>
      <w:r w:rsidRPr="00B633DF">
        <w:rPr>
          <w:rFonts w:ascii="Arial" w:hAnsi="Arial" w:cs="Arial"/>
        </w:rPr>
        <w:t xml:space="preserve">provides a basis </w:t>
      </w:r>
      <w:r w:rsidRPr="00EE1A1D">
        <w:rPr>
          <w:rFonts w:ascii="Arial" w:hAnsi="Arial" w:cs="Arial"/>
          <w:b/>
          <w:i/>
          <w:color w:val="FF0000"/>
        </w:rPr>
        <w:t>S</w:t>
      </w:r>
      <w:r>
        <w:rPr>
          <w:rFonts w:ascii="Arial" w:hAnsi="Arial" w:cs="Arial"/>
          <w:b/>
          <w:i/>
        </w:rPr>
        <w:t xml:space="preserve"> </w:t>
      </w:r>
      <w:r w:rsidRPr="00B633DF">
        <w:rPr>
          <w:rFonts w:ascii="Arial" w:hAnsi="Arial" w:cs="Arial"/>
        </w:rPr>
        <w:t xml:space="preserve">(of </w:t>
      </w:r>
      <w:r>
        <w:rPr>
          <w:rFonts w:ascii="Arial" w:hAnsi="Arial" w:cs="Arial"/>
        </w:rPr>
        <w:t xml:space="preserve">orthogonal </w:t>
      </w:r>
      <w:r w:rsidRPr="003B48D2">
        <w:rPr>
          <w:rFonts w:ascii="Arial" w:hAnsi="Arial" w:cs="Arial"/>
          <w:i/>
        </w:rPr>
        <w:t>eigenvectors</w:t>
      </w:r>
      <w:r w:rsidRPr="00B633DF">
        <w:rPr>
          <w:rFonts w:ascii="Arial" w:hAnsi="Arial" w:cs="Arial"/>
        </w:rPr>
        <w:t>) in which the</w:t>
      </w:r>
      <w:r>
        <w:rPr>
          <w:rFonts w:ascii="Arial" w:hAnsi="Arial" w:cs="Arial"/>
        </w:rPr>
        <w:t xml:space="preserve"> </w:t>
      </w:r>
      <w:r w:rsidRPr="00B633DF">
        <w:rPr>
          <w:rFonts w:ascii="Arial" w:hAnsi="Arial" w:cs="Arial"/>
        </w:rPr>
        <w:t xml:space="preserve">covariance matrix </w:t>
      </w:r>
      <w:r>
        <w:rPr>
          <w:rFonts w:ascii="Arial" w:hAnsi="Arial" w:cs="Arial"/>
          <w:b/>
          <w:i/>
        </w:rPr>
        <w:t xml:space="preserve">C </w:t>
      </w:r>
      <w:r w:rsidRPr="00B633DF">
        <w:rPr>
          <w:rFonts w:ascii="Arial" w:hAnsi="Arial" w:cs="Arial"/>
        </w:rPr>
        <w:t xml:space="preserve">is </w:t>
      </w:r>
      <w:r w:rsidRPr="004B0EA2">
        <w:rPr>
          <w:rFonts w:ascii="Arial" w:hAnsi="Arial" w:cs="Arial"/>
          <w:i/>
          <w:color w:val="0000FF"/>
          <w:u w:val="single"/>
        </w:rPr>
        <w:t>diagonal</w:t>
      </w:r>
      <w:r>
        <w:rPr>
          <w:rFonts w:ascii="Arial" w:hAnsi="Arial" w:cs="Arial"/>
        </w:rPr>
        <w:t xml:space="preserve">, that is, there is no covariation at all. In fact the diagonal matrix </w:t>
      </w:r>
      <m:oMath>
        <m:r>
          <m:rPr>
            <m:sty m:val="bi"/>
          </m:rPr>
          <w:rPr>
            <w:rFonts w:ascii="Cambria Math" w:hAnsi="Cambria Math" w:cs="Arial"/>
            <w:color w:val="0000FF"/>
          </w:rPr>
          <m:t>Λ</m:t>
        </m:r>
        <m:r>
          <m:rPr>
            <m:sty m:val="b"/>
          </m:rPr>
          <w:rPr>
            <w:rFonts w:ascii="Cambria Math" w:hAnsi="Cambria Math" w:cs="Arial"/>
            <w:color w:val="0000FF"/>
          </w:rPr>
          <m:t xml:space="preserve"> </m:t>
        </m:r>
      </m:oMath>
      <w:r>
        <w:rPr>
          <w:rFonts w:ascii="Arial" w:hAnsi="Arial" w:cs="Arial"/>
        </w:rPr>
        <w:t xml:space="preserve">of eigenvalues is </w:t>
      </w:r>
      <w:r>
        <w:rPr>
          <w:rFonts w:ascii="Arial" w:hAnsi="Arial" w:cs="Arial"/>
          <w:i/>
          <w:u w:val="single"/>
        </w:rPr>
        <w:t>similar</w:t>
      </w:r>
      <w:r w:rsidRPr="00B65FC5">
        <w:rPr>
          <w:rFonts w:ascii="Arial" w:hAnsi="Arial" w:cs="Arial"/>
        </w:rPr>
        <w:t xml:space="preserve"> </w:t>
      </w:r>
      <w:r>
        <w:rPr>
          <w:rFonts w:ascii="Arial" w:hAnsi="Arial" w:cs="Arial"/>
        </w:rPr>
        <w:t xml:space="preserve">in </w:t>
      </w:r>
      <w:r w:rsidRPr="00EE1A1D">
        <w:rPr>
          <w:rFonts w:ascii="Arial" w:hAnsi="Arial" w:cs="Arial"/>
          <w:b/>
          <w:i/>
          <w:color w:val="FF0000"/>
        </w:rPr>
        <w:t>S</w:t>
      </w:r>
      <w:r>
        <w:rPr>
          <w:rFonts w:ascii="Arial" w:hAnsi="Arial" w:cs="Arial"/>
          <w:b/>
        </w:rPr>
        <w:t xml:space="preserve"> </w:t>
      </w:r>
      <w:r w:rsidRPr="00B65FC5">
        <w:rPr>
          <w:rFonts w:ascii="Arial" w:hAnsi="Arial" w:cs="Arial"/>
        </w:rPr>
        <w:t>space</w:t>
      </w:r>
      <w:r>
        <w:rPr>
          <w:rFonts w:ascii="Arial" w:hAnsi="Arial" w:cs="Arial"/>
        </w:rPr>
        <w:t xml:space="preserve"> to </w:t>
      </w:r>
      <w:r>
        <w:rPr>
          <w:rFonts w:ascii="Arial" w:hAnsi="Arial" w:cs="Arial"/>
          <w:b/>
          <w:i/>
        </w:rPr>
        <w:t>C</w:t>
      </w:r>
      <w:r>
        <w:rPr>
          <w:rFonts w:ascii="Arial" w:hAnsi="Arial" w:cs="Arial"/>
        </w:rPr>
        <w:t>:</w:t>
      </w:r>
    </w:p>
    <w:p w14:paraId="73EFEC9B" w14:textId="77777777" w:rsidR="000E731F" w:rsidRDefault="000E731F" w:rsidP="000E731F">
      <w:pPr>
        <w:jc w:val="both"/>
        <w:rPr>
          <w:rFonts w:ascii="Arial" w:hAnsi="Arial" w:cs="Arial"/>
        </w:rPr>
      </w:pPr>
    </w:p>
    <w:p w14:paraId="5654FD41" w14:textId="77777777" w:rsidR="000E731F" w:rsidRDefault="000E731F" w:rsidP="000E731F">
      <w:pPr>
        <w:jc w:val="both"/>
        <w:rPr>
          <w:rFonts w:ascii="Arial" w:hAnsi="Arial" w:cs="Arial"/>
        </w:rPr>
      </w:pPr>
      <m:oMathPara>
        <m:oMath>
          <m:r>
            <m:rPr>
              <m:sty m:val="bi"/>
            </m:rPr>
            <w:rPr>
              <w:rFonts w:ascii="Cambria Math" w:hAnsi="Cambria Math" w:cs="Arial"/>
            </w:rPr>
            <m:t>C</m:t>
          </m:r>
          <m:r>
            <w:rPr>
              <w:rFonts w:ascii="Cambria Math" w:hAnsi="Cambria Math" w:cs="Arial"/>
            </w:rPr>
            <m:t>=</m:t>
          </m:r>
          <m:r>
            <m:rPr>
              <m:sty m:val="bi"/>
            </m:rPr>
            <w:rPr>
              <w:rFonts w:ascii="Cambria Math" w:hAnsi="Cambria Math" w:cs="Arial"/>
              <w:color w:val="FF0000"/>
            </w:rPr>
            <m:t>S</m:t>
          </m:r>
          <m:r>
            <m:rPr>
              <m:sty m:val="bi"/>
            </m:rPr>
            <w:rPr>
              <w:rFonts w:ascii="Cambria Math" w:hAnsi="Cambria Math" w:cs="Arial"/>
              <w:color w:val="0000FF"/>
            </w:rPr>
            <m:t>Λ</m:t>
          </m:r>
          <m:sSup>
            <m:sSupPr>
              <m:ctrlPr>
                <w:rPr>
                  <w:rFonts w:ascii="Cambria Math" w:hAnsi="Cambria Math" w:cs="Arial"/>
                  <w:b/>
                  <w:i/>
                  <w:color w:val="FF0000"/>
                </w:rPr>
              </m:ctrlPr>
            </m:sSupPr>
            <m:e>
              <m:r>
                <m:rPr>
                  <m:sty m:val="bi"/>
                </m:rPr>
                <w:rPr>
                  <w:rFonts w:ascii="Cambria Math" w:hAnsi="Cambria Math" w:cs="Arial"/>
                  <w:color w:val="FF0000"/>
                </w:rPr>
                <m:t>S</m:t>
              </m:r>
            </m:e>
            <m:sup>
              <m:r>
                <m:rPr>
                  <m:sty m:val="bi"/>
                </m:rPr>
                <w:rPr>
                  <w:rFonts w:ascii="Cambria Math" w:hAnsi="Cambria Math" w:cs="Arial"/>
                  <w:color w:val="FF0000"/>
                </w:rPr>
                <m:t>-1</m:t>
              </m:r>
            </m:sup>
          </m:sSup>
          <m:r>
            <w:rPr>
              <w:rFonts w:ascii="Cambria Math" w:hAnsi="Cambria Math" w:cs="Arial"/>
            </w:rPr>
            <m:t xml:space="preserve">      ⟹     </m:t>
          </m:r>
          <m:sSup>
            <m:sSupPr>
              <m:ctrlPr>
                <w:rPr>
                  <w:rFonts w:ascii="Cambria Math" w:hAnsi="Cambria Math" w:cs="Arial"/>
                  <w:b/>
                  <w:i/>
                  <w:color w:val="FF0000"/>
                </w:rPr>
              </m:ctrlPr>
            </m:sSupPr>
            <m:e>
              <m:r>
                <m:rPr>
                  <m:sty m:val="bi"/>
                </m:rPr>
                <w:rPr>
                  <w:rFonts w:ascii="Cambria Math" w:hAnsi="Cambria Math" w:cs="Arial"/>
                  <w:color w:val="FF0000"/>
                </w:rPr>
                <m:t>S</m:t>
              </m:r>
            </m:e>
            <m:sup>
              <m:r>
                <m:rPr>
                  <m:sty m:val="bi"/>
                </m:rPr>
                <w:rPr>
                  <w:rFonts w:ascii="Cambria Math" w:hAnsi="Cambria Math" w:cs="Arial"/>
                  <w:color w:val="FF0000"/>
                </w:rPr>
                <m:t>-1</m:t>
              </m:r>
            </m:sup>
          </m:sSup>
          <m:r>
            <m:rPr>
              <m:sty m:val="bi"/>
            </m:rPr>
            <w:rPr>
              <w:rFonts w:ascii="Cambria Math" w:hAnsi="Cambria Math" w:cs="Arial"/>
            </w:rPr>
            <m:t>C</m:t>
          </m:r>
          <m:r>
            <m:rPr>
              <m:sty m:val="bi"/>
            </m:rPr>
            <w:rPr>
              <w:rFonts w:ascii="Cambria Math" w:hAnsi="Cambria Math" w:cs="Arial"/>
              <w:color w:val="FF0000"/>
            </w:rPr>
            <m:t>S</m:t>
          </m:r>
          <m:r>
            <w:rPr>
              <w:rFonts w:ascii="Cambria Math" w:hAnsi="Cambria Math" w:cs="Arial"/>
            </w:rPr>
            <m:t>=</m:t>
          </m:r>
          <m:r>
            <m:rPr>
              <m:sty m:val="bi"/>
            </m:rPr>
            <w:rPr>
              <w:rFonts w:ascii="Cambria Math" w:hAnsi="Cambria Math" w:cs="Arial"/>
              <w:color w:val="0000FF"/>
            </w:rPr>
            <m:t>Λ</m:t>
          </m:r>
        </m:oMath>
      </m:oMathPara>
    </w:p>
    <w:p w14:paraId="158485B3" w14:textId="77777777" w:rsidR="000E731F" w:rsidRDefault="000E731F" w:rsidP="000E731F">
      <w:pPr>
        <w:jc w:val="both"/>
        <w:rPr>
          <w:rFonts w:ascii="Arial" w:hAnsi="Arial" w:cs="Arial"/>
        </w:rPr>
      </w:pPr>
    </w:p>
    <w:p w14:paraId="1809EAC3" w14:textId="77777777" w:rsidR="000E731F" w:rsidRDefault="000E731F" w:rsidP="000E731F">
      <w:pPr>
        <w:jc w:val="both"/>
        <w:rPr>
          <w:rFonts w:ascii="Arial" w:hAnsi="Arial" w:cs="Arial"/>
        </w:rPr>
      </w:pPr>
      <w:r w:rsidRPr="00EC00BF">
        <w:rPr>
          <w:rFonts w:ascii="Arial" w:hAnsi="Arial" w:cs="Arial"/>
        </w:rPr>
        <w:t xml:space="preserve">The column vectors in the </w:t>
      </w:r>
      <w:r w:rsidRPr="00377ECF">
        <w:rPr>
          <w:rFonts w:ascii="Arial" w:hAnsi="Arial" w:cs="Arial"/>
          <w:i/>
        </w:rPr>
        <w:t>eigenvector</w:t>
      </w:r>
      <w:r w:rsidRPr="00EC00BF">
        <w:rPr>
          <w:rFonts w:ascii="Arial" w:hAnsi="Arial" w:cs="Arial"/>
        </w:rPr>
        <w:t xml:space="preserve"> matrix </w:t>
      </w:r>
      <w:r w:rsidRPr="00EC00BF">
        <w:rPr>
          <w:rFonts w:ascii="Arial" w:hAnsi="Arial" w:cs="Arial"/>
          <w:b/>
          <w:i/>
          <w:color w:val="FF0000"/>
        </w:rPr>
        <w:t>S</w:t>
      </w:r>
      <w:r w:rsidRPr="00EC00BF">
        <w:rPr>
          <w:rFonts w:ascii="Arial" w:hAnsi="Arial" w:cs="Arial"/>
        </w:rPr>
        <w:t xml:space="preserve"> are the </w:t>
      </w:r>
      <w:r w:rsidRPr="00EC00BF">
        <w:rPr>
          <w:rFonts w:ascii="Arial" w:hAnsi="Arial" w:cs="Arial"/>
          <w:i/>
          <w:color w:val="FF0000"/>
          <w:u w:val="single"/>
        </w:rPr>
        <w:t xml:space="preserve">'principal </w:t>
      </w:r>
      <w:r w:rsidRPr="00C40792">
        <w:rPr>
          <w:rFonts w:ascii="Arial" w:hAnsi="Arial" w:cs="Arial"/>
          <w:i/>
          <w:color w:val="FF0000"/>
          <w:u w:val="single"/>
        </w:rPr>
        <w:t>components</w:t>
      </w:r>
      <w:r w:rsidRPr="00C40792">
        <w:rPr>
          <w:rFonts w:ascii="Arial" w:hAnsi="Arial" w:cs="Arial"/>
          <w:color w:val="FF0000"/>
          <w:u w:val="single"/>
        </w:rPr>
        <w:t xml:space="preserve"> </w:t>
      </w:r>
      <w:r w:rsidRPr="00C40792">
        <w:rPr>
          <w:rFonts w:ascii="Arial" w:hAnsi="Arial" w:cs="Arial"/>
          <w:i/>
          <w:color w:val="FF0000"/>
          <w:u w:val="single"/>
        </w:rPr>
        <w:t>axes</w:t>
      </w:r>
      <w:r w:rsidRPr="00C40792">
        <w:rPr>
          <w:rFonts w:ascii="Arial" w:hAnsi="Arial" w:cs="Arial"/>
          <w:color w:val="FF0000"/>
          <w:u w:val="single"/>
        </w:rPr>
        <w:t>’</w:t>
      </w:r>
      <w:r w:rsidRPr="00EC00BF">
        <w:rPr>
          <w:rFonts w:ascii="Arial" w:hAnsi="Arial" w:cs="Arial"/>
        </w:rPr>
        <w:t>. The</w:t>
      </w:r>
      <w:r>
        <w:rPr>
          <w:rFonts w:ascii="Arial" w:hAnsi="Arial" w:cs="Arial"/>
        </w:rPr>
        <w:t xml:space="preserve"> </w:t>
      </w:r>
      <w:r w:rsidRPr="00EC00BF">
        <w:rPr>
          <w:rFonts w:ascii="Arial" w:hAnsi="Arial" w:cs="Arial"/>
        </w:rPr>
        <w:t xml:space="preserve">elements of each </w:t>
      </w:r>
      <w:r w:rsidRPr="00EC00BF">
        <w:rPr>
          <w:rFonts w:ascii="Arial" w:hAnsi="Arial" w:cs="Arial"/>
          <w:i/>
        </w:rPr>
        <w:t>eigenvector</w:t>
      </w:r>
      <w:r>
        <w:rPr>
          <w:rFonts w:ascii="Arial" w:hAnsi="Arial" w:cs="Arial"/>
          <w:i/>
        </w:rPr>
        <w:t xml:space="preserve">, </w:t>
      </w:r>
      <w:r w:rsidRPr="00377ECF">
        <w:rPr>
          <w:rFonts w:ascii="Arial" w:hAnsi="Arial" w:cs="Arial"/>
        </w:rPr>
        <w:t>the</w:t>
      </w:r>
      <w:r w:rsidRPr="00EC00BF">
        <w:rPr>
          <w:rFonts w:ascii="Arial" w:hAnsi="Arial" w:cs="Arial"/>
        </w:rPr>
        <w:t xml:space="preserve"> </w:t>
      </w:r>
      <w:r w:rsidRPr="00EC00BF">
        <w:rPr>
          <w:rFonts w:ascii="Arial" w:hAnsi="Arial" w:cs="Arial"/>
          <w:i/>
          <w:color w:val="FF0000"/>
          <w:u w:val="single"/>
        </w:rPr>
        <w:t>loadings</w:t>
      </w:r>
      <w:r>
        <w:rPr>
          <w:rFonts w:ascii="Arial" w:hAnsi="Arial" w:cs="Arial"/>
        </w:rPr>
        <w:t>,</w:t>
      </w:r>
      <w:r w:rsidRPr="00EC00BF">
        <w:rPr>
          <w:rFonts w:ascii="Arial" w:hAnsi="Arial" w:cs="Arial"/>
        </w:rPr>
        <w:t xml:space="preserve"> are the coordinates (in the standard basis) of the</w:t>
      </w:r>
      <w:r>
        <w:rPr>
          <w:rFonts w:ascii="Arial" w:hAnsi="Arial" w:cs="Arial"/>
        </w:rPr>
        <w:t xml:space="preserve"> </w:t>
      </w:r>
      <w:r w:rsidRPr="00EC00BF">
        <w:rPr>
          <w:rFonts w:ascii="Arial" w:hAnsi="Arial" w:cs="Arial"/>
        </w:rPr>
        <w:t xml:space="preserve">new </w:t>
      </w:r>
      <w:r>
        <w:rPr>
          <w:rFonts w:ascii="Arial" w:hAnsi="Arial" w:cs="Arial"/>
        </w:rPr>
        <w:t>basis vector</w:t>
      </w:r>
      <w:r w:rsidRPr="00EC00BF">
        <w:rPr>
          <w:rFonts w:ascii="Arial" w:hAnsi="Arial" w:cs="Arial"/>
        </w:rPr>
        <w:t xml:space="preserve">s along which the variance </w:t>
      </w:r>
      <w:r>
        <w:rPr>
          <w:rFonts w:ascii="Arial" w:hAnsi="Arial" w:cs="Arial"/>
        </w:rPr>
        <w:t xml:space="preserve">of each variable </w:t>
      </w:r>
      <w:r w:rsidRPr="00EC00BF">
        <w:rPr>
          <w:rFonts w:ascii="Arial" w:hAnsi="Arial" w:cs="Arial"/>
        </w:rPr>
        <w:t>is maximized</w:t>
      </w:r>
      <w:r>
        <w:rPr>
          <w:rFonts w:ascii="Arial" w:hAnsi="Arial" w:cs="Arial"/>
        </w:rPr>
        <w:t xml:space="preserve"> and the covariance is eliminated</w:t>
      </w:r>
      <w:r w:rsidRPr="00EC00BF">
        <w:rPr>
          <w:rFonts w:ascii="Arial" w:hAnsi="Arial" w:cs="Arial"/>
        </w:rPr>
        <w:t xml:space="preserve">. </w:t>
      </w:r>
      <w:r>
        <w:rPr>
          <w:rFonts w:ascii="Arial" w:hAnsi="Arial" w:cs="Arial"/>
        </w:rPr>
        <w:t xml:space="preserve">The </w:t>
      </w:r>
      <m:oMath>
        <m:r>
          <m:rPr>
            <m:sty m:val="bi"/>
          </m:rPr>
          <w:rPr>
            <w:rFonts w:ascii="Cambria Math" w:hAnsi="Cambria Math" w:cs="Arial"/>
            <w:color w:val="FF0000"/>
          </w:rPr>
          <m:t>scores</m:t>
        </m:r>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S</m:t>
            </m:r>
          </m:e>
          <m:sup>
            <m:r>
              <m:rPr>
                <m:sty m:val="bi"/>
              </m:rPr>
              <w:rPr>
                <w:rFonts w:ascii="Cambria Math" w:hAnsi="Cambria Math" w:cs="Arial"/>
                <w:color w:val="FF0000"/>
              </w:rPr>
              <m:t>T</m:t>
            </m:r>
          </m:sup>
        </m:sSup>
        <m:r>
          <m:rPr>
            <m:sty m:val="bi"/>
          </m:rPr>
          <w:rPr>
            <w:rFonts w:ascii="Cambria Math" w:hAnsi="Cambria Math" w:cs="Arial"/>
          </w:rPr>
          <m:t>c</m:t>
        </m:r>
        <m:r>
          <m:rPr>
            <m:sty m:val="bi"/>
          </m:rPr>
          <w:rPr>
            <w:rFonts w:ascii="Cambria Math" w:hAnsi="Cambria Math" w:cs="Arial"/>
            <w:color w:val="000000" w:themeColor="text1"/>
          </w:rPr>
          <m:t>A</m:t>
        </m:r>
      </m:oMath>
      <w:r>
        <w:rPr>
          <w:rFonts w:ascii="Arial" w:hAnsi="Arial" w:cs="Arial"/>
        </w:rPr>
        <w:t>, are</w:t>
      </w:r>
      <w:r w:rsidRPr="00F73A8D">
        <w:rPr>
          <w:rFonts w:ascii="Arial" w:hAnsi="Arial" w:cs="Arial"/>
        </w:rPr>
        <w:t xml:space="preserve"> the coordinates of the centered data </w:t>
      </w:r>
      <w:r>
        <w:rPr>
          <w:rFonts w:ascii="Arial" w:hAnsi="Arial" w:cs="Arial"/>
        </w:rPr>
        <w:t>i</w:t>
      </w:r>
      <w:r w:rsidRPr="00F73A8D">
        <w:rPr>
          <w:rFonts w:ascii="Arial" w:hAnsi="Arial" w:cs="Arial"/>
        </w:rPr>
        <w:t xml:space="preserve">n the </w:t>
      </w:r>
      <w:r w:rsidRPr="00ED5DAA">
        <w:rPr>
          <w:rFonts w:ascii="Arial" w:hAnsi="Arial" w:cs="Arial"/>
          <w:i/>
        </w:rPr>
        <w:t>eigenvector</w:t>
      </w:r>
      <w:r w:rsidRPr="00F73A8D">
        <w:rPr>
          <w:rFonts w:ascii="Arial" w:hAnsi="Arial" w:cs="Arial"/>
        </w:rPr>
        <w:t xml:space="preserve"> basis</w:t>
      </w:r>
      <w:r>
        <w:rPr>
          <w:rFonts w:ascii="Arial" w:hAnsi="Arial" w:cs="Arial"/>
        </w:rPr>
        <w:t xml:space="preserve">, or more simply, the </w:t>
      </w:r>
      <w:r w:rsidRPr="00F23266">
        <w:rPr>
          <w:rFonts w:ascii="Arial" w:hAnsi="Arial" w:cs="Arial"/>
          <w:color w:val="FF0000"/>
        </w:rPr>
        <w:t>'</w:t>
      </w:r>
      <w:r>
        <w:rPr>
          <w:rFonts w:ascii="Arial" w:hAnsi="Arial" w:cs="Arial"/>
          <w:i/>
          <w:color w:val="FF0000"/>
          <w:u w:val="single"/>
        </w:rPr>
        <w:t>principal components</w:t>
      </w:r>
      <w:r>
        <w:rPr>
          <w:rFonts w:ascii="Arial" w:hAnsi="Arial" w:cs="Arial"/>
          <w:color w:val="FF0000"/>
          <w:u w:val="single"/>
        </w:rPr>
        <w:t>’</w:t>
      </w:r>
      <w:r>
        <w:rPr>
          <w:rFonts w:ascii="Arial" w:hAnsi="Arial" w:cs="Arial"/>
          <w:color w:val="FF0000"/>
        </w:rPr>
        <w:t xml:space="preserve"> </w:t>
      </w:r>
      <w:r>
        <w:rPr>
          <w:rFonts w:ascii="Arial" w:hAnsi="Arial" w:cs="Arial"/>
          <w:color w:val="000000" w:themeColor="text1"/>
        </w:rPr>
        <w:t xml:space="preserve">of the </w:t>
      </w:r>
      <w:r w:rsidRPr="00F73A8D">
        <w:rPr>
          <w:rFonts w:ascii="Arial" w:hAnsi="Arial" w:cs="Arial"/>
        </w:rPr>
        <w:t xml:space="preserve">the centered data </w:t>
      </w:r>
      <w:r>
        <w:rPr>
          <w:rFonts w:ascii="Arial" w:hAnsi="Arial" w:cs="Arial"/>
          <w:b/>
          <w:i/>
        </w:rPr>
        <w:t>cA</w:t>
      </w:r>
      <w:r w:rsidRPr="00F73A8D">
        <w:rPr>
          <w:rFonts w:ascii="Arial" w:hAnsi="Arial" w:cs="Arial"/>
        </w:rPr>
        <w:t xml:space="preserve">. </w:t>
      </w:r>
    </w:p>
    <w:p w14:paraId="4F80004C" w14:textId="77777777" w:rsidR="000E731F" w:rsidRDefault="000E731F" w:rsidP="000E731F">
      <w:pPr>
        <w:jc w:val="both"/>
        <w:rPr>
          <w:rFonts w:ascii="Arial" w:hAnsi="Arial" w:cs="Arial"/>
        </w:rPr>
      </w:pPr>
    </w:p>
    <w:p w14:paraId="7C984C0E" w14:textId="77777777" w:rsidR="000E731F" w:rsidRDefault="000E731F" w:rsidP="000E731F">
      <w:pPr>
        <w:jc w:val="both"/>
        <w:rPr>
          <w:rFonts w:ascii="Arial" w:hAnsi="Arial" w:cs="Arial"/>
        </w:rPr>
      </w:pPr>
      <w:r>
        <w:rPr>
          <w:rFonts w:ascii="Arial" w:hAnsi="Arial" w:cs="Arial"/>
        </w:rPr>
        <w:t xml:space="preserve">It appears clear now that </w:t>
      </w:r>
      <w:r>
        <w:rPr>
          <w:rFonts w:ascii="Arial" w:hAnsi="Arial" w:cs="Arial"/>
          <w:b/>
        </w:rPr>
        <w:t xml:space="preserve">SVD </w:t>
      </w:r>
      <w:r>
        <w:rPr>
          <w:rFonts w:ascii="Arial" w:hAnsi="Arial" w:cs="Arial"/>
        </w:rPr>
        <w:t xml:space="preserve">provides a generalization of </w:t>
      </w:r>
      <w:r>
        <w:rPr>
          <w:rFonts w:ascii="Arial" w:hAnsi="Arial" w:cs="Arial"/>
          <w:b/>
        </w:rPr>
        <w:t>PCA</w:t>
      </w:r>
      <w:r>
        <w:rPr>
          <w:rFonts w:ascii="Arial" w:hAnsi="Arial" w:cs="Arial"/>
        </w:rPr>
        <w:t>. As an example we can look again at the spectroscopic determination of the binding dissociation constant of Ca</w:t>
      </w:r>
      <w:r w:rsidRPr="00040C48">
        <w:rPr>
          <w:rFonts w:ascii="Arial" w:hAnsi="Arial" w:cs="Arial"/>
          <w:vertAlign w:val="superscript"/>
        </w:rPr>
        <w:t>2+</w:t>
      </w:r>
      <w:r>
        <w:rPr>
          <w:rFonts w:ascii="Arial" w:hAnsi="Arial" w:cs="Arial"/>
        </w:rPr>
        <w:t xml:space="preserve"> to Atp11p. We recall here that the determination was conducted by measuring in triplicate the f</w:t>
      </w:r>
      <w:r w:rsidRPr="001608B8">
        <w:rPr>
          <w:rFonts w:ascii="Arial" w:hAnsi="Arial" w:cs="Arial"/>
        </w:rPr>
        <w:t xml:space="preserve">luorescence changes produced by </w:t>
      </w:r>
      <w:r>
        <w:rPr>
          <w:rFonts w:ascii="Arial" w:hAnsi="Arial" w:cs="Arial"/>
        </w:rPr>
        <w:t xml:space="preserve">increasing concentrations of </w:t>
      </w:r>
      <w:r w:rsidRPr="001608B8">
        <w:rPr>
          <w:rFonts w:ascii="Arial" w:hAnsi="Arial" w:cs="Arial"/>
        </w:rPr>
        <w:t xml:space="preserve">calcium </w:t>
      </w:r>
      <w:r>
        <w:rPr>
          <w:rFonts w:ascii="Arial" w:hAnsi="Arial" w:cs="Arial"/>
        </w:rPr>
        <w:t>(a total of 15 concentrations ranging from 0 to 8 mM) in the solution of</w:t>
      </w:r>
      <w:r w:rsidRPr="001608B8">
        <w:rPr>
          <w:rFonts w:ascii="Arial" w:hAnsi="Arial" w:cs="Arial"/>
        </w:rPr>
        <w:t xml:space="preserve"> </w:t>
      </w:r>
      <w:r>
        <w:rPr>
          <w:rFonts w:ascii="Arial" w:hAnsi="Arial" w:cs="Arial"/>
        </w:rPr>
        <w:t xml:space="preserve">Atp11p. The three independent assays were averaged to produce a single data matrix </w:t>
      </w:r>
      <w:r>
        <w:rPr>
          <w:rFonts w:ascii="Arial" w:hAnsi="Arial" w:cs="Arial"/>
          <w:b/>
          <w:i/>
        </w:rPr>
        <w:t xml:space="preserve">A </w:t>
      </w:r>
      <w:r>
        <w:rPr>
          <w:rFonts w:ascii="Arial" w:hAnsi="Arial" w:cs="Arial"/>
        </w:rPr>
        <w:t xml:space="preserve">containing the fluorescence changes (shown in the figures on the side). </w:t>
      </w:r>
    </w:p>
    <w:p w14:paraId="79AABD3A" w14:textId="77777777" w:rsidR="000E731F" w:rsidRDefault="000E731F" w:rsidP="000E731F">
      <w:pPr>
        <w:jc w:val="both"/>
        <w:rPr>
          <w:rFonts w:ascii="Arial" w:hAnsi="Arial" w:cs="Arial"/>
        </w:rPr>
      </w:pPr>
    </w:p>
    <w:p w14:paraId="262A5BEC" w14:textId="77777777" w:rsidR="000E731F" w:rsidRPr="009E6F00" w:rsidRDefault="000E731F" w:rsidP="000E731F">
      <w:pPr>
        <w:jc w:val="both"/>
        <w:rPr>
          <w:rFonts w:ascii="Arial" w:hAnsi="Arial" w:cs="Arial"/>
          <w:color w:val="008000"/>
        </w:rPr>
      </w:pPr>
      <w:r w:rsidRPr="009E6F00">
        <w:rPr>
          <w:rFonts w:ascii="Arial" w:hAnsi="Arial" w:cs="Arial"/>
          <w:color w:val="008000"/>
        </w:rPr>
        <w:t>A = dlmread('DATABASE/Fluorescence_data.txt','\t');</w:t>
      </w:r>
    </w:p>
    <w:p w14:paraId="42153E55" w14:textId="77777777" w:rsidR="000E731F" w:rsidRPr="009E6F00" w:rsidRDefault="000E731F" w:rsidP="000E731F">
      <w:pPr>
        <w:jc w:val="both"/>
        <w:rPr>
          <w:rFonts w:ascii="Arial" w:hAnsi="Arial" w:cs="Arial"/>
          <w:color w:val="008000"/>
        </w:rPr>
      </w:pPr>
      <w:r w:rsidRPr="009E6F00">
        <w:rPr>
          <w:rFonts w:ascii="Arial" w:hAnsi="Arial" w:cs="Arial"/>
          <w:color w:val="008000"/>
        </w:rPr>
        <w:t>[m,n] = size(A);</w:t>
      </w:r>
    </w:p>
    <w:p w14:paraId="4405154D" w14:textId="77777777" w:rsidR="000E731F" w:rsidRPr="009E6F00" w:rsidRDefault="000E731F" w:rsidP="000E731F">
      <w:pPr>
        <w:jc w:val="both"/>
        <w:rPr>
          <w:rFonts w:ascii="Arial" w:hAnsi="Arial" w:cs="Arial"/>
          <w:color w:val="008000"/>
        </w:rPr>
      </w:pPr>
      <w:r w:rsidRPr="009E6F00">
        <w:rPr>
          <w:rFonts w:ascii="Arial" w:hAnsi="Arial" w:cs="Arial"/>
          <w:color w:val="008000"/>
        </w:rPr>
        <w:t>mean_A = repmat(mean(A,2),1,n);</w:t>
      </w:r>
    </w:p>
    <w:p w14:paraId="120EFD52" w14:textId="77777777" w:rsidR="000E731F" w:rsidRPr="009E6F00" w:rsidRDefault="000E731F" w:rsidP="000E731F">
      <w:pPr>
        <w:jc w:val="both"/>
        <w:rPr>
          <w:rFonts w:ascii="Arial" w:hAnsi="Arial" w:cs="Arial"/>
          <w:color w:val="008000"/>
        </w:rPr>
      </w:pPr>
      <w:r w:rsidRPr="009E6F00">
        <w:rPr>
          <w:rFonts w:ascii="Arial" w:hAnsi="Arial" w:cs="Arial"/>
          <w:color w:val="008000"/>
        </w:rPr>
        <w:t>cA = A - mean_A;</w:t>
      </w:r>
    </w:p>
    <w:p w14:paraId="6418FE2A" w14:textId="77777777" w:rsidR="000E731F" w:rsidRPr="009E6F00" w:rsidRDefault="000E731F" w:rsidP="000E731F">
      <w:pPr>
        <w:jc w:val="both"/>
        <w:rPr>
          <w:rFonts w:ascii="Arial" w:hAnsi="Arial" w:cs="Arial"/>
          <w:color w:val="008000"/>
        </w:rPr>
      </w:pPr>
      <w:r w:rsidRPr="009E6F00">
        <w:rPr>
          <w:rFonts w:ascii="Arial" w:hAnsi="Arial" w:cs="Arial"/>
          <w:color w:val="008000"/>
        </w:rPr>
        <w:t>ca_conc=[0 2.6 7.8 17.8 38.8 ...</w:t>
      </w:r>
    </w:p>
    <w:p w14:paraId="2DDB871F" w14:textId="77777777" w:rsidR="000E731F" w:rsidRPr="009E6F00" w:rsidRDefault="000E731F" w:rsidP="000E731F">
      <w:pPr>
        <w:jc w:val="both"/>
        <w:rPr>
          <w:rFonts w:ascii="Arial" w:hAnsi="Arial" w:cs="Arial"/>
          <w:color w:val="008000"/>
        </w:rPr>
      </w:pPr>
      <w:r w:rsidRPr="009E6F00">
        <w:rPr>
          <w:rFonts w:ascii="Arial" w:hAnsi="Arial" w:cs="Arial"/>
          <w:color w:val="008000"/>
        </w:rPr>
        <w:t xml:space="preserve">           80.8 163.8 331 664 1331 ...</w:t>
      </w:r>
    </w:p>
    <w:p w14:paraId="59DB7F62" w14:textId="77777777" w:rsidR="000E731F" w:rsidRPr="009E6F00" w:rsidRDefault="000E731F" w:rsidP="000E731F">
      <w:pPr>
        <w:jc w:val="both"/>
        <w:rPr>
          <w:rFonts w:ascii="Arial" w:hAnsi="Arial" w:cs="Arial"/>
          <w:color w:val="008000"/>
        </w:rPr>
      </w:pPr>
      <w:r w:rsidRPr="009E6F00">
        <w:rPr>
          <w:rFonts w:ascii="Arial" w:hAnsi="Arial" w:cs="Arial"/>
          <w:color w:val="008000"/>
        </w:rPr>
        <w:t xml:space="preserve">           2664 3997 5330 6663 7996];</w:t>
      </w:r>
    </w:p>
    <w:p w14:paraId="54B2CB9C" w14:textId="77777777" w:rsidR="000E731F" w:rsidRPr="009E6F00" w:rsidRDefault="000E731F" w:rsidP="000E731F">
      <w:pPr>
        <w:jc w:val="both"/>
        <w:rPr>
          <w:rFonts w:ascii="Arial" w:hAnsi="Arial" w:cs="Arial"/>
          <w:color w:val="008000"/>
        </w:rPr>
      </w:pPr>
      <w:r w:rsidRPr="009E6F00">
        <w:rPr>
          <w:rFonts w:ascii="Arial" w:hAnsi="Arial" w:cs="Arial"/>
          <w:color w:val="008000"/>
        </w:rPr>
        <w:t>wl = [300:400]';</w:t>
      </w:r>
    </w:p>
    <w:p w14:paraId="6A3A06EC" w14:textId="77777777" w:rsidR="000E731F" w:rsidRDefault="000E731F" w:rsidP="000E731F">
      <w:pPr>
        <w:jc w:val="both"/>
        <w:rPr>
          <w:rFonts w:ascii="Arial" w:hAnsi="Arial" w:cs="Arial"/>
          <w:color w:val="008000"/>
        </w:rPr>
      </w:pPr>
    </w:p>
    <w:p w14:paraId="4F28711D" w14:textId="77777777" w:rsidR="000E731F" w:rsidRPr="000C2193" w:rsidRDefault="000E731F" w:rsidP="000E731F">
      <w:pPr>
        <w:jc w:val="both"/>
        <w:rPr>
          <w:rFonts w:ascii="Arial" w:hAnsi="Arial" w:cs="Arial"/>
          <w:color w:val="008000"/>
        </w:rPr>
      </w:pPr>
      <w:r>
        <w:rPr>
          <w:rFonts w:ascii="Arial" w:hAnsi="Arial" w:cs="Arial"/>
        </w:rPr>
        <w:t>After centering the data (</w:t>
      </w:r>
      <w:r w:rsidRPr="009D12C5">
        <w:rPr>
          <w:rFonts w:ascii="Arial" w:hAnsi="Arial" w:cs="Arial"/>
          <w:b/>
          <w:i/>
        </w:rPr>
        <w:t>cA</w:t>
      </w:r>
      <w:r>
        <w:rPr>
          <w:rFonts w:ascii="Arial" w:hAnsi="Arial" w:cs="Arial"/>
        </w:rPr>
        <w:t xml:space="preserve">) along the rows </w:t>
      </w:r>
      <w:r w:rsidRPr="009D12C5">
        <w:rPr>
          <w:rFonts w:ascii="Arial" w:hAnsi="Arial" w:cs="Arial"/>
        </w:rPr>
        <w:t>we</w:t>
      </w:r>
      <w:r>
        <w:rPr>
          <w:rFonts w:ascii="Arial" w:hAnsi="Arial" w:cs="Arial"/>
        </w:rPr>
        <w:t xml:space="preserve"> calculate directly the </w:t>
      </w:r>
      <w:r>
        <w:rPr>
          <w:rFonts w:ascii="Arial" w:hAnsi="Arial" w:cs="Arial"/>
          <w:b/>
        </w:rPr>
        <w:t xml:space="preserve">SVD </w:t>
      </w:r>
      <w:r>
        <w:rPr>
          <w:rFonts w:ascii="Arial" w:hAnsi="Arial" w:cs="Arial"/>
        </w:rPr>
        <w:t xml:space="preserve">as </w:t>
      </w:r>
      <m:oMath>
        <m:r>
          <m:rPr>
            <m:sty m:val="bi"/>
          </m:rPr>
          <w:rPr>
            <w:rFonts w:ascii="Cambria Math" w:hAnsi="Cambria Math" w:cs="Arial"/>
            <w:color w:val="FF0000"/>
          </w:rPr>
          <m:t>[</m:t>
        </m:r>
        <m:r>
          <m:rPr>
            <m:sty m:val="bi"/>
          </m:rPr>
          <w:rPr>
            <w:rFonts w:ascii="Cambria Math" w:hAnsi="Cambria Math" w:cs="Arial"/>
            <w:color w:val="0000FF"/>
          </w:rPr>
          <m:t>U</m:t>
        </m:r>
        <m:r>
          <m:rPr>
            <m:sty m:val="bi"/>
          </m:rPr>
          <w:rPr>
            <w:rFonts w:ascii="Cambria Math" w:hAnsi="Cambria Math" w:cs="Arial"/>
            <w:color w:val="FF0000"/>
          </w:rPr>
          <m:t>,</m:t>
        </m:r>
        <m:r>
          <m:rPr>
            <m:sty m:val="b"/>
          </m:rPr>
          <w:rPr>
            <w:rFonts w:ascii="Cambria Math" w:hAnsi="Cambria Math" w:cs="Arial"/>
            <w:color w:val="008000"/>
          </w:rPr>
          <m:t>Σ</m:t>
        </m:r>
        <m:r>
          <m:rPr>
            <m:sty m:val="bi"/>
          </m:rPr>
          <w:rPr>
            <w:rFonts w:ascii="Cambria Math" w:hAnsi="Cambria Math" w:cs="Arial"/>
            <w:color w:val="FF0000"/>
          </w:rPr>
          <m:t>,V] = svd(cA)</m:t>
        </m:r>
      </m:oMath>
      <w:r>
        <w:rPr>
          <w:rFonts w:ascii="Arial" w:hAnsi="Arial" w:cs="Arial"/>
        </w:rPr>
        <w:t xml:space="preserve">, and we plot the </w:t>
      </w:r>
      <w:r>
        <w:rPr>
          <w:rFonts w:ascii="Arial" w:hAnsi="Arial" w:cs="Arial"/>
          <w:i/>
        </w:rPr>
        <w:t>singular values</w:t>
      </w:r>
      <w:r>
        <w:rPr>
          <w:rFonts w:ascii="Arial" w:hAnsi="Arial" w:cs="Arial"/>
        </w:rPr>
        <w:t xml:space="preserve">. </w:t>
      </w:r>
      <w:r w:rsidRPr="002B0597">
        <w:rPr>
          <w:rFonts w:ascii="Arial" w:hAnsi="Arial" w:cs="Arial"/>
        </w:rPr>
        <w:t xml:space="preserve">Very often only the </w:t>
      </w:r>
      <w:r w:rsidRPr="002B0597">
        <w:rPr>
          <w:rFonts w:ascii="Arial" w:hAnsi="Arial" w:cs="Arial"/>
          <w:i/>
          <w:color w:val="0000FF"/>
        </w:rPr>
        <w:t>economy size</w:t>
      </w:r>
      <w:r w:rsidRPr="002B0597">
        <w:rPr>
          <w:rFonts w:ascii="Arial" w:hAnsi="Arial" w:cs="Arial"/>
        </w:rPr>
        <w:t xml:space="preserve"> SVD decomposition is required. If </w:t>
      </w:r>
      <w:r w:rsidRPr="000C2193">
        <w:rPr>
          <w:rFonts w:ascii="Arial" w:hAnsi="Arial" w:cs="Arial"/>
          <w:b/>
          <w:i/>
          <w:color w:val="FF0000"/>
        </w:rPr>
        <w:t>A</w:t>
      </w:r>
      <w:r w:rsidRPr="002B0597">
        <w:rPr>
          <w:rFonts w:ascii="Arial" w:hAnsi="Arial" w:cs="Arial"/>
        </w:rPr>
        <w:t xml:space="preserve"> </w:t>
      </w:r>
      <w:r>
        <w:rPr>
          <w:rFonts w:ascii="Arial" w:hAnsi="Arial" w:cs="Arial"/>
        </w:rPr>
        <w:t xml:space="preserve">or </w:t>
      </w:r>
      <m:oMath>
        <m:r>
          <m:rPr>
            <m:sty m:val="bi"/>
          </m:rPr>
          <w:rPr>
            <w:rFonts w:ascii="Cambria Math" w:hAnsi="Cambria Math" w:cs="Arial"/>
            <w:color w:val="FF0000"/>
          </w:rPr>
          <m:t>(cA)</m:t>
        </m:r>
      </m:oMath>
      <w:r>
        <w:rPr>
          <w:rFonts w:ascii="Arial" w:hAnsi="Arial" w:cs="Arial"/>
          <w:b/>
          <w:color w:val="FF0000"/>
        </w:rPr>
        <w:t xml:space="preserve"> </w:t>
      </w:r>
      <w:r w:rsidRPr="002B0597">
        <w:rPr>
          <w:rFonts w:ascii="Arial" w:hAnsi="Arial" w:cs="Arial"/>
        </w:rPr>
        <w:t xml:space="preserve">is </w:t>
      </w:r>
      <w:r w:rsidRPr="002B0597">
        <w:rPr>
          <w:rFonts w:ascii="Arial" w:hAnsi="Arial" w:cs="Arial"/>
          <w:i/>
          <w:sz w:val="22"/>
          <w:szCs w:val="22"/>
        </w:rPr>
        <w:t>m x n</w:t>
      </w:r>
      <w:r w:rsidRPr="002B0597">
        <w:rPr>
          <w:rFonts w:ascii="Arial" w:hAnsi="Arial" w:cs="Arial"/>
        </w:rPr>
        <w:t xml:space="preserve"> with </w:t>
      </w:r>
      <w:r w:rsidRPr="002B0597">
        <w:rPr>
          <w:rFonts w:ascii="Arial" w:hAnsi="Arial" w:cs="Arial"/>
          <w:i/>
          <w:sz w:val="22"/>
          <w:szCs w:val="22"/>
        </w:rPr>
        <w:t>m &gt; n</w:t>
      </w:r>
      <w:r w:rsidRPr="002B0597">
        <w:rPr>
          <w:rFonts w:ascii="Arial" w:hAnsi="Arial" w:cs="Arial"/>
        </w:rPr>
        <w:t xml:space="preserve">, then </w:t>
      </w:r>
      <w:r w:rsidRPr="002B0597">
        <w:rPr>
          <w:rFonts w:ascii="Arial" w:hAnsi="Arial" w:cs="Arial"/>
          <w:i/>
          <w:color w:val="0000FF"/>
        </w:rPr>
        <w:t>svd</w:t>
      </w:r>
      <w:r w:rsidRPr="002B0597">
        <w:rPr>
          <w:rFonts w:ascii="Arial" w:hAnsi="Arial" w:cs="Arial"/>
        </w:rPr>
        <w:t xml:space="preserve"> computes only the first </w:t>
      </w:r>
      <w:r w:rsidRPr="002B0597">
        <w:rPr>
          <w:rFonts w:ascii="Arial" w:hAnsi="Arial" w:cs="Arial"/>
          <w:i/>
        </w:rPr>
        <w:t>n</w:t>
      </w:r>
      <w:r w:rsidRPr="002B0597">
        <w:rPr>
          <w:rFonts w:ascii="Arial" w:hAnsi="Arial" w:cs="Arial"/>
        </w:rPr>
        <w:t xml:space="preserve"> columns of </w:t>
      </w:r>
      <w:r w:rsidRPr="002B0597">
        <w:rPr>
          <w:rFonts w:ascii="Arial" w:hAnsi="Arial" w:cs="Arial"/>
          <w:b/>
          <w:i/>
          <w:color w:val="0000FF"/>
        </w:rPr>
        <w:t>U</w:t>
      </w:r>
      <w:r w:rsidRPr="002B0597">
        <w:rPr>
          <w:rFonts w:ascii="Arial" w:hAnsi="Arial" w:cs="Arial"/>
        </w:rPr>
        <w:t xml:space="preserve"> and </w:t>
      </w:r>
      <w:r w:rsidRPr="002B0597">
        <w:rPr>
          <w:rFonts w:ascii="Symbol" w:hAnsi="Symbol" w:cs="Arial"/>
          <w:b/>
          <w:i/>
          <w:color w:val="008000"/>
        </w:rPr>
        <w:t></w:t>
      </w:r>
      <w:r w:rsidRPr="002B0597">
        <w:rPr>
          <w:rFonts w:ascii="Arial" w:hAnsi="Arial" w:cs="Arial"/>
        </w:rPr>
        <w:t xml:space="preserve"> is </w:t>
      </w:r>
      <w:r w:rsidRPr="002B0597">
        <w:rPr>
          <w:rFonts w:ascii="Arial" w:hAnsi="Arial" w:cs="Arial"/>
          <w:i/>
          <w:sz w:val="22"/>
          <w:szCs w:val="22"/>
        </w:rPr>
        <w:t>n x n</w:t>
      </w:r>
      <w:r w:rsidRPr="002B0597">
        <w:rPr>
          <w:rFonts w:ascii="Arial" w:hAnsi="Arial" w:cs="Arial"/>
        </w:rPr>
        <w:t xml:space="preserve">. For </w:t>
      </w:r>
      <w:r w:rsidRPr="00D03D0F">
        <w:rPr>
          <w:rFonts w:ascii="Arial" w:hAnsi="Arial" w:cs="Arial"/>
          <w:i/>
          <w:sz w:val="22"/>
          <w:szCs w:val="22"/>
        </w:rPr>
        <w:t>m &lt; n</w:t>
      </w:r>
      <w:r w:rsidRPr="002B0597">
        <w:rPr>
          <w:rFonts w:ascii="Arial" w:hAnsi="Arial" w:cs="Arial"/>
        </w:rPr>
        <w:t xml:space="preserve">, only the first </w:t>
      </w:r>
      <w:r w:rsidRPr="002B0597">
        <w:rPr>
          <w:rFonts w:ascii="Arial" w:hAnsi="Arial" w:cs="Arial"/>
          <w:i/>
        </w:rPr>
        <w:t>m</w:t>
      </w:r>
      <w:r w:rsidRPr="002B0597">
        <w:rPr>
          <w:rFonts w:ascii="Arial" w:hAnsi="Arial" w:cs="Arial"/>
        </w:rPr>
        <w:t xml:space="preserve"> columns of </w:t>
      </w:r>
      <w:r w:rsidRPr="002B0597">
        <w:rPr>
          <w:rFonts w:ascii="Arial" w:hAnsi="Arial" w:cs="Arial"/>
          <w:b/>
          <w:i/>
          <w:color w:val="FF0000"/>
        </w:rPr>
        <w:t>V</w:t>
      </w:r>
      <w:r w:rsidRPr="002B0597">
        <w:rPr>
          <w:rFonts w:ascii="Arial" w:hAnsi="Arial" w:cs="Arial"/>
        </w:rPr>
        <w:t xml:space="preserve"> are computed and </w:t>
      </w:r>
      <w:r w:rsidRPr="002B0597">
        <w:rPr>
          <w:rFonts w:ascii="Symbol" w:hAnsi="Symbol" w:cs="Arial"/>
          <w:b/>
          <w:i/>
          <w:color w:val="008000"/>
        </w:rPr>
        <w:t></w:t>
      </w:r>
      <w:r w:rsidRPr="002B0597">
        <w:rPr>
          <w:rFonts w:ascii="Arial" w:hAnsi="Arial" w:cs="Arial"/>
        </w:rPr>
        <w:t xml:space="preserve"> is </w:t>
      </w:r>
      <w:r w:rsidRPr="00D03D0F">
        <w:rPr>
          <w:rFonts w:ascii="Arial" w:hAnsi="Arial" w:cs="Arial"/>
          <w:i/>
          <w:sz w:val="22"/>
          <w:szCs w:val="22"/>
        </w:rPr>
        <w:t>m x m</w:t>
      </w:r>
      <w:r w:rsidRPr="002B0597">
        <w:rPr>
          <w:rFonts w:ascii="Arial" w:hAnsi="Arial" w:cs="Arial"/>
        </w:rPr>
        <w:t>.</w:t>
      </w:r>
    </w:p>
    <w:p w14:paraId="5D883628" w14:textId="77777777" w:rsidR="000E731F" w:rsidRPr="009F130F" w:rsidRDefault="000E731F" w:rsidP="000E731F">
      <w:pPr>
        <w:rPr>
          <w:rFonts w:ascii="Arial" w:hAnsi="Arial" w:cs="Arial"/>
          <w:color w:val="008000"/>
        </w:rPr>
      </w:pPr>
    </w:p>
    <w:p w14:paraId="4D928774" w14:textId="77777777" w:rsidR="000E731F" w:rsidRPr="009E6F00" w:rsidRDefault="000E731F" w:rsidP="000E731F">
      <w:pPr>
        <w:jc w:val="both"/>
        <w:rPr>
          <w:rFonts w:ascii="Arial" w:hAnsi="Arial" w:cs="Arial"/>
          <w:color w:val="008000"/>
        </w:rPr>
      </w:pPr>
      <w:r>
        <w:rPr>
          <w:rFonts w:ascii="Arial" w:hAnsi="Arial" w:cs="Arial"/>
          <w:noProof/>
        </w:rPr>
        <w:lastRenderedPageBreak/>
        <mc:AlternateContent>
          <mc:Choice Requires="wpg">
            <w:drawing>
              <wp:anchor distT="0" distB="0" distL="114300" distR="114300" simplePos="0" relativeHeight="251669504" behindDoc="0" locked="0" layoutInCell="1" allowOverlap="1" wp14:anchorId="04FA0A8C" wp14:editId="39D1F2DA">
                <wp:simplePos x="0" y="0"/>
                <wp:positionH relativeFrom="column">
                  <wp:posOffset>3871163</wp:posOffset>
                </wp:positionH>
                <wp:positionV relativeFrom="paragraph">
                  <wp:posOffset>365</wp:posOffset>
                </wp:positionV>
                <wp:extent cx="2451481" cy="3794030"/>
                <wp:effectExtent l="0" t="0" r="12700" b="0"/>
                <wp:wrapSquare wrapText="bothSides"/>
                <wp:docPr id="20" name="Group 2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2451481" cy="3794030"/>
                          <a:chOff x="0" y="0"/>
                          <a:chExt cx="2498725" cy="3867150"/>
                        </a:xfrm>
                      </wpg:grpSpPr>
                      <pic:pic xmlns:pic="http://schemas.openxmlformats.org/drawingml/2006/picture">
                        <pic:nvPicPr>
                          <pic:cNvPr id="182" name="Picture 182"/>
                          <pic:cNvPicPr>
                            <a:picLocks noChangeAspect="1"/>
                          </pic:cNvPicPr>
                        </pic:nvPicPr>
                        <pic:blipFill rotWithShape="1">
                          <a:blip r:embed="rId11" cstate="print">
                            <a:extLst>
                              <a:ext uri="{28A0092B-C50C-407E-A947-70E740481C1C}">
                                <a14:useLocalDpi xmlns:a14="http://schemas.microsoft.com/office/drawing/2010/main"/>
                              </a:ext>
                            </a:extLst>
                          </a:blip>
                          <a:srcRect l="4643" t="5856" r="2956" b="2572"/>
                          <a:stretch/>
                        </pic:blipFill>
                        <pic:spPr bwMode="auto">
                          <a:xfrm>
                            <a:off x="13970" y="0"/>
                            <a:ext cx="2484755" cy="195135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pic:pic xmlns:pic="http://schemas.openxmlformats.org/drawingml/2006/picture">
                        <pic:nvPicPr>
                          <pic:cNvPr id="252" name="Picture 252"/>
                          <pic:cNvPicPr>
                            <a:picLocks noChangeAspect="1"/>
                          </pic:cNvPicPr>
                        </pic:nvPicPr>
                        <pic:blipFill rotWithShape="1">
                          <a:blip r:embed="rId12" cstate="print">
                            <a:extLst>
                              <a:ext uri="{28A0092B-C50C-407E-A947-70E740481C1C}">
                                <a14:useLocalDpi xmlns:a14="http://schemas.microsoft.com/office/drawing/2010/main"/>
                              </a:ext>
                            </a:extLst>
                          </a:blip>
                          <a:srcRect l="3553" t="4747" r="7633" b="2008"/>
                          <a:stretch/>
                        </pic:blipFill>
                        <pic:spPr bwMode="auto">
                          <a:xfrm>
                            <a:off x="0" y="2005965"/>
                            <a:ext cx="2369820" cy="186118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wpg:wgp>
                  </a:graphicData>
                </a:graphic>
                <wp14:sizeRelH relativeFrom="margin">
                  <wp14:pctWidth>0</wp14:pctWidth>
                </wp14:sizeRelH>
                <wp14:sizeRelV relativeFrom="margin">
                  <wp14:pctHeight>0</wp14:pctHeight>
                </wp14:sizeRelV>
              </wp:anchor>
            </w:drawing>
          </mc:Choice>
          <mc:Fallback>
            <w:pict>
              <v:group w14:anchorId="785425D0" id="Group 20" o:spid="_x0000_s1026" style="position:absolute;margin-left:304.8pt;margin-top:.05pt;width:193.05pt;height:298.75pt;z-index:251669504;mso-width-relative:margin;mso-height-relative:margin" coordsize="2498725,3867150"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2" o:spid="_x0000_s1027" type="#_x0000_t75" style="position:absolute;left:13970;width:2484755;height:195135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MXG&#10;hX3CAAAA3AAAAA8AAABkcnMvZG93bnJldi54bWxET01rwkAQvRf8D8sUvNWNQoqJ2UgRBcGTqRdv&#10;Q3aahGZnY3ZN4r93hUJv83ifk20n04qBetdYVrBcRCCIS6sbrhRcvg8faxDOI2tsLZOCBznY5rO3&#10;DFNtRz7TUPhKhBB2KSqove9SKV1Zk0G3sB1x4H5sb9AH2FdS9ziGcNPKVRR9SoMNh4YaO9rVVP4W&#10;d6Pgllz3Q3OKd8t9XMjz4ZQ87pgoNX+fvjYgPE3+X/znPuowf72C1zPhApk/AQ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DFxoV9wgAAANwAAAAPAAAAAAAAAAAAAAAAAJwCAABk&#10;cnMvZG93bnJldi54bWxQSwUGAAAAAAQABAD3AAAAiwMAAAAA&#10;">
                  <v:imagedata r:id="rId13" o:title="" croptop="3838f" cropbottom="1686f" cropleft="3043f" cropright="1937f"/>
                  <v:path arrowok="t"/>
                </v:shape>
                <v:shape id="Picture 252" o:spid="_x0000_s1028" type="#_x0000_t75" style="position:absolute;top:2005965;width:2369820;height:186118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LPW&#10;FRnCAAAA3AAAAA8AAABkcnMvZG93bnJldi54bWxEj0Frg0AUhO+B/oflFXpL1iiWYrOKFFq81vSQ&#10;4+vuq0rct+Kuif333UIgx2FmvmEO1WpHcaHZD44V7HcJCGLtzMCdgq/j+/YFhA/IBkfHpOCXPFTl&#10;w+aAhXFX/qRLGzoRIewLVNCHMBVSet2TRb9zE3H0ftxsMUQ5d9LMeI1wO8o0SZ6lxYHjQo8TvfWk&#10;z+1iFfBHY7Pvo+ZTvuh2oto3mdNKPT2u9SuIQGu4h2/txihI8xT+z8QjIMs/AA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Cz1hUZwgAAANwAAAAPAAAAAAAAAAAAAAAAAJwCAABk&#10;cnMvZG93bnJldi54bWxQSwUGAAAAAAQABAD3AAAAiwMAAAAA&#10;">
                  <v:imagedata r:id="rId14" o:title="" croptop="3111f" cropbottom="1316f" cropleft="2328f" cropright="5002f"/>
                  <v:path arrowok="t"/>
                </v:shape>
                <w10:wrap type="square"/>
              </v:group>
            </w:pict>
          </mc:Fallback>
        </mc:AlternateContent>
      </w:r>
      <w:r w:rsidRPr="009E6F00">
        <w:rPr>
          <w:rFonts w:ascii="Arial" w:hAnsi="Arial" w:cs="Arial"/>
          <w:color w:val="008000"/>
        </w:rPr>
        <w:t xml:space="preserve"> [U,S,V] = svd(cA, 'econ');</w:t>
      </w:r>
    </w:p>
    <w:p w14:paraId="09634EB3" w14:textId="77777777" w:rsidR="000E731F" w:rsidRPr="009E6F00" w:rsidRDefault="000E731F" w:rsidP="000E731F">
      <w:pPr>
        <w:jc w:val="both"/>
        <w:rPr>
          <w:rFonts w:ascii="Arial" w:hAnsi="Arial" w:cs="Arial"/>
          <w:color w:val="008000"/>
        </w:rPr>
      </w:pPr>
      <w:r w:rsidRPr="009E6F00">
        <w:rPr>
          <w:rFonts w:ascii="Arial" w:hAnsi="Arial" w:cs="Arial"/>
          <w:color w:val="008000"/>
        </w:rPr>
        <w:t>Scree = figure;</w:t>
      </w:r>
    </w:p>
    <w:p w14:paraId="41CEEF89" w14:textId="77777777" w:rsidR="000E731F" w:rsidRDefault="000E731F" w:rsidP="000E731F">
      <w:pPr>
        <w:jc w:val="both"/>
        <w:rPr>
          <w:rFonts w:ascii="Arial" w:hAnsi="Arial" w:cs="Arial"/>
          <w:color w:val="008000"/>
        </w:rPr>
      </w:pPr>
      <w:r w:rsidRPr="009E6F00">
        <w:rPr>
          <w:rFonts w:ascii="Arial" w:hAnsi="Arial" w:cs="Arial"/>
          <w:color w:val="008000"/>
        </w:rPr>
        <w:t>plot(diag(S(1:15,1:15)),'--ro','Linewidth',1.0,</w:t>
      </w:r>
      <w:r>
        <w:rPr>
          <w:rFonts w:ascii="Arial" w:hAnsi="Arial" w:cs="Arial"/>
          <w:color w:val="008000"/>
        </w:rPr>
        <w:t>…</w:t>
      </w:r>
    </w:p>
    <w:p w14:paraId="3AC831B0" w14:textId="77777777" w:rsidR="000E731F" w:rsidRPr="009E6F00" w:rsidRDefault="000E731F" w:rsidP="000E731F">
      <w:pPr>
        <w:jc w:val="both"/>
        <w:rPr>
          <w:rFonts w:ascii="Arial" w:hAnsi="Arial" w:cs="Arial"/>
          <w:color w:val="008000"/>
        </w:rPr>
      </w:pPr>
      <w:r w:rsidRPr="009E6F00">
        <w:rPr>
          <w:rFonts w:ascii="Arial" w:hAnsi="Arial" w:cs="Arial"/>
          <w:color w:val="008000"/>
        </w:rPr>
        <w:t>'MarkerEdgeColor','m','MarkerFaceColor','c');</w:t>
      </w:r>
    </w:p>
    <w:p w14:paraId="2D26FB64" w14:textId="77777777" w:rsidR="000E731F" w:rsidRPr="009E6F00" w:rsidRDefault="000E731F" w:rsidP="000E731F">
      <w:pPr>
        <w:jc w:val="both"/>
        <w:rPr>
          <w:rFonts w:ascii="Arial" w:hAnsi="Arial" w:cs="Arial"/>
          <w:color w:val="008000"/>
        </w:rPr>
      </w:pPr>
      <w:r w:rsidRPr="009E6F00">
        <w:rPr>
          <w:rFonts w:ascii="Arial" w:hAnsi="Arial" w:cs="Arial"/>
          <w:color w:val="008000"/>
        </w:rPr>
        <w:t>ylabel('Sigma value  '),xlabel('Sigma index  ')</w:t>
      </w:r>
    </w:p>
    <w:p w14:paraId="4B86E59F" w14:textId="77777777" w:rsidR="000E731F" w:rsidRPr="009E6F00" w:rsidRDefault="000E731F" w:rsidP="000E731F">
      <w:pPr>
        <w:jc w:val="both"/>
        <w:rPr>
          <w:rFonts w:ascii="Arial" w:hAnsi="Arial" w:cs="Arial"/>
          <w:color w:val="008000"/>
        </w:rPr>
      </w:pPr>
      <w:r w:rsidRPr="009E6F00">
        <w:rPr>
          <w:rFonts w:ascii="Arial" w:hAnsi="Arial" w:cs="Arial"/>
          <w:color w:val="008000"/>
        </w:rPr>
        <w:t>xlim([0 15]),ylim([-20,1.6e3])</w:t>
      </w:r>
    </w:p>
    <w:p w14:paraId="1123EABE" w14:textId="77777777" w:rsidR="000E731F" w:rsidRDefault="000E731F" w:rsidP="000E731F">
      <w:pPr>
        <w:jc w:val="both"/>
        <w:rPr>
          <w:rFonts w:ascii="Arial" w:hAnsi="Arial" w:cs="Arial"/>
          <w:color w:val="008000"/>
        </w:rPr>
      </w:pPr>
    </w:p>
    <w:p w14:paraId="29F136AB" w14:textId="77777777" w:rsidR="000E731F" w:rsidRDefault="000E731F" w:rsidP="000E731F">
      <w:pPr>
        <w:jc w:val="both"/>
        <w:rPr>
          <w:rFonts w:ascii="Arial" w:hAnsi="Arial" w:cs="Arial"/>
        </w:rPr>
      </w:pPr>
      <w:r>
        <w:rPr>
          <w:rFonts w:ascii="Arial" w:hAnsi="Arial" w:cs="Arial"/>
        </w:rPr>
        <w:t>It is quite clear that there is only 1 spectral component that accounts for most of the variance in the spectra at different calcium concentrations. We reconstitute the data using only that component: this is easily done by multiplying:</w:t>
      </w:r>
    </w:p>
    <w:p w14:paraId="25CB0814" w14:textId="77777777" w:rsidR="000E731F" w:rsidRPr="00597825" w:rsidRDefault="000E731F" w:rsidP="000E731F">
      <w:pPr>
        <w:jc w:val="both"/>
        <w:rPr>
          <w:rFonts w:ascii="Arial" w:hAnsi="Arial" w:cs="Arial"/>
          <w:b/>
        </w:rPr>
      </w:pPr>
      <w:r>
        <w:rPr>
          <w:rFonts w:ascii="Arial" w:hAnsi="Arial" w:cs="Arial"/>
        </w:rPr>
        <w:t xml:space="preserve"> </w:t>
      </w:r>
    </w:p>
    <w:p w14:paraId="7901A574" w14:textId="77777777" w:rsidR="000E731F" w:rsidRPr="001938BC" w:rsidRDefault="000E731F" w:rsidP="000E731F">
      <w:pPr>
        <w:jc w:val="both"/>
        <w:rPr>
          <w:rFonts w:ascii="Arial" w:hAnsi="Arial" w:cs="Arial"/>
          <w:b/>
          <w:color w:val="FF0000"/>
        </w:rPr>
      </w:pPr>
      <m:oMathPara>
        <m:oMath>
          <m:r>
            <m:rPr>
              <m:sty m:val="bi"/>
            </m:rPr>
            <w:rPr>
              <w:rFonts w:ascii="Cambria Math" w:hAnsi="Cambria Math" w:cs="Arial"/>
            </w:rPr>
            <m:t>comp_1=</m:t>
          </m:r>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1</m:t>
              </m:r>
            </m:sub>
          </m:sSub>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1</m:t>
              </m:r>
            </m:sub>
          </m:sSub>
          <m:sSubSup>
            <m:sSubSupPr>
              <m:ctrlPr>
                <w:rPr>
                  <w:rFonts w:ascii="Cambria Math" w:hAnsi="Cambria Math" w:cs="Arial"/>
                  <w:b/>
                  <w:i/>
                  <w:color w:val="FF0000"/>
                </w:rPr>
              </m:ctrlPr>
            </m:sSubSupPr>
            <m:e>
              <m:r>
                <m:rPr>
                  <m:sty m:val="bi"/>
                </m:rPr>
                <w:rPr>
                  <w:rFonts w:ascii="Cambria Math" w:hAnsi="Cambria Math" w:cs="Arial"/>
                  <w:color w:val="FF0000"/>
                </w:rPr>
                <m:t>v</m:t>
              </m:r>
            </m:e>
            <m:sub>
              <m:r>
                <m:rPr>
                  <m:sty m:val="bi"/>
                </m:rPr>
                <w:rPr>
                  <w:rFonts w:ascii="Cambria Math" w:hAnsi="Cambria Math" w:cs="Arial"/>
                  <w:color w:val="FF0000"/>
                </w:rPr>
                <m:t>1</m:t>
              </m:r>
            </m:sub>
            <m:sup>
              <m:r>
                <m:rPr>
                  <m:sty m:val="bi"/>
                </m:rPr>
                <w:rPr>
                  <w:rFonts w:ascii="Cambria Math" w:hAnsi="Cambria Math" w:cs="Arial"/>
                  <w:color w:val="FF0000"/>
                </w:rPr>
                <m:t>T</m:t>
              </m:r>
            </m:sup>
          </m:sSubSup>
          <m:r>
            <m:rPr>
              <m:sty m:val="bi"/>
            </m:rPr>
            <w:rPr>
              <w:rFonts w:ascii="Cambria Math" w:hAnsi="Cambria Math" w:cs="Arial"/>
              <w:color w:val="FF0000"/>
            </w:rPr>
            <m:t xml:space="preserve"> </m:t>
          </m:r>
        </m:oMath>
      </m:oMathPara>
    </w:p>
    <w:p w14:paraId="4F354A33" w14:textId="77777777" w:rsidR="000E731F" w:rsidRDefault="000E731F" w:rsidP="000E731F">
      <w:pPr>
        <w:rPr>
          <w:rFonts w:ascii="Arial" w:hAnsi="Arial" w:cs="Arial"/>
        </w:rPr>
      </w:pPr>
    </w:p>
    <w:p w14:paraId="4A6C787E" w14:textId="77777777" w:rsidR="000E731F" w:rsidRDefault="000E731F" w:rsidP="000E731F">
      <w:pPr>
        <w:jc w:val="both"/>
        <w:rPr>
          <w:rFonts w:ascii="Arial" w:hAnsi="Arial" w:cs="Arial"/>
          <w:noProof/>
        </w:rPr>
      </w:pPr>
      <w:r>
        <w:rPr>
          <w:rFonts w:ascii="Arial" w:hAnsi="Arial" w:cs="Arial"/>
        </w:rPr>
        <w:t>and then adding the mean back.</w:t>
      </w:r>
      <w:r>
        <w:rPr>
          <w:rFonts w:ascii="Arial" w:hAnsi="Arial" w:cs="Arial"/>
          <w:noProof/>
        </w:rPr>
        <w:t xml:space="preserve"> Likewise</w:t>
      </w:r>
      <w:r>
        <w:rPr>
          <w:rFonts w:ascii="Arial" w:hAnsi="Arial" w:cs="Arial"/>
        </w:rPr>
        <w:t xml:space="preserve"> we could calculate the spectral component associated with the 2nd or any </w:t>
      </w:r>
      <w:r>
        <w:rPr>
          <w:rFonts w:ascii="Arial" w:hAnsi="Arial" w:cs="Arial"/>
          <w:b/>
          <w:i/>
        </w:rPr>
        <w:t>j</w:t>
      </w:r>
      <w:r>
        <w:rPr>
          <w:rFonts w:ascii="Arial" w:hAnsi="Arial" w:cs="Arial"/>
        </w:rPr>
        <w:t xml:space="preserve"> </w:t>
      </w:r>
      <w:r>
        <w:rPr>
          <w:rFonts w:ascii="Arial" w:hAnsi="Arial" w:cs="Arial"/>
          <w:i/>
        </w:rPr>
        <w:t>singular value</w:t>
      </w:r>
      <w:r>
        <w:rPr>
          <w:rFonts w:ascii="Arial" w:hAnsi="Arial" w:cs="Arial"/>
        </w:rPr>
        <w:t xml:space="preserve"> by multiplying:</w:t>
      </w:r>
      <m:oMath>
        <m:r>
          <m:rPr>
            <m:sty m:val="bi"/>
          </m:rPr>
          <w:rPr>
            <w:rFonts w:ascii="Cambria Math" w:hAnsi="Cambria Math" w:cs="Arial"/>
          </w:rPr>
          <m:t xml:space="preserve"> comp_j=</m:t>
        </m:r>
        <m:sSub>
          <m:sSubPr>
            <m:ctrlPr>
              <w:rPr>
                <w:rFonts w:ascii="Cambria Math" w:hAnsi="Cambria Math" w:cs="Arial"/>
                <w:b/>
                <w:i/>
                <w:color w:val="0000FF"/>
              </w:rPr>
            </m:ctrlPr>
          </m:sSubPr>
          <m:e>
            <m:r>
              <m:rPr>
                <m:sty m:val="bi"/>
              </m:rPr>
              <w:rPr>
                <w:rFonts w:ascii="Cambria Math" w:hAnsi="Cambria Math" w:cs="Arial"/>
                <w:color w:val="0000FF"/>
              </w:rPr>
              <m:t>u</m:t>
            </m:r>
          </m:e>
          <m:sub>
            <m:r>
              <m:rPr>
                <m:sty m:val="bi"/>
              </m:rPr>
              <w:rPr>
                <w:rFonts w:ascii="Cambria Math" w:hAnsi="Cambria Math" w:cs="Arial"/>
                <w:color w:val="0000FF"/>
              </w:rPr>
              <m:t>j</m:t>
            </m:r>
          </m:sub>
        </m:sSub>
        <m:sSub>
          <m:sSubPr>
            <m:ctrlPr>
              <w:rPr>
                <w:rFonts w:ascii="Cambria Math" w:hAnsi="Cambria Math" w:cs="Arial"/>
                <w:b/>
                <w:i/>
                <w:color w:val="008000"/>
              </w:rPr>
            </m:ctrlPr>
          </m:sSubPr>
          <m:e>
            <m:r>
              <m:rPr>
                <m:sty m:val="bi"/>
              </m:rPr>
              <w:rPr>
                <w:rFonts w:ascii="Cambria Math" w:hAnsi="Cambria Math" w:cs="Arial"/>
                <w:color w:val="008000"/>
              </w:rPr>
              <m:t>σ</m:t>
            </m:r>
          </m:e>
          <m:sub>
            <m:r>
              <m:rPr>
                <m:sty m:val="bi"/>
              </m:rPr>
              <w:rPr>
                <w:rFonts w:ascii="Cambria Math" w:hAnsi="Cambria Math" w:cs="Arial"/>
                <w:color w:val="008000"/>
              </w:rPr>
              <m:t>j</m:t>
            </m:r>
          </m:sub>
        </m:sSub>
        <m:sSubSup>
          <m:sSubSupPr>
            <m:ctrlPr>
              <w:rPr>
                <w:rFonts w:ascii="Cambria Math" w:hAnsi="Cambria Math" w:cs="Arial"/>
                <w:b/>
                <w:i/>
                <w:color w:val="FF0000"/>
              </w:rPr>
            </m:ctrlPr>
          </m:sSubSupPr>
          <m:e>
            <m:r>
              <m:rPr>
                <m:sty m:val="bi"/>
              </m:rPr>
              <w:rPr>
                <w:rFonts w:ascii="Cambria Math" w:hAnsi="Cambria Math" w:cs="Arial"/>
                <w:color w:val="FF0000"/>
              </w:rPr>
              <m:t>v</m:t>
            </m:r>
          </m:e>
          <m:sub>
            <m:r>
              <m:rPr>
                <m:sty m:val="bi"/>
              </m:rPr>
              <w:rPr>
                <w:rFonts w:ascii="Cambria Math" w:hAnsi="Cambria Math" w:cs="Arial"/>
                <w:color w:val="FF0000"/>
              </w:rPr>
              <m:t>j</m:t>
            </m:r>
          </m:sub>
          <m:sup>
            <m:r>
              <m:rPr>
                <m:sty m:val="bi"/>
              </m:rPr>
              <w:rPr>
                <w:rFonts w:ascii="Cambria Math" w:hAnsi="Cambria Math" w:cs="Arial"/>
                <w:color w:val="FF0000"/>
              </w:rPr>
              <m:t>T</m:t>
            </m:r>
          </m:sup>
        </m:sSubSup>
        <m:r>
          <m:rPr>
            <m:sty m:val="bi"/>
          </m:rPr>
          <w:rPr>
            <w:rFonts w:ascii="Cambria Math" w:hAnsi="Cambria Math" w:cs="Arial"/>
          </w:rPr>
          <m:t xml:space="preserve"> </m:t>
        </m:r>
      </m:oMath>
      <w:r w:rsidRPr="00DB379F">
        <w:rPr>
          <w:rFonts w:ascii="Arial" w:hAnsi="Arial" w:cs="Arial"/>
        </w:rPr>
        <w:t>.</w:t>
      </w:r>
    </w:p>
    <w:p w14:paraId="3E575E2E" w14:textId="77777777" w:rsidR="000E731F" w:rsidRPr="009E6F00" w:rsidRDefault="000E731F" w:rsidP="000E731F">
      <w:pPr>
        <w:jc w:val="both"/>
        <w:rPr>
          <w:rFonts w:ascii="Arial" w:hAnsi="Arial" w:cs="Arial"/>
          <w:color w:val="008000"/>
        </w:rPr>
      </w:pPr>
    </w:p>
    <w:p w14:paraId="38C4CD79" w14:textId="77777777" w:rsidR="000E731F" w:rsidRPr="009E6F00" w:rsidRDefault="000E731F" w:rsidP="000E731F">
      <w:pPr>
        <w:jc w:val="both"/>
        <w:rPr>
          <w:rFonts w:ascii="Arial" w:hAnsi="Arial" w:cs="Arial"/>
          <w:color w:val="008000"/>
        </w:rPr>
      </w:pPr>
      <w:r w:rsidRPr="009E6F00">
        <w:rPr>
          <w:rFonts w:ascii="Arial" w:hAnsi="Arial" w:cs="Arial"/>
          <w:color w:val="008000"/>
        </w:rPr>
        <w:t>comp_1 = U(:,1)*S(1,1)*V(:,1)'</w:t>
      </w:r>
      <w:r>
        <w:rPr>
          <w:rFonts w:ascii="Arial" w:hAnsi="Arial" w:cs="Arial"/>
          <w:color w:val="008000"/>
        </w:rPr>
        <w:t xml:space="preserve"> + </w:t>
      </w:r>
      <w:r w:rsidRPr="009E6F00">
        <w:rPr>
          <w:rFonts w:ascii="Arial" w:hAnsi="Arial" w:cs="Arial"/>
          <w:color w:val="008000"/>
        </w:rPr>
        <w:t>mean_A;</w:t>
      </w:r>
    </w:p>
    <w:p w14:paraId="710B6EB9" w14:textId="77777777" w:rsidR="000E731F" w:rsidRPr="009E6F00" w:rsidRDefault="000E731F" w:rsidP="000E731F">
      <w:pPr>
        <w:jc w:val="both"/>
        <w:rPr>
          <w:rFonts w:ascii="Arial" w:hAnsi="Arial" w:cs="Arial"/>
          <w:color w:val="008000"/>
        </w:rPr>
      </w:pPr>
      <w:r w:rsidRPr="009E6F00">
        <w:rPr>
          <w:rFonts w:ascii="Arial" w:hAnsi="Arial" w:cs="Arial"/>
          <w:color w:val="008000"/>
        </w:rPr>
        <w:t xml:space="preserve"> [XI,YI]=meshgrid(ca_conc,wl);</w:t>
      </w:r>
    </w:p>
    <w:p w14:paraId="5EA3B241" w14:textId="77777777" w:rsidR="000E731F" w:rsidRPr="009E6F00" w:rsidRDefault="000E731F" w:rsidP="000E731F">
      <w:pPr>
        <w:jc w:val="both"/>
        <w:rPr>
          <w:rFonts w:ascii="Arial" w:hAnsi="Arial" w:cs="Arial"/>
          <w:color w:val="008000"/>
        </w:rPr>
      </w:pPr>
      <w:r>
        <w:rPr>
          <w:rFonts w:ascii="Arial" w:hAnsi="Arial" w:cs="Arial"/>
          <w:color w:val="008000"/>
        </w:rPr>
        <w:t xml:space="preserve">Comp_1 = </w:t>
      </w:r>
      <w:r w:rsidRPr="009E6F00">
        <w:rPr>
          <w:rFonts w:ascii="Arial" w:hAnsi="Arial" w:cs="Arial"/>
          <w:color w:val="008000"/>
        </w:rPr>
        <w:t>figure;surf(XI,YI,comp_1);</w:t>
      </w:r>
    </w:p>
    <w:p w14:paraId="48FA5BFA" w14:textId="77777777" w:rsidR="000E731F" w:rsidRPr="009E6F00" w:rsidRDefault="000E731F" w:rsidP="000E731F">
      <w:pPr>
        <w:jc w:val="both"/>
        <w:rPr>
          <w:rFonts w:ascii="Arial" w:hAnsi="Arial" w:cs="Arial"/>
          <w:color w:val="008000"/>
        </w:rPr>
      </w:pPr>
      <w:r w:rsidRPr="009E6F00">
        <w:rPr>
          <w:rFonts w:ascii="Arial" w:hAnsi="Arial" w:cs="Arial"/>
          <w:color w:val="008000"/>
        </w:rPr>
        <w:t>xlabel('[Ca] microM ')</w:t>
      </w:r>
    </w:p>
    <w:p w14:paraId="47A76308" w14:textId="77777777" w:rsidR="000E731F" w:rsidRPr="009E6F00" w:rsidRDefault="000E731F" w:rsidP="000E731F">
      <w:pPr>
        <w:jc w:val="both"/>
        <w:rPr>
          <w:rFonts w:ascii="Arial" w:hAnsi="Arial" w:cs="Arial"/>
          <w:color w:val="008000"/>
        </w:rPr>
      </w:pPr>
      <w:r w:rsidRPr="009E6F00">
        <w:rPr>
          <w:rFonts w:ascii="Arial" w:hAnsi="Arial" w:cs="Arial"/>
          <w:color w:val="008000"/>
        </w:rPr>
        <w:t>ylabel('Wavelength (nm) ')</w:t>
      </w:r>
    </w:p>
    <w:p w14:paraId="7B8F023E" w14:textId="77777777" w:rsidR="000E731F" w:rsidRPr="009E6F00" w:rsidRDefault="000E731F" w:rsidP="000E731F">
      <w:pPr>
        <w:jc w:val="both"/>
        <w:rPr>
          <w:rFonts w:ascii="Arial" w:hAnsi="Arial" w:cs="Arial"/>
          <w:color w:val="008000"/>
        </w:rPr>
      </w:pPr>
      <w:r w:rsidRPr="009E6F00">
        <w:rPr>
          <w:rFonts w:ascii="Arial" w:hAnsi="Arial" w:cs="Arial"/>
          <w:color w:val="008000"/>
        </w:rPr>
        <w:t>zlabel('Fluorescence ')</w:t>
      </w:r>
    </w:p>
    <w:p w14:paraId="38560AA5" w14:textId="77777777" w:rsidR="000E731F" w:rsidRPr="009E6F00" w:rsidRDefault="000E731F" w:rsidP="000E731F">
      <w:pPr>
        <w:jc w:val="both"/>
        <w:rPr>
          <w:rFonts w:ascii="Arial" w:hAnsi="Arial" w:cs="Arial"/>
          <w:color w:val="008000"/>
        </w:rPr>
      </w:pPr>
      <w:r w:rsidRPr="009E6F00">
        <w:rPr>
          <w:rFonts w:ascii="Arial" w:hAnsi="Arial" w:cs="Arial"/>
          <w:color w:val="008000"/>
        </w:rPr>
        <w:t xml:space="preserve"> </w:t>
      </w:r>
    </w:p>
    <w:p w14:paraId="57E33B2D" w14:textId="77777777" w:rsidR="000E731F" w:rsidRDefault="000E731F" w:rsidP="000E731F">
      <w:pPr>
        <w:jc w:val="both"/>
        <w:rPr>
          <w:rFonts w:ascii="Arial" w:hAnsi="Arial" w:cs="Arial"/>
          <w:noProof/>
        </w:rPr>
      </w:pPr>
      <w:r>
        <w:rPr>
          <w:rFonts w:ascii="Arial" w:hAnsi="Arial" w:cs="Arial"/>
          <w:noProof/>
        </w:rPr>
        <w:t>Finally, we fit the score vector for the 1st spectral component</w:t>
      </w:r>
      <w:r w:rsidRPr="000E369D">
        <w:rPr>
          <w:rFonts w:ascii="Arial" w:hAnsi="Arial" w:cs="Arial"/>
          <w:noProof/>
        </w:rPr>
        <w:t xml:space="preserve"> </w:t>
      </w:r>
      <w:r>
        <w:rPr>
          <w:rFonts w:ascii="Arial" w:hAnsi="Arial" w:cs="Arial"/>
          <w:noProof/>
        </w:rPr>
        <w:t xml:space="preserve">with two hyperbolas. Notice that since </w:t>
      </w:r>
      <w:r w:rsidRPr="00F84C70">
        <w:rPr>
          <w:rFonts w:ascii="Arial" w:hAnsi="Arial" w:cs="Arial"/>
          <w:b/>
          <w:i/>
          <w:noProof/>
          <w:color w:val="0000FF"/>
        </w:rPr>
        <w:t>U</w:t>
      </w:r>
      <w:r w:rsidRPr="000E369D">
        <w:rPr>
          <w:rFonts w:ascii="Arial" w:hAnsi="Arial" w:cs="Arial"/>
          <w:noProof/>
        </w:rPr>
        <w:t xml:space="preserve"> is</w:t>
      </w:r>
      <w:r>
        <w:rPr>
          <w:rFonts w:ascii="Arial" w:hAnsi="Arial" w:cs="Arial"/>
          <w:noProof/>
        </w:rPr>
        <w:t xml:space="preserve"> the eigenvector matrix of </w:t>
      </w:r>
      <w:r w:rsidRPr="006150B8">
        <w:rPr>
          <w:rFonts w:ascii="Arial" w:hAnsi="Arial" w:cs="Arial"/>
          <w:b/>
          <w:i/>
          <w:noProof/>
        </w:rPr>
        <w:t>AA</w:t>
      </w:r>
      <w:r w:rsidRPr="006150B8">
        <w:rPr>
          <w:rFonts w:ascii="Arial" w:hAnsi="Arial" w:cs="Arial"/>
          <w:b/>
          <w:i/>
          <w:noProof/>
          <w:vertAlign w:val="superscript"/>
        </w:rPr>
        <w:t>T</w:t>
      </w:r>
      <w:r>
        <w:rPr>
          <w:rFonts w:ascii="Arial" w:hAnsi="Arial" w:cs="Arial"/>
          <w:noProof/>
        </w:rPr>
        <w:t xml:space="preserve"> the </w:t>
      </w:r>
      <w:r w:rsidRPr="000E369D">
        <w:rPr>
          <w:rFonts w:ascii="Arial" w:hAnsi="Arial" w:cs="Arial"/>
          <w:noProof/>
        </w:rPr>
        <w:t>score matrix can be obtained directly as</w:t>
      </w:r>
      <w:r>
        <w:rPr>
          <w:rFonts w:ascii="Arial" w:hAnsi="Arial" w:cs="Arial"/>
          <w:noProof/>
        </w:rPr>
        <w:t>:</w:t>
      </w:r>
    </w:p>
    <w:p w14:paraId="43620204" w14:textId="77777777" w:rsidR="000E731F" w:rsidRDefault="000E731F" w:rsidP="000E731F">
      <w:pPr>
        <w:jc w:val="both"/>
        <w:rPr>
          <w:rFonts w:ascii="Arial" w:hAnsi="Arial" w:cs="Arial"/>
          <w:noProof/>
        </w:rPr>
      </w:pPr>
    </w:p>
    <w:p w14:paraId="21F43709" w14:textId="77777777" w:rsidR="000E731F" w:rsidRPr="000E369D" w:rsidRDefault="000E731F" w:rsidP="000E731F">
      <w:pPr>
        <w:jc w:val="both"/>
        <w:rPr>
          <w:rFonts w:ascii="Arial" w:hAnsi="Arial" w:cs="Arial"/>
          <w:noProof/>
        </w:rPr>
      </w:pPr>
      <m:oMathPara>
        <m:oMath>
          <m:r>
            <m:rPr>
              <m:sty m:val="bi"/>
            </m:rPr>
            <w:rPr>
              <w:rFonts w:ascii="Cambria Math" w:hAnsi="Cambria Math" w:cs="Arial"/>
            </w:rPr>
            <m:t>scores =</m:t>
          </m:r>
          <m:sSup>
            <m:sSupPr>
              <m:ctrlPr>
                <w:rPr>
                  <w:rFonts w:ascii="Cambria Math" w:hAnsi="Cambria Math" w:cs="Arial"/>
                  <w:b/>
                  <w:i/>
                  <w:color w:val="0000FF"/>
                </w:rPr>
              </m:ctrlPr>
            </m:sSupPr>
            <m:e>
              <m:r>
                <m:rPr>
                  <m:sty m:val="bi"/>
                </m:rPr>
                <w:rPr>
                  <w:rFonts w:ascii="Cambria Math" w:hAnsi="Cambria Math" w:cs="Arial"/>
                  <w:color w:val="0000FF"/>
                </w:rPr>
                <m:t>U</m:t>
              </m:r>
            </m:e>
            <m:sup>
              <m:r>
                <m:rPr>
                  <m:sty m:val="bi"/>
                </m:rPr>
                <w:rPr>
                  <w:rFonts w:ascii="Cambria Math" w:hAnsi="Cambria Math" w:cs="Arial"/>
                  <w:color w:val="0000FF"/>
                </w:rPr>
                <m:t>T</m:t>
              </m:r>
            </m:sup>
          </m:sSup>
          <m:r>
            <m:rPr>
              <m:sty m:val="bi"/>
            </m:rPr>
            <w:rPr>
              <w:rFonts w:ascii="Cambria Math" w:hAnsi="Cambria Math" w:cs="Arial"/>
            </w:rPr>
            <m:t>cA</m:t>
          </m:r>
        </m:oMath>
      </m:oMathPara>
    </w:p>
    <w:p w14:paraId="30F0171B" w14:textId="77777777" w:rsidR="000E731F" w:rsidRDefault="000E731F" w:rsidP="000E731F">
      <w:pPr>
        <w:jc w:val="both"/>
        <w:rPr>
          <w:rFonts w:ascii="Arial" w:hAnsi="Arial" w:cs="Arial"/>
          <w:noProof/>
        </w:rPr>
      </w:pPr>
    </w:p>
    <w:p w14:paraId="05B3418D" w14:textId="77777777" w:rsidR="000E731F" w:rsidRDefault="000E731F" w:rsidP="000E731F">
      <w:pPr>
        <w:jc w:val="both"/>
        <w:rPr>
          <w:rFonts w:ascii="Arial" w:hAnsi="Arial" w:cs="Arial"/>
          <w:noProof/>
        </w:rPr>
      </w:pPr>
      <w:r>
        <w:rPr>
          <w:rFonts w:ascii="Arial" w:hAnsi="Arial" w:cs="Arial"/>
          <w:noProof/>
        </w:rPr>
        <w:t xml:space="preserve">In particular, we are interested in the contribution of only the 1st </w:t>
      </w:r>
      <w:r>
        <w:rPr>
          <w:rFonts w:ascii="Arial" w:hAnsi="Arial" w:cs="Arial"/>
          <w:i/>
          <w:noProof/>
        </w:rPr>
        <w:t>left singular vector</w:t>
      </w:r>
      <w:r>
        <w:rPr>
          <w:rFonts w:ascii="Arial" w:hAnsi="Arial" w:cs="Arial"/>
          <w:noProof/>
        </w:rPr>
        <w:t xml:space="preserve"> (= spectral component) at the various concentrations of Ca:</w:t>
      </w:r>
    </w:p>
    <w:p w14:paraId="48E6706D" w14:textId="77777777" w:rsidR="000E731F" w:rsidRPr="00F84C70" w:rsidRDefault="000E731F" w:rsidP="000E731F">
      <w:pPr>
        <w:jc w:val="both"/>
        <w:rPr>
          <w:rFonts w:ascii="Arial" w:hAnsi="Arial" w:cs="Arial"/>
          <w:noProof/>
        </w:rPr>
      </w:pPr>
    </w:p>
    <w:p w14:paraId="4B73D3E6" w14:textId="77777777" w:rsidR="000E731F" w:rsidRPr="009E6F00" w:rsidRDefault="000E731F" w:rsidP="000E731F">
      <w:pPr>
        <w:jc w:val="both"/>
        <w:rPr>
          <w:rFonts w:ascii="Arial" w:hAnsi="Arial" w:cs="Arial"/>
          <w:color w:val="008000"/>
        </w:rPr>
      </w:pPr>
      <w:r>
        <w:rPr>
          <w:rFonts w:ascii="Arial" w:hAnsi="Arial" w:cs="Arial"/>
          <w:noProof/>
        </w:rPr>
        <w:drawing>
          <wp:anchor distT="0" distB="0" distL="114300" distR="114300" simplePos="0" relativeHeight="251657216" behindDoc="0" locked="0" layoutInCell="1" allowOverlap="1" wp14:anchorId="6B935F4B" wp14:editId="39DC82B7">
            <wp:simplePos x="0" y="0"/>
            <wp:positionH relativeFrom="margin">
              <wp:posOffset>3470275</wp:posOffset>
            </wp:positionH>
            <wp:positionV relativeFrom="margin">
              <wp:posOffset>6264275</wp:posOffset>
            </wp:positionV>
            <wp:extent cx="2848610" cy="2239645"/>
            <wp:effectExtent l="0" t="0" r="0" b="0"/>
            <wp:wrapSquare wrapText="bothSides"/>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Picture 192"/>
                    <pic:cNvPicPr>
                      <a:picLocks noChangeAspect="1"/>
                    </pic:cNvPicPr>
                  </pic:nvPicPr>
                  <pic:blipFill rotWithShape="1">
                    <a:blip r:embed="rId15" cstate="print">
                      <a:extLst>
                        <a:ext uri="{28A0092B-C50C-407E-A947-70E740481C1C}">
                          <a14:useLocalDpi xmlns:a14="http://schemas.microsoft.com/office/drawing/2010/main"/>
                        </a:ext>
                      </a:extLst>
                    </a:blip>
                    <a:srcRect l="3344" t="4834" r="5930"/>
                    <a:stretch/>
                  </pic:blipFill>
                  <pic:spPr bwMode="auto">
                    <a:xfrm>
                      <a:off x="0" y="0"/>
                      <a:ext cx="2848610" cy="223964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anchor>
        </w:drawing>
      </w:r>
      <w:r w:rsidRPr="009E6F00">
        <w:rPr>
          <w:rFonts w:ascii="Arial" w:hAnsi="Arial" w:cs="Arial"/>
          <w:color w:val="008000"/>
        </w:rPr>
        <w:t>SV = U(:,1)'*cA;</w:t>
      </w:r>
    </w:p>
    <w:p w14:paraId="3594F147" w14:textId="77777777" w:rsidR="000E731F" w:rsidRPr="009E6F00" w:rsidRDefault="000E731F" w:rsidP="000E731F">
      <w:pPr>
        <w:jc w:val="both"/>
        <w:rPr>
          <w:rFonts w:ascii="Arial" w:hAnsi="Arial" w:cs="Arial"/>
          <w:color w:val="008000"/>
        </w:rPr>
      </w:pPr>
      <w:r w:rsidRPr="009E6F00">
        <w:rPr>
          <w:rFonts w:ascii="Arial" w:hAnsi="Arial" w:cs="Arial"/>
          <w:color w:val="008000"/>
        </w:rPr>
        <w:t>xvec = ca_conc;</w:t>
      </w:r>
    </w:p>
    <w:p w14:paraId="2DF8F8A7" w14:textId="77777777" w:rsidR="000E731F" w:rsidRPr="009E6F00" w:rsidRDefault="000E731F" w:rsidP="000E731F">
      <w:pPr>
        <w:jc w:val="both"/>
        <w:rPr>
          <w:rFonts w:ascii="Arial" w:hAnsi="Arial" w:cs="Arial"/>
          <w:color w:val="008000"/>
        </w:rPr>
      </w:pPr>
      <w:r>
        <w:rPr>
          <w:rFonts w:ascii="Arial" w:hAnsi="Arial" w:cs="Arial"/>
          <w:color w:val="008000"/>
        </w:rPr>
        <w:t>yvec = SV - min(SV)</w:t>
      </w:r>
      <w:r w:rsidRPr="009E6F00">
        <w:rPr>
          <w:rFonts w:ascii="Arial" w:hAnsi="Arial" w:cs="Arial"/>
          <w:color w:val="008000"/>
        </w:rPr>
        <w:t>;</w:t>
      </w:r>
    </w:p>
    <w:p w14:paraId="4367D990" w14:textId="77777777" w:rsidR="000E731F" w:rsidRPr="009E6F00" w:rsidRDefault="000E731F" w:rsidP="000E731F">
      <w:pPr>
        <w:jc w:val="both"/>
        <w:rPr>
          <w:rFonts w:ascii="Arial" w:hAnsi="Arial" w:cs="Arial"/>
          <w:color w:val="008000"/>
        </w:rPr>
      </w:pPr>
      <w:r w:rsidRPr="009E6F00">
        <w:rPr>
          <w:rFonts w:ascii="Arial" w:hAnsi="Arial" w:cs="Arial"/>
          <w:color w:val="008000"/>
        </w:rPr>
        <w:t>f = fittype('b*(x/(a + x)) + d*(x/(c + x))');</w:t>
      </w:r>
    </w:p>
    <w:p w14:paraId="02123A50" w14:textId="77777777" w:rsidR="000E731F" w:rsidRPr="009E6F00" w:rsidRDefault="000E731F" w:rsidP="000E731F">
      <w:pPr>
        <w:jc w:val="both"/>
        <w:rPr>
          <w:rFonts w:ascii="Arial" w:hAnsi="Arial" w:cs="Arial"/>
          <w:color w:val="008000"/>
        </w:rPr>
      </w:pPr>
      <w:r w:rsidRPr="009E6F00">
        <w:rPr>
          <w:rFonts w:ascii="Arial" w:hAnsi="Arial" w:cs="Arial"/>
          <w:color w:val="008000"/>
        </w:rPr>
        <w:t>[Hyperb,GOF] = fit(xvec',yvec',f,'StartPoint',[100 1 4000 1]);</w:t>
      </w:r>
    </w:p>
    <w:p w14:paraId="1053D01A" w14:textId="77777777" w:rsidR="000E731F" w:rsidRPr="009E6F00" w:rsidRDefault="000E731F" w:rsidP="000E731F">
      <w:pPr>
        <w:jc w:val="both"/>
        <w:rPr>
          <w:rFonts w:ascii="Arial" w:hAnsi="Arial" w:cs="Arial"/>
          <w:color w:val="008000"/>
        </w:rPr>
      </w:pPr>
      <w:r w:rsidRPr="009E6F00">
        <w:rPr>
          <w:rFonts w:ascii="Arial" w:hAnsi="Arial" w:cs="Arial"/>
          <w:color w:val="008000"/>
        </w:rPr>
        <w:t>U_1 = coeffvalues(Hyperb)</w:t>
      </w:r>
    </w:p>
    <w:p w14:paraId="7A634265" w14:textId="77777777" w:rsidR="000E731F" w:rsidRPr="009E6F00" w:rsidRDefault="000E731F" w:rsidP="000E731F">
      <w:pPr>
        <w:jc w:val="both"/>
        <w:rPr>
          <w:rFonts w:ascii="Arial" w:hAnsi="Arial" w:cs="Arial"/>
          <w:color w:val="008000"/>
        </w:rPr>
      </w:pPr>
      <w:r w:rsidRPr="009E6F00">
        <w:rPr>
          <w:rFonts w:ascii="Arial" w:hAnsi="Arial" w:cs="Arial"/>
          <w:color w:val="008000"/>
        </w:rPr>
        <w:t>ls_yvec_1 = U_1(2)*xvec./(U_1(1)+xvec);</w:t>
      </w:r>
    </w:p>
    <w:p w14:paraId="4CF72270" w14:textId="77777777" w:rsidR="000E731F" w:rsidRPr="009E6F00" w:rsidRDefault="000E731F" w:rsidP="000E731F">
      <w:pPr>
        <w:jc w:val="both"/>
        <w:rPr>
          <w:rFonts w:ascii="Arial" w:hAnsi="Arial" w:cs="Arial"/>
          <w:color w:val="008000"/>
        </w:rPr>
      </w:pPr>
      <w:r w:rsidRPr="009E6F00">
        <w:rPr>
          <w:rFonts w:ascii="Arial" w:hAnsi="Arial" w:cs="Arial"/>
          <w:color w:val="008000"/>
        </w:rPr>
        <w:t>ls_yvec_2 = U_1(4)*xvec./(U_1(3)+xvec);</w:t>
      </w:r>
    </w:p>
    <w:p w14:paraId="3FF1055E" w14:textId="77777777" w:rsidR="000E731F" w:rsidRPr="009E6F00" w:rsidRDefault="000E731F" w:rsidP="000E731F">
      <w:pPr>
        <w:jc w:val="both"/>
        <w:rPr>
          <w:rFonts w:ascii="Arial" w:hAnsi="Arial" w:cs="Arial"/>
          <w:color w:val="008000"/>
        </w:rPr>
      </w:pPr>
      <w:r w:rsidRPr="009E6F00">
        <w:rPr>
          <w:rFonts w:ascii="Arial" w:hAnsi="Arial" w:cs="Arial"/>
          <w:color w:val="008000"/>
        </w:rPr>
        <w:t>ls_yvec = ls_yvec_1 + ls_yvec_2;</w:t>
      </w:r>
    </w:p>
    <w:p w14:paraId="1C67C975" w14:textId="77777777" w:rsidR="000E731F" w:rsidRPr="009E6F00" w:rsidRDefault="000E731F" w:rsidP="000E731F">
      <w:pPr>
        <w:jc w:val="both"/>
        <w:rPr>
          <w:rFonts w:ascii="Arial" w:hAnsi="Arial" w:cs="Arial"/>
          <w:color w:val="008000"/>
        </w:rPr>
      </w:pPr>
      <w:r>
        <w:rPr>
          <w:rFonts w:ascii="Arial" w:hAnsi="Arial" w:cs="Arial"/>
          <w:color w:val="008000"/>
        </w:rPr>
        <w:t xml:space="preserve">Fit = </w:t>
      </w:r>
      <w:r w:rsidRPr="009E6F00">
        <w:rPr>
          <w:rFonts w:ascii="Arial" w:hAnsi="Arial" w:cs="Arial"/>
          <w:color w:val="008000"/>
        </w:rPr>
        <w:t>figure; plot(xvec,yvec,'ob',xvec,ls_yvec,'-c')</w:t>
      </w:r>
    </w:p>
    <w:p w14:paraId="54A84CF8" w14:textId="77777777" w:rsidR="000E731F" w:rsidRPr="009E6F00" w:rsidRDefault="000E731F" w:rsidP="000E731F">
      <w:pPr>
        <w:jc w:val="both"/>
        <w:rPr>
          <w:rFonts w:ascii="Arial" w:hAnsi="Arial" w:cs="Arial"/>
          <w:color w:val="008000"/>
        </w:rPr>
      </w:pPr>
      <w:r w:rsidRPr="009E6F00">
        <w:rPr>
          <w:rFonts w:ascii="Arial" w:hAnsi="Arial" w:cs="Arial"/>
          <w:color w:val="008000"/>
        </w:rPr>
        <w:t>hold on</w:t>
      </w:r>
    </w:p>
    <w:p w14:paraId="579D9A2A" w14:textId="77777777" w:rsidR="000E731F" w:rsidRPr="009E6F00" w:rsidRDefault="000E731F" w:rsidP="000E731F">
      <w:pPr>
        <w:jc w:val="both"/>
        <w:rPr>
          <w:rFonts w:ascii="Arial" w:hAnsi="Arial" w:cs="Arial"/>
          <w:color w:val="008000"/>
        </w:rPr>
      </w:pPr>
      <w:r w:rsidRPr="009E6F00">
        <w:rPr>
          <w:rFonts w:ascii="Arial" w:hAnsi="Arial" w:cs="Arial"/>
          <w:color w:val="008000"/>
        </w:rPr>
        <w:t>plot(xvec,ls_yvec_1,'--b',xvec,ls_yvec_2,'--r')</w:t>
      </w:r>
    </w:p>
    <w:p w14:paraId="54300F74" w14:textId="77777777" w:rsidR="000E731F" w:rsidRPr="009E6F00" w:rsidRDefault="000E731F" w:rsidP="000E731F">
      <w:pPr>
        <w:jc w:val="both"/>
        <w:rPr>
          <w:rFonts w:ascii="Arial" w:hAnsi="Arial" w:cs="Arial"/>
          <w:color w:val="008000"/>
        </w:rPr>
      </w:pPr>
      <w:r w:rsidRPr="009E6F00">
        <w:rPr>
          <w:rFonts w:ascii="Arial" w:hAnsi="Arial" w:cs="Arial"/>
          <w:color w:val="008000"/>
        </w:rPr>
        <w:lastRenderedPageBreak/>
        <w:t>xlabel('[Ca] microM ')</w:t>
      </w:r>
    </w:p>
    <w:p w14:paraId="52CDB8F2" w14:textId="77777777" w:rsidR="000E731F" w:rsidRPr="009E6F00" w:rsidRDefault="000E731F" w:rsidP="000E731F">
      <w:pPr>
        <w:jc w:val="both"/>
        <w:rPr>
          <w:rFonts w:ascii="Arial" w:hAnsi="Arial" w:cs="Arial"/>
          <w:color w:val="008000"/>
        </w:rPr>
      </w:pPr>
      <w:r w:rsidRPr="009E6F00">
        <w:rPr>
          <w:rFonts w:ascii="Arial" w:hAnsi="Arial" w:cs="Arial"/>
          <w:color w:val="008000"/>
        </w:rPr>
        <w:t>ylabel('Fluorescence contribution')</w:t>
      </w:r>
    </w:p>
    <w:p w14:paraId="393CF3A8" w14:textId="77777777" w:rsidR="000E731F" w:rsidRPr="009E6F00" w:rsidRDefault="000E731F" w:rsidP="000E731F">
      <w:pPr>
        <w:jc w:val="both"/>
        <w:rPr>
          <w:rFonts w:ascii="Arial" w:hAnsi="Arial" w:cs="Arial"/>
          <w:color w:val="008000"/>
        </w:rPr>
      </w:pPr>
      <w:r w:rsidRPr="009E6F00">
        <w:rPr>
          <w:rFonts w:ascii="Arial" w:hAnsi="Arial" w:cs="Arial"/>
          <w:color w:val="008000"/>
        </w:rPr>
        <w:t xml:space="preserve"> </w:t>
      </w:r>
    </w:p>
    <w:p w14:paraId="725C4267" w14:textId="77777777" w:rsidR="000E731F" w:rsidRDefault="000E731F" w:rsidP="000E731F">
      <w:pPr>
        <w:jc w:val="both"/>
        <w:rPr>
          <w:rFonts w:ascii="Arial" w:hAnsi="Arial" w:cs="Arial"/>
          <w:noProof/>
        </w:rPr>
      </w:pPr>
      <w:r>
        <w:rPr>
          <w:rFonts w:ascii="Arial" w:hAnsi="Arial" w:cs="Arial"/>
          <w:noProof/>
        </w:rPr>
        <w:t>In this case the fit gives the expected result:</w:t>
      </w:r>
    </w:p>
    <w:p w14:paraId="586C6978" w14:textId="77777777" w:rsidR="000E731F" w:rsidRDefault="000E731F" w:rsidP="000E731F">
      <w:pPr>
        <w:jc w:val="both"/>
        <w:rPr>
          <w:rFonts w:ascii="Arial" w:hAnsi="Arial" w:cs="Arial"/>
          <w:noProof/>
        </w:rPr>
      </w:pPr>
    </w:p>
    <w:p w14:paraId="52170AC4" w14:textId="77777777" w:rsidR="000E731F" w:rsidRDefault="000E731F" w:rsidP="000E731F">
      <w:pPr>
        <w:jc w:val="center"/>
        <w:rPr>
          <w:rFonts w:ascii="Arial" w:hAnsi="Arial" w:cs="Arial"/>
        </w:rPr>
      </w:pPr>
      <w:r w:rsidRPr="00662BAB">
        <w:rPr>
          <w:rFonts w:ascii="Arial" w:hAnsi="Arial" w:cs="Arial"/>
          <w:i/>
          <w:color w:val="0000FF"/>
        </w:rPr>
        <w:t>Kd</w:t>
      </w:r>
      <w:r w:rsidRPr="00662BAB">
        <w:rPr>
          <w:rFonts w:ascii="Arial" w:hAnsi="Arial" w:cs="Arial"/>
          <w:i/>
          <w:color w:val="0000FF"/>
          <w:vertAlign w:val="subscript"/>
        </w:rPr>
        <w:t>1</w:t>
      </w:r>
      <w:r w:rsidRPr="00662BAB">
        <w:rPr>
          <w:rFonts w:ascii="Arial" w:hAnsi="Arial" w:cs="Arial"/>
          <w:i/>
          <w:color w:val="0000FF"/>
        </w:rPr>
        <w:t xml:space="preserve"> </w:t>
      </w:r>
      <w:r w:rsidRPr="00662BAB">
        <w:rPr>
          <w:rFonts w:ascii="Arial" w:hAnsi="Arial" w:cs="Arial"/>
          <w:color w:val="0000FF"/>
        </w:rPr>
        <w:t>= 13</w:t>
      </w:r>
      <w:r>
        <w:rPr>
          <w:rFonts w:ascii="Arial" w:hAnsi="Arial" w:cs="Arial"/>
          <w:color w:val="0000FF"/>
        </w:rPr>
        <w:t>.7</w:t>
      </w:r>
      <w:r w:rsidRPr="00662BAB">
        <w:rPr>
          <w:rFonts w:ascii="Arial" w:hAnsi="Arial" w:cs="Arial"/>
          <w:color w:val="0000FF"/>
        </w:rPr>
        <w:t xml:space="preserve"> </w:t>
      </w:r>
      <w:r w:rsidRPr="00662BAB">
        <w:rPr>
          <w:rFonts w:ascii="Arial" w:hAnsi="Arial" w:cs="Arial"/>
          <w:color w:val="0000FF"/>
        </w:rPr>
        <w:sym w:font="Symbol" w:char="F06D"/>
      </w:r>
      <w:r w:rsidRPr="00662BAB">
        <w:rPr>
          <w:rFonts w:ascii="Arial" w:hAnsi="Arial" w:cs="Arial"/>
          <w:color w:val="0000FF"/>
        </w:rPr>
        <w:t>M</w:t>
      </w:r>
      <w:r>
        <w:rPr>
          <w:rFonts w:ascii="Arial" w:hAnsi="Arial" w:cs="Arial"/>
        </w:rPr>
        <w:t xml:space="preserve"> (blue dashed line)</w:t>
      </w:r>
    </w:p>
    <w:p w14:paraId="5904E9CD" w14:textId="77777777" w:rsidR="000E731F" w:rsidRDefault="000E731F" w:rsidP="000E731F">
      <w:pPr>
        <w:jc w:val="center"/>
        <w:rPr>
          <w:rFonts w:ascii="Arial" w:hAnsi="Arial" w:cs="Arial"/>
        </w:rPr>
      </w:pPr>
      <w:r w:rsidRPr="00662BAB">
        <w:rPr>
          <w:rFonts w:ascii="Arial" w:hAnsi="Arial" w:cs="Arial"/>
          <w:i/>
          <w:color w:val="FF0000"/>
        </w:rPr>
        <w:t>Kd</w:t>
      </w:r>
      <w:r w:rsidRPr="00662BAB">
        <w:rPr>
          <w:rFonts w:ascii="Arial" w:hAnsi="Arial" w:cs="Arial"/>
          <w:i/>
          <w:color w:val="FF0000"/>
          <w:vertAlign w:val="subscript"/>
        </w:rPr>
        <w:t>2</w:t>
      </w:r>
      <w:r w:rsidRPr="00662BAB">
        <w:rPr>
          <w:rFonts w:ascii="Arial" w:hAnsi="Arial" w:cs="Arial"/>
          <w:i/>
          <w:color w:val="FF0000"/>
        </w:rPr>
        <w:t xml:space="preserve"> </w:t>
      </w:r>
      <w:r w:rsidRPr="00662BAB">
        <w:rPr>
          <w:rFonts w:ascii="Arial" w:hAnsi="Arial" w:cs="Arial"/>
          <w:color w:val="FF0000"/>
        </w:rPr>
        <w:t>= 2.6</w:t>
      </w:r>
      <w:r>
        <w:rPr>
          <w:rFonts w:ascii="Arial" w:hAnsi="Arial" w:cs="Arial"/>
          <w:color w:val="FF0000"/>
        </w:rPr>
        <w:t>3</w:t>
      </w:r>
      <w:r w:rsidRPr="00662BAB">
        <w:rPr>
          <w:rFonts w:ascii="Arial" w:hAnsi="Arial" w:cs="Arial"/>
          <w:color w:val="FF0000"/>
        </w:rPr>
        <w:t xml:space="preserve"> mM</w:t>
      </w:r>
      <w:r>
        <w:rPr>
          <w:rFonts w:ascii="Arial" w:hAnsi="Arial" w:cs="Arial"/>
        </w:rPr>
        <w:t xml:space="preserve"> (red dashed line).</w:t>
      </w:r>
    </w:p>
    <w:p w14:paraId="2C8A4D31" w14:textId="77777777" w:rsidR="000E731F" w:rsidRPr="00CD72C7" w:rsidRDefault="000E731F" w:rsidP="000E731F">
      <w:pPr>
        <w:jc w:val="center"/>
        <w:rPr>
          <w:rFonts w:ascii="Arial" w:hAnsi="Arial" w:cs="Arial"/>
        </w:rPr>
      </w:pPr>
    </w:p>
    <w:p w14:paraId="50C023F8" w14:textId="77777777" w:rsidR="000E731F" w:rsidRDefault="000E731F" w:rsidP="000E731F">
      <w:pPr>
        <w:jc w:val="both"/>
        <w:rPr>
          <w:rFonts w:ascii="Arial" w:hAnsi="Arial" w:cs="Arial"/>
          <w:noProof/>
        </w:rPr>
      </w:pPr>
      <w:r>
        <w:rPr>
          <w:rFonts w:ascii="Arial" w:hAnsi="Arial" w:cs="Arial"/>
          <w:noProof/>
        </w:rPr>
        <w:t>which is identical to the one previously obtained using traditional PCA on the covariance matrix.</w:t>
      </w:r>
    </w:p>
    <w:p w14:paraId="7630D2C2" w14:textId="77777777" w:rsidR="000E731F" w:rsidRDefault="000E731F" w:rsidP="000E731F">
      <w:pPr>
        <w:jc w:val="both"/>
        <w:rPr>
          <w:rFonts w:ascii="Arial" w:hAnsi="Arial" w:cs="Arial"/>
          <w:noProof/>
        </w:rPr>
      </w:pPr>
      <w:r>
        <w:rPr>
          <w:rFonts w:ascii="Arial" w:hAnsi="Arial" w:cs="Arial"/>
          <w:noProof/>
        </w:rPr>
        <mc:AlternateContent>
          <mc:Choice Requires="wps">
            <w:drawing>
              <wp:anchor distT="0" distB="0" distL="114300" distR="114300" simplePos="0" relativeHeight="251665408" behindDoc="1" locked="0" layoutInCell="1" allowOverlap="1" wp14:anchorId="304313FE" wp14:editId="17A46853">
                <wp:simplePos x="0" y="0"/>
                <wp:positionH relativeFrom="column">
                  <wp:posOffset>218048</wp:posOffset>
                </wp:positionH>
                <wp:positionV relativeFrom="paragraph">
                  <wp:posOffset>154403</wp:posOffset>
                </wp:positionV>
                <wp:extent cx="5954835" cy="3305907"/>
                <wp:effectExtent l="0" t="0" r="14605" b="21590"/>
                <wp:wrapNone/>
                <wp:docPr id="1073742310" name="Rounded Rectangle 1073742310"/>
                <wp:cNvGraphicFramePr/>
                <a:graphic xmlns:a="http://schemas.openxmlformats.org/drawingml/2006/main">
                  <a:graphicData uri="http://schemas.microsoft.com/office/word/2010/wordprocessingShape">
                    <wps:wsp>
                      <wps:cNvSpPr/>
                      <wps:spPr>
                        <a:xfrm>
                          <a:off x="0" y="0"/>
                          <a:ext cx="5954835" cy="3305907"/>
                        </a:xfrm>
                        <a:prstGeom prst="roundRect">
                          <a:avLst>
                            <a:gd name="adj" fmla="val 6599"/>
                          </a:avLst>
                        </a:prstGeom>
                        <a:solidFill>
                          <a:srgbClr val="FAFFB1"/>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BA25A48" id="Rounded Rectangle 1073742310" o:spid="_x0000_s1026" style="position:absolute;margin-left:17.15pt;margin-top:12.15pt;width:468.9pt;height:260.3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43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" fillcolor="#faffb1" strokecolor="#4472c4 [3204]" strokeweight=".5pt">
                <v:stroke joinstyle="miter"/>
              </v:roundrect>
            </w:pict>
          </mc:Fallback>
        </mc:AlternateContent>
      </w:r>
    </w:p>
    <w:p w14:paraId="4A124B5F" w14:textId="77777777" w:rsidR="000E731F" w:rsidRDefault="000E731F" w:rsidP="000E731F">
      <w:pPr>
        <w:jc w:val="both"/>
        <w:rPr>
          <w:rFonts w:ascii="Arial" w:hAnsi="Arial" w:cs="Arial"/>
          <w:noProof/>
        </w:rPr>
      </w:pPr>
    </w:p>
    <w:p w14:paraId="3AE24EC2" w14:textId="77777777" w:rsidR="000E731F" w:rsidRDefault="000E731F" w:rsidP="000E731F">
      <w:pPr>
        <w:ind w:left="720" w:right="576"/>
        <w:jc w:val="both"/>
        <w:rPr>
          <w:rFonts w:ascii="Arial" w:hAnsi="Arial" w:cs="Arial"/>
          <w:color w:val="000000" w:themeColor="text1"/>
        </w:rPr>
      </w:pPr>
      <w:r>
        <w:rPr>
          <w:rFonts w:ascii="Arial" w:hAnsi="Arial" w:cs="Arial"/>
          <w:noProof/>
        </w:rPr>
        <w:t xml:space="preserve">When we discussed the PCA derivation by means of the covariance matrix we mentioned that it is frequent practice to organize the data as </w:t>
      </w:r>
      <w:r>
        <w:rPr>
          <w:rFonts w:ascii="Arial" w:hAnsi="Arial" w:cs="Arial"/>
        </w:rPr>
        <w:t xml:space="preserve">an </w:t>
      </w:r>
      <w:r w:rsidRPr="003F199B">
        <w:rPr>
          <w:rFonts w:ascii="Arial" w:hAnsi="Arial" w:cs="Arial"/>
          <w:i/>
          <w:color w:val="FF0000"/>
        </w:rPr>
        <w:t>m</w:t>
      </w:r>
      <w:r>
        <w:rPr>
          <w:rFonts w:ascii="Arial" w:hAnsi="Arial" w:cs="Arial"/>
          <w:i/>
        </w:rPr>
        <w:t xml:space="preserve"> </w:t>
      </w:r>
      <w:r w:rsidRPr="003F199B">
        <w:rPr>
          <w:rFonts w:ascii="Arial" w:hAnsi="Arial" w:cs="Arial"/>
          <w:sz w:val="20"/>
          <w:szCs w:val="20"/>
        </w:rPr>
        <w:t>x</w:t>
      </w:r>
      <w:r>
        <w:rPr>
          <w:rFonts w:ascii="Arial" w:hAnsi="Arial" w:cs="Arial"/>
          <w:i/>
        </w:rPr>
        <w:t xml:space="preserve"> </w:t>
      </w:r>
      <w:r w:rsidRPr="003F199B">
        <w:rPr>
          <w:rFonts w:ascii="Arial" w:hAnsi="Arial" w:cs="Arial"/>
          <w:i/>
          <w:color w:val="0432FF"/>
        </w:rPr>
        <w:t>n</w:t>
      </w:r>
      <w:r>
        <w:rPr>
          <w:rFonts w:ascii="Arial" w:hAnsi="Arial" w:cs="Arial"/>
        </w:rPr>
        <w:t xml:space="preserve"> </w:t>
      </w:r>
      <w:r w:rsidRPr="00430256">
        <w:rPr>
          <w:rFonts w:ascii="Arial" w:hAnsi="Arial" w:cs="Arial"/>
          <w:i/>
          <w:u w:val="single"/>
        </w:rPr>
        <w:t>data matrix</w:t>
      </w:r>
      <w:r w:rsidRPr="002658E6">
        <w:rPr>
          <w:rFonts w:ascii="Arial" w:hAnsi="Arial" w:cs="Arial"/>
        </w:rPr>
        <w:t xml:space="preserve"> </w:t>
      </w:r>
      <w:r w:rsidRPr="002658E6">
        <w:rPr>
          <w:rFonts w:ascii="Arial" w:hAnsi="Arial" w:cs="Arial"/>
          <w:b/>
          <w:i/>
        </w:rPr>
        <w:t>X</w:t>
      </w:r>
      <w:r w:rsidRPr="002658E6">
        <w:rPr>
          <w:rFonts w:ascii="Arial" w:hAnsi="Arial" w:cs="Arial"/>
        </w:rPr>
        <w:t xml:space="preserve"> with </w:t>
      </w:r>
      <w:r w:rsidRPr="003F199B">
        <w:rPr>
          <w:rFonts w:ascii="Arial" w:hAnsi="Arial" w:cs="Arial"/>
          <w:i/>
          <w:color w:val="0432FF"/>
        </w:rPr>
        <w:t>n</w:t>
      </w:r>
      <w:r>
        <w:rPr>
          <w:rFonts w:ascii="Arial" w:hAnsi="Arial" w:cs="Arial"/>
        </w:rPr>
        <w:t xml:space="preserve"> </w:t>
      </w:r>
      <w:r w:rsidRPr="002658E6">
        <w:rPr>
          <w:rFonts w:ascii="Arial" w:hAnsi="Arial" w:cs="Arial"/>
        </w:rPr>
        <w:t>variable</w:t>
      </w:r>
      <w:r>
        <w:rPr>
          <w:rFonts w:ascii="Arial" w:hAnsi="Arial" w:cs="Arial"/>
        </w:rPr>
        <w:t>s</w:t>
      </w:r>
      <w:r w:rsidRPr="002658E6">
        <w:rPr>
          <w:rFonts w:ascii="Arial" w:hAnsi="Arial" w:cs="Arial"/>
        </w:rPr>
        <w:t xml:space="preserve"> as different columns and</w:t>
      </w:r>
      <w:r>
        <w:rPr>
          <w:rFonts w:ascii="Arial" w:hAnsi="Arial" w:cs="Arial"/>
        </w:rPr>
        <w:t xml:space="preserve"> </w:t>
      </w:r>
      <w:r w:rsidRPr="003F199B">
        <w:rPr>
          <w:rFonts w:ascii="Arial" w:hAnsi="Arial" w:cs="Arial"/>
          <w:i/>
          <w:color w:val="FF0000"/>
        </w:rPr>
        <w:t>m</w:t>
      </w:r>
      <w:r w:rsidRPr="002658E6">
        <w:rPr>
          <w:rFonts w:ascii="Arial" w:hAnsi="Arial" w:cs="Arial"/>
        </w:rPr>
        <w:t xml:space="preserve"> observations as different rows</w:t>
      </w:r>
      <w:r>
        <w:rPr>
          <w:rFonts w:ascii="Arial" w:hAnsi="Arial" w:cs="Arial"/>
        </w:rPr>
        <w:t>. In this case, i</w:t>
      </w:r>
      <w:r>
        <w:rPr>
          <w:rFonts w:ascii="Arial" w:hAnsi="Arial" w:cs="Arial"/>
          <w:color w:val="000000" w:themeColor="text1"/>
        </w:rPr>
        <w:t xml:space="preserve">n order to </w:t>
      </w:r>
      <w:r w:rsidRPr="002658E6">
        <w:rPr>
          <w:rFonts w:ascii="Arial" w:hAnsi="Arial" w:cs="Arial"/>
          <w:color w:val="000000" w:themeColor="text1"/>
        </w:rPr>
        <w:t xml:space="preserve">make an </w:t>
      </w:r>
      <w:r w:rsidRPr="00430256">
        <w:rPr>
          <w:rFonts w:ascii="Arial" w:hAnsi="Arial" w:cs="Arial"/>
          <w:i/>
          <w:iCs/>
          <w:color w:val="7030A0"/>
        </w:rPr>
        <w:t>f</w:t>
      </w:r>
      <w:r w:rsidRPr="002658E6">
        <w:rPr>
          <w:rFonts w:ascii="Arial" w:hAnsi="Arial" w:cs="Arial"/>
          <w:i/>
          <w:iCs/>
          <w:color w:val="000000" w:themeColor="text1"/>
        </w:rPr>
        <w:t>-component</w:t>
      </w:r>
      <w:r>
        <w:rPr>
          <w:rFonts w:ascii="Arial" w:hAnsi="Arial" w:cs="Arial"/>
          <w:i/>
          <w:iCs/>
          <w:color w:val="000000" w:themeColor="text1"/>
        </w:rPr>
        <w:t>s</w:t>
      </w:r>
      <w:r w:rsidRPr="002658E6">
        <w:rPr>
          <w:rFonts w:ascii="Arial" w:hAnsi="Arial" w:cs="Arial"/>
          <w:color w:val="000000" w:themeColor="text1"/>
        </w:rPr>
        <w:t xml:space="preserve"> PCA model of this matrix we </w:t>
      </w:r>
      <w:r>
        <w:rPr>
          <w:rFonts w:ascii="Arial" w:hAnsi="Arial" w:cs="Arial"/>
          <w:color w:val="000000" w:themeColor="text1"/>
        </w:rPr>
        <w:t>calculate</w:t>
      </w:r>
      <w:r w:rsidRPr="002658E6">
        <w:rPr>
          <w:rFonts w:ascii="Arial" w:hAnsi="Arial" w:cs="Arial"/>
          <w:color w:val="000000" w:themeColor="text1"/>
        </w:rPr>
        <w:t xml:space="preserve"> the approximation</w:t>
      </w:r>
      <w:r>
        <w:rPr>
          <w:rFonts w:ascii="Arial" w:hAnsi="Arial" w:cs="Arial"/>
          <w:color w:val="000000" w:themeColor="text1"/>
        </w:rPr>
        <w:t>:</w:t>
      </w:r>
    </w:p>
    <w:p w14:paraId="16F43AC0" w14:textId="77777777" w:rsidR="000E731F" w:rsidRDefault="000E731F" w:rsidP="000E731F">
      <w:pPr>
        <w:ind w:left="720" w:right="576"/>
        <w:jc w:val="center"/>
        <w:rPr>
          <w:rFonts w:ascii="Arial" w:hAnsi="Arial" w:cs="Arial"/>
          <w:i/>
          <w:color w:val="000000" w:themeColor="text1"/>
        </w:rPr>
      </w:pPr>
      <m:oMathPara>
        <m:oMath>
          <m:r>
            <m:rPr>
              <m:sty m:val="bi"/>
            </m:rPr>
            <w:rPr>
              <w:rFonts w:ascii="Cambria Math" w:hAnsi="Cambria Math" w:cs="Arial"/>
              <w:color w:val="000000" w:themeColor="text1"/>
            </w:rPr>
            <m:t>X=</m:t>
          </m:r>
          <m:r>
            <m:rPr>
              <m:sty m:val="bi"/>
            </m:rPr>
            <w:rPr>
              <w:rFonts w:ascii="Cambria Math" w:hAnsi="Cambria Math" w:cs="Arial"/>
              <w:color w:val="FF0000"/>
            </w:rPr>
            <m:t>T</m:t>
          </m:r>
          <m:sSup>
            <m:sSupPr>
              <m:ctrlPr>
                <w:rPr>
                  <w:rFonts w:ascii="Cambria Math" w:hAnsi="Cambria Math" w:cs="Arial"/>
                  <w:b/>
                  <w:bCs/>
                  <w:i/>
                  <w:color w:val="0432FF"/>
                </w:rPr>
              </m:ctrlPr>
            </m:sSupPr>
            <m:e>
              <m:r>
                <m:rPr>
                  <m:sty m:val="bi"/>
                </m:rPr>
                <w:rPr>
                  <w:rFonts w:ascii="Cambria Math" w:hAnsi="Cambria Math" w:cs="Arial"/>
                  <w:color w:val="0432FF"/>
                </w:rPr>
                <m:t>P</m:t>
              </m:r>
            </m:e>
            <m:sup>
              <m:r>
                <m:rPr>
                  <m:sty m:val="bi"/>
                </m:rPr>
                <w:rPr>
                  <w:rFonts w:ascii="Cambria Math" w:hAnsi="Cambria Math" w:cs="Arial"/>
                  <w:color w:val="0432FF"/>
                </w:rPr>
                <m:t>T</m:t>
              </m:r>
            </m:sup>
          </m:sSup>
          <m:r>
            <m:rPr>
              <m:sty m:val="bi"/>
            </m:rPr>
            <w:rPr>
              <w:rFonts w:ascii="Cambria Math" w:hAnsi="Cambria Math" w:cs="Arial"/>
              <w:color w:val="000000" w:themeColor="text1"/>
            </w:rPr>
            <m:t xml:space="preserve"> </m:t>
          </m:r>
        </m:oMath>
      </m:oMathPara>
    </w:p>
    <w:p w14:paraId="327E9C29" w14:textId="77777777" w:rsidR="000E731F" w:rsidRDefault="000E731F" w:rsidP="000E731F">
      <w:pPr>
        <w:ind w:left="720" w:right="576"/>
        <w:jc w:val="both"/>
        <w:rPr>
          <w:rFonts w:ascii="Arial" w:hAnsi="Arial" w:cs="Arial"/>
          <w:i/>
          <w:color w:val="000000" w:themeColor="text1"/>
        </w:rPr>
      </w:pPr>
    </w:p>
    <w:p w14:paraId="3E39A484" w14:textId="77777777" w:rsidR="000E731F" w:rsidRDefault="000E731F" w:rsidP="000E731F">
      <w:pPr>
        <w:ind w:left="720" w:right="576"/>
        <w:jc w:val="both"/>
        <w:rPr>
          <w:rFonts w:ascii="Arial" w:hAnsi="Arial" w:cs="Arial"/>
          <w:color w:val="000000" w:themeColor="text1"/>
        </w:rPr>
      </w:pPr>
      <w:r w:rsidRPr="002658E6">
        <w:rPr>
          <w:rFonts w:ascii="Arial" w:hAnsi="Arial" w:cs="Arial"/>
          <w:color w:val="000000" w:themeColor="text1"/>
        </w:rPr>
        <w:t xml:space="preserve">where </w:t>
      </w:r>
      <w:r w:rsidRPr="00430256">
        <w:rPr>
          <w:rFonts w:ascii="Arial" w:hAnsi="Arial" w:cs="Arial"/>
          <w:b/>
          <w:bCs/>
          <w:i/>
          <w:color w:val="FF0000"/>
        </w:rPr>
        <w:t>T</w:t>
      </w:r>
      <w:r w:rsidRPr="002658E6">
        <w:rPr>
          <w:rFonts w:ascii="Arial" w:hAnsi="Arial" w:cs="Arial"/>
          <w:color w:val="000000" w:themeColor="text1"/>
        </w:rPr>
        <w:t xml:space="preserve"> is the </w:t>
      </w:r>
      <w:r w:rsidRPr="00430256">
        <w:rPr>
          <w:rFonts w:ascii="Arial" w:hAnsi="Arial" w:cs="Arial"/>
          <w:i/>
          <w:color w:val="FF0000"/>
        </w:rPr>
        <w:t>m</w:t>
      </w:r>
      <w:r w:rsidRPr="002658E6">
        <w:rPr>
          <w:rFonts w:ascii="Arial" w:hAnsi="Arial" w:cs="Arial"/>
          <w:color w:val="000000" w:themeColor="text1"/>
        </w:rPr>
        <w:t xml:space="preserve"> </w:t>
      </w:r>
      <w:r w:rsidRPr="00430256">
        <w:rPr>
          <w:rFonts w:ascii="Arial" w:hAnsi="Arial" w:cs="Arial"/>
          <w:color w:val="000000" w:themeColor="text1"/>
          <w:sz w:val="20"/>
          <w:szCs w:val="20"/>
        </w:rPr>
        <w:t>x</w:t>
      </w:r>
      <w:r w:rsidRPr="002658E6">
        <w:rPr>
          <w:rFonts w:ascii="Arial" w:hAnsi="Arial" w:cs="Arial"/>
          <w:color w:val="000000" w:themeColor="text1"/>
        </w:rPr>
        <w:t xml:space="preserve"> </w:t>
      </w:r>
      <w:r w:rsidRPr="00430256">
        <w:rPr>
          <w:rFonts w:ascii="Arial" w:hAnsi="Arial" w:cs="Arial"/>
          <w:i/>
          <w:iCs/>
          <w:color w:val="7030A0"/>
        </w:rPr>
        <w:t>f</w:t>
      </w:r>
      <w:r w:rsidRPr="00430256">
        <w:rPr>
          <w:rFonts w:ascii="Arial" w:hAnsi="Arial" w:cs="Arial"/>
          <w:color w:val="7030A0"/>
        </w:rPr>
        <w:t xml:space="preserve"> </w:t>
      </w:r>
      <w:r w:rsidRPr="00430256">
        <w:rPr>
          <w:rFonts w:ascii="Arial" w:hAnsi="Arial" w:cs="Arial"/>
          <w:i/>
          <w:color w:val="FF0000"/>
          <w:u w:val="single"/>
        </w:rPr>
        <w:t>score matrix</w:t>
      </w:r>
      <w:r w:rsidRPr="00430256">
        <w:rPr>
          <w:rFonts w:ascii="Arial" w:hAnsi="Arial" w:cs="Arial"/>
          <w:color w:val="FF0000"/>
        </w:rPr>
        <w:t xml:space="preserve"> </w:t>
      </w:r>
      <w:r w:rsidRPr="002658E6">
        <w:rPr>
          <w:rFonts w:ascii="Arial" w:hAnsi="Arial" w:cs="Arial"/>
          <w:color w:val="000000" w:themeColor="text1"/>
        </w:rPr>
        <w:t xml:space="preserve">and </w:t>
      </w:r>
      <w:r w:rsidRPr="00430256">
        <w:rPr>
          <w:rFonts w:ascii="Arial" w:hAnsi="Arial" w:cs="Arial"/>
          <w:b/>
          <w:bCs/>
          <w:i/>
          <w:color w:val="0432FF"/>
        </w:rPr>
        <w:t>P</w:t>
      </w:r>
      <w:r w:rsidRPr="002658E6">
        <w:rPr>
          <w:rFonts w:ascii="Arial" w:hAnsi="Arial" w:cs="Arial"/>
          <w:color w:val="000000" w:themeColor="text1"/>
        </w:rPr>
        <w:t xml:space="preserve"> is the </w:t>
      </w:r>
      <w:r w:rsidRPr="00430256">
        <w:rPr>
          <w:rFonts w:ascii="Arial" w:hAnsi="Arial" w:cs="Arial"/>
          <w:i/>
          <w:color w:val="0432FF"/>
        </w:rPr>
        <w:t>n</w:t>
      </w:r>
      <w:r w:rsidRPr="002658E6">
        <w:rPr>
          <w:rFonts w:ascii="Arial" w:hAnsi="Arial" w:cs="Arial"/>
          <w:color w:val="000000" w:themeColor="text1"/>
        </w:rPr>
        <w:t xml:space="preserve"> </w:t>
      </w:r>
      <w:r w:rsidRPr="00430256">
        <w:rPr>
          <w:rFonts w:ascii="Arial" w:hAnsi="Arial" w:cs="Arial"/>
          <w:color w:val="000000" w:themeColor="text1"/>
          <w:sz w:val="20"/>
          <w:szCs w:val="20"/>
        </w:rPr>
        <w:t>x</w:t>
      </w:r>
      <w:r w:rsidRPr="002658E6">
        <w:rPr>
          <w:rFonts w:ascii="Arial" w:hAnsi="Arial" w:cs="Arial"/>
          <w:color w:val="000000" w:themeColor="text1"/>
        </w:rPr>
        <w:t xml:space="preserve"> </w:t>
      </w:r>
      <w:r w:rsidRPr="00430256">
        <w:rPr>
          <w:rFonts w:ascii="Arial" w:hAnsi="Arial" w:cs="Arial"/>
          <w:i/>
          <w:iCs/>
          <w:color w:val="7030A0"/>
        </w:rPr>
        <w:t>f</w:t>
      </w:r>
      <w:r w:rsidRPr="00430256">
        <w:rPr>
          <w:rFonts w:ascii="Arial" w:hAnsi="Arial" w:cs="Arial"/>
          <w:color w:val="7030A0"/>
        </w:rPr>
        <w:t xml:space="preserve"> </w:t>
      </w:r>
      <w:r w:rsidRPr="00430256">
        <w:rPr>
          <w:rFonts w:ascii="Arial" w:hAnsi="Arial" w:cs="Arial"/>
          <w:i/>
          <w:color w:val="0432FF"/>
          <w:u w:val="single"/>
        </w:rPr>
        <w:t>loading matrix</w:t>
      </w:r>
      <w:r w:rsidRPr="002658E6">
        <w:rPr>
          <w:rFonts w:ascii="Arial" w:hAnsi="Arial" w:cs="Arial"/>
          <w:color w:val="000000" w:themeColor="text1"/>
        </w:rPr>
        <w:t>.</w:t>
      </w:r>
      <w:r>
        <w:rPr>
          <w:rFonts w:ascii="Arial" w:hAnsi="Arial" w:cs="Arial"/>
          <w:color w:val="000000" w:themeColor="text1"/>
        </w:rPr>
        <w:t xml:space="preserve"> This PCA derivation is particularly convenient when used in combination with the SVD of </w:t>
      </w:r>
      <w:r>
        <w:rPr>
          <w:rFonts w:ascii="Arial" w:hAnsi="Arial" w:cs="Arial"/>
          <w:b/>
          <w:i/>
          <w:color w:val="000000" w:themeColor="text1"/>
        </w:rPr>
        <w:t xml:space="preserve">X </w:t>
      </w:r>
      <w:r>
        <w:rPr>
          <w:rFonts w:ascii="Arial" w:hAnsi="Arial" w:cs="Arial"/>
          <w:color w:val="000000" w:themeColor="text1"/>
        </w:rPr>
        <w:t>as:</w:t>
      </w:r>
    </w:p>
    <w:p w14:paraId="44692AB4" w14:textId="77777777" w:rsidR="000E731F" w:rsidRPr="00381A6F" w:rsidRDefault="000E731F" w:rsidP="000E731F">
      <w:pPr>
        <w:ind w:left="720" w:right="576"/>
        <w:jc w:val="both"/>
        <w:rPr>
          <w:rFonts w:ascii="Arial" w:hAnsi="Arial" w:cs="Arial"/>
          <w:noProof/>
        </w:rPr>
      </w:pPr>
      <m:oMathPara>
        <m:oMath>
          <m:r>
            <m:rPr>
              <m:sty m:val="bi"/>
            </m:rPr>
            <w:rPr>
              <w:rFonts w:ascii="Cambria Math" w:hAnsi="Cambria Math" w:cs="Arial"/>
              <w:color w:val="000000" w:themeColor="text1"/>
            </w:rPr>
            <m:t>X=</m:t>
          </m:r>
          <m:r>
            <m:rPr>
              <m:sty m:val="bi"/>
            </m:rPr>
            <w:rPr>
              <w:rFonts w:ascii="Cambria Math" w:hAnsi="Cambria Math" w:cs="Arial"/>
              <w:color w:val="FF0000"/>
            </w:rPr>
            <m:t>T</m:t>
          </m:r>
          <m:sSup>
            <m:sSupPr>
              <m:ctrlPr>
                <w:rPr>
                  <w:rFonts w:ascii="Cambria Math" w:hAnsi="Cambria Math" w:cs="Arial"/>
                  <w:b/>
                  <w:bCs/>
                  <w:i/>
                  <w:color w:val="0432FF"/>
                </w:rPr>
              </m:ctrlPr>
            </m:sSupPr>
            <m:e>
              <m:r>
                <m:rPr>
                  <m:sty m:val="bi"/>
                </m:rPr>
                <w:rPr>
                  <w:rFonts w:ascii="Cambria Math" w:hAnsi="Cambria Math" w:cs="Arial"/>
                  <w:color w:val="0432FF"/>
                </w:rPr>
                <m:t>P</m:t>
              </m:r>
            </m:e>
            <m:sup>
              <m:r>
                <m:rPr>
                  <m:sty m:val="bi"/>
                </m:rPr>
                <w:rPr>
                  <w:rFonts w:ascii="Cambria Math" w:hAnsi="Cambria Math" w:cs="Arial"/>
                  <w:color w:val="0432FF"/>
                </w:rPr>
                <m:t>T</m:t>
              </m:r>
            </m:sup>
          </m:sSup>
          <m:r>
            <m:rPr>
              <m:sty m:val="bi"/>
            </m:rPr>
            <w:rPr>
              <w:rFonts w:ascii="Cambria Math" w:hAnsi="Cambria Math" w:cs="Arial"/>
              <w:color w:val="000000" w:themeColor="text1"/>
            </w:rPr>
            <m:t>=</m:t>
          </m:r>
          <m:r>
            <m:rPr>
              <m:sty m:val="bi"/>
            </m:rPr>
            <w:rPr>
              <w:rFonts w:ascii="Cambria Math" w:hAnsi="Cambria Math" w:cs="Arial"/>
              <w:color w:val="0000FF"/>
            </w:rPr>
            <m:t xml:space="preserve"> U</m:t>
          </m:r>
          <m:r>
            <m:rPr>
              <m:sty m:val="bi"/>
            </m:rPr>
            <w:rPr>
              <w:rFonts w:ascii="Cambria Math" w:hAnsi="Cambria Math" w:cs="Arial"/>
              <w:color w:val="008000"/>
            </w:rPr>
            <m:t>Σ</m:t>
          </m:r>
          <m:sSup>
            <m:sSupPr>
              <m:ctrlPr>
                <w:rPr>
                  <w:rFonts w:ascii="Cambria Math" w:hAnsi="Cambria Math" w:cs="Arial"/>
                  <w:b/>
                  <w:i/>
                  <w:color w:val="FF0000"/>
                </w:rPr>
              </m:ctrlPr>
            </m:sSupPr>
            <m:e>
              <m:r>
                <m:rPr>
                  <m:sty m:val="bi"/>
                </m:rPr>
                <w:rPr>
                  <w:rFonts w:ascii="Cambria Math" w:hAnsi="Cambria Math" w:cs="Arial"/>
                  <w:color w:val="FF0000"/>
                </w:rPr>
                <m:t>V</m:t>
              </m:r>
            </m:e>
            <m:sup>
              <m:r>
                <m:rPr>
                  <m:sty m:val="bi"/>
                </m:rPr>
                <w:rPr>
                  <w:rFonts w:ascii="Cambria Math" w:hAnsi="Cambria Math" w:cs="Arial"/>
                  <w:color w:val="FF0000"/>
                </w:rPr>
                <m:t>T</m:t>
              </m:r>
            </m:sup>
          </m:sSup>
        </m:oMath>
      </m:oMathPara>
    </w:p>
    <w:p w14:paraId="11981190" w14:textId="77777777" w:rsidR="000E731F" w:rsidRDefault="000E731F" w:rsidP="000E731F">
      <w:pPr>
        <w:ind w:left="720" w:right="576"/>
        <w:jc w:val="both"/>
        <w:rPr>
          <w:rFonts w:ascii="Arial" w:hAnsi="Arial" w:cs="Arial"/>
          <w:noProof/>
        </w:rPr>
      </w:pPr>
    </w:p>
    <w:p w14:paraId="11E67072" w14:textId="77777777" w:rsidR="000E731F" w:rsidRDefault="000E731F" w:rsidP="000E731F">
      <w:pPr>
        <w:ind w:left="720" w:right="576"/>
        <w:jc w:val="both"/>
        <w:rPr>
          <w:rFonts w:ascii="Arial" w:hAnsi="Arial" w:cs="Arial"/>
          <w:noProof/>
        </w:rPr>
      </w:pPr>
      <w:r>
        <w:rPr>
          <w:rFonts w:ascii="Arial" w:hAnsi="Arial" w:cs="Arial"/>
          <w:noProof/>
        </w:rPr>
        <w:t xml:space="preserve">which shows that a truncated SVD provides directly both the </w:t>
      </w:r>
      <w:r w:rsidRPr="00363673">
        <w:rPr>
          <w:rFonts w:ascii="Arial" w:hAnsi="Arial" w:cs="Arial"/>
          <w:i/>
          <w:noProof/>
          <w:color w:val="FF0000"/>
        </w:rPr>
        <w:t>score matrix</w:t>
      </w:r>
      <w:r>
        <w:rPr>
          <w:rFonts w:ascii="Arial" w:hAnsi="Arial" w:cs="Arial"/>
          <w:noProof/>
        </w:rPr>
        <w:t>:</w:t>
      </w:r>
    </w:p>
    <w:p w14:paraId="5074828E" w14:textId="77777777" w:rsidR="000E731F" w:rsidRDefault="000E731F" w:rsidP="000E731F">
      <w:pPr>
        <w:ind w:left="720" w:right="576"/>
        <w:jc w:val="both"/>
        <w:rPr>
          <w:rFonts w:ascii="Arial" w:hAnsi="Arial" w:cs="Arial"/>
          <w:noProof/>
        </w:rPr>
      </w:pPr>
    </w:p>
    <w:p w14:paraId="20C163D2" w14:textId="77777777" w:rsidR="000E731F" w:rsidRDefault="000E731F" w:rsidP="000E731F">
      <w:pPr>
        <w:ind w:left="720" w:right="576"/>
        <w:jc w:val="both"/>
        <w:rPr>
          <w:rFonts w:ascii="Arial" w:hAnsi="Arial" w:cs="Arial"/>
          <w:noProof/>
        </w:rPr>
      </w:pPr>
      <m:oMathPara>
        <m:oMath>
          <m:r>
            <m:rPr>
              <m:sty m:val="bi"/>
            </m:rPr>
            <w:rPr>
              <w:rFonts w:ascii="Cambria Math" w:hAnsi="Cambria Math" w:cs="Arial"/>
              <w:color w:val="FF0000"/>
            </w:rPr>
            <m:t>T</m:t>
          </m:r>
          <m:r>
            <m:rPr>
              <m:sty m:val="bi"/>
            </m:rPr>
            <w:rPr>
              <w:rFonts w:ascii="Cambria Math" w:hAnsi="Cambria Math" w:cs="Arial"/>
              <w:color w:val="000000" w:themeColor="text1"/>
            </w:rPr>
            <m:t>=</m:t>
          </m:r>
          <m:r>
            <m:rPr>
              <m:sty m:val="bi"/>
            </m:rPr>
            <w:rPr>
              <w:rFonts w:ascii="Cambria Math" w:hAnsi="Cambria Math" w:cs="Arial"/>
              <w:color w:val="0000FF"/>
            </w:rPr>
            <m:t xml:space="preserve"> U</m:t>
          </m:r>
          <m:r>
            <m:rPr>
              <m:sty m:val="bi"/>
            </m:rPr>
            <w:rPr>
              <w:rFonts w:ascii="Cambria Math" w:hAnsi="Cambria Math" w:cs="Arial"/>
              <w:color w:val="008000"/>
            </w:rPr>
            <m:t>Σ</m:t>
          </m:r>
        </m:oMath>
      </m:oMathPara>
    </w:p>
    <w:p w14:paraId="361F27C9" w14:textId="77777777" w:rsidR="000E731F" w:rsidRDefault="000E731F" w:rsidP="000E731F">
      <w:pPr>
        <w:ind w:left="720" w:right="576"/>
        <w:jc w:val="both"/>
        <w:rPr>
          <w:rFonts w:ascii="Arial" w:hAnsi="Arial" w:cs="Arial"/>
          <w:noProof/>
        </w:rPr>
      </w:pPr>
      <w:r>
        <w:rPr>
          <w:rFonts w:ascii="Arial" w:hAnsi="Arial" w:cs="Arial"/>
          <w:noProof/>
        </w:rPr>
        <w:t xml:space="preserve">and the </w:t>
      </w:r>
      <w:r w:rsidRPr="00363673">
        <w:rPr>
          <w:rFonts w:ascii="Arial" w:hAnsi="Arial" w:cs="Arial"/>
          <w:i/>
          <w:noProof/>
          <w:color w:val="0432FF"/>
        </w:rPr>
        <w:t>loading matrix</w:t>
      </w:r>
      <w:r>
        <w:rPr>
          <w:rFonts w:ascii="Arial" w:hAnsi="Arial" w:cs="Arial"/>
          <w:noProof/>
        </w:rPr>
        <w:t>:</w:t>
      </w:r>
    </w:p>
    <w:p w14:paraId="64462235" w14:textId="77777777" w:rsidR="000E731F" w:rsidRDefault="000E731F" w:rsidP="000E731F">
      <w:pPr>
        <w:ind w:left="720" w:right="576"/>
        <w:jc w:val="both"/>
        <w:rPr>
          <w:rFonts w:ascii="Arial" w:hAnsi="Arial" w:cs="Arial"/>
          <w:noProof/>
        </w:rPr>
      </w:pPr>
      <m:oMathPara>
        <m:oMath>
          <m:r>
            <m:rPr>
              <m:sty m:val="bi"/>
            </m:rPr>
            <w:rPr>
              <w:rFonts w:ascii="Cambria Math" w:hAnsi="Cambria Math" w:cs="Arial"/>
              <w:color w:val="0432FF"/>
            </w:rPr>
            <m:t>P</m:t>
          </m:r>
          <m:r>
            <m:rPr>
              <m:sty m:val="bi"/>
            </m:rPr>
            <w:rPr>
              <w:rFonts w:ascii="Cambria Math" w:hAnsi="Cambria Math" w:cs="Arial"/>
              <w:color w:val="000000" w:themeColor="text1"/>
            </w:rPr>
            <m:t>=</m:t>
          </m:r>
          <m:r>
            <m:rPr>
              <m:sty m:val="bi"/>
            </m:rPr>
            <w:rPr>
              <w:rFonts w:ascii="Cambria Math" w:hAnsi="Cambria Math" w:cs="Arial"/>
              <w:color w:val="0000FF"/>
            </w:rPr>
            <m:t xml:space="preserve"> </m:t>
          </m:r>
          <m:r>
            <m:rPr>
              <m:sty m:val="bi"/>
            </m:rPr>
            <w:rPr>
              <w:rFonts w:ascii="Cambria Math" w:hAnsi="Cambria Math" w:cs="Arial"/>
              <w:color w:val="FF0000"/>
            </w:rPr>
            <m:t>V</m:t>
          </m:r>
        </m:oMath>
      </m:oMathPara>
    </w:p>
    <w:p w14:paraId="719B4370" w14:textId="77777777" w:rsidR="000E731F" w:rsidRDefault="000E731F" w:rsidP="000E731F">
      <w:pPr>
        <w:jc w:val="both"/>
        <w:rPr>
          <w:rFonts w:ascii="Arial" w:hAnsi="Arial" w:cs="Arial"/>
          <w:noProof/>
          <w:color w:val="000000" w:themeColor="text1"/>
        </w:rPr>
      </w:pPr>
    </w:p>
    <w:p w14:paraId="6C770703" w14:textId="77777777" w:rsidR="000E731F" w:rsidRDefault="000E731F" w:rsidP="000E731F">
      <w:pPr>
        <w:jc w:val="both"/>
        <w:rPr>
          <w:rFonts w:ascii="Arial" w:hAnsi="Arial" w:cs="Arial"/>
          <w:noProof/>
          <w:color w:val="000000" w:themeColor="text1"/>
        </w:rPr>
      </w:pPr>
    </w:p>
    <w:p w14:paraId="2D54EA83" w14:textId="77777777" w:rsidR="000E731F" w:rsidRDefault="000E731F" w:rsidP="000E731F">
      <w:pPr>
        <w:jc w:val="both"/>
        <w:rPr>
          <w:rFonts w:ascii="Arial" w:hAnsi="Arial" w:cs="Arial"/>
          <w:noProof/>
          <w:color w:val="000000" w:themeColor="text1"/>
        </w:rPr>
      </w:pPr>
      <w:r>
        <w:rPr>
          <w:rFonts w:ascii="Arial" w:hAnsi="Arial" w:cs="Arial"/>
          <w:noProof/>
          <w:color w:val="000000" w:themeColor="text1"/>
        </w:rPr>
        <w:t>Accordingly we can further simplify our derivation of the binding constants:</w:t>
      </w:r>
    </w:p>
    <w:p w14:paraId="2DB57723" w14:textId="77777777" w:rsidR="000E731F" w:rsidRPr="00363673" w:rsidRDefault="000E731F" w:rsidP="000E731F">
      <w:pPr>
        <w:jc w:val="both"/>
        <w:rPr>
          <w:rFonts w:ascii="Arial" w:hAnsi="Arial" w:cs="Arial"/>
          <w:noProof/>
          <w:color w:val="008F00"/>
        </w:rPr>
      </w:pPr>
      <w:r w:rsidRPr="00363673">
        <w:rPr>
          <w:rFonts w:ascii="Arial" w:hAnsi="Arial" w:cs="Arial"/>
          <w:noProof/>
          <w:color w:val="008F00"/>
        </w:rPr>
        <w:t>A = dlmread('DATABASE/Fluorescence_data.txt','\t');</w:t>
      </w:r>
    </w:p>
    <w:p w14:paraId="25A84180" w14:textId="77777777" w:rsidR="000E731F" w:rsidRPr="00363673" w:rsidRDefault="000E731F" w:rsidP="000E731F">
      <w:pPr>
        <w:jc w:val="both"/>
        <w:rPr>
          <w:rFonts w:ascii="Arial" w:hAnsi="Arial" w:cs="Arial"/>
          <w:noProof/>
          <w:color w:val="008F00"/>
        </w:rPr>
      </w:pPr>
      <w:r w:rsidRPr="00363673">
        <w:rPr>
          <w:rFonts w:ascii="Arial" w:hAnsi="Arial" w:cs="Arial"/>
          <w:noProof/>
          <w:color w:val="008F00"/>
        </w:rPr>
        <w:t>A = A';</w:t>
      </w:r>
    </w:p>
    <w:p w14:paraId="42E57F6D" w14:textId="77777777" w:rsidR="000E731F" w:rsidRPr="00363673" w:rsidRDefault="000E731F" w:rsidP="000E731F">
      <w:pPr>
        <w:jc w:val="both"/>
        <w:rPr>
          <w:rFonts w:ascii="Arial" w:hAnsi="Arial" w:cs="Arial"/>
          <w:noProof/>
          <w:color w:val="008F00"/>
        </w:rPr>
      </w:pPr>
      <w:r w:rsidRPr="00363673">
        <w:rPr>
          <w:rFonts w:ascii="Arial" w:hAnsi="Arial" w:cs="Arial"/>
          <w:noProof/>
          <w:color w:val="008F00"/>
        </w:rPr>
        <w:t>[m,n] = size(A);</w:t>
      </w:r>
    </w:p>
    <w:p w14:paraId="79564DB7" w14:textId="77777777" w:rsidR="000E731F" w:rsidRPr="00363673" w:rsidRDefault="000E731F" w:rsidP="000E731F">
      <w:pPr>
        <w:jc w:val="both"/>
        <w:rPr>
          <w:rFonts w:ascii="Arial" w:hAnsi="Arial" w:cs="Arial"/>
          <w:noProof/>
          <w:color w:val="008F00"/>
        </w:rPr>
      </w:pPr>
      <w:r w:rsidRPr="00363673">
        <w:rPr>
          <w:rFonts w:ascii="Arial" w:hAnsi="Arial" w:cs="Arial"/>
          <w:noProof/>
          <w:color w:val="008F00"/>
        </w:rPr>
        <w:t>cA = A - mean(A);</w:t>
      </w:r>
    </w:p>
    <w:p w14:paraId="7EF04C81" w14:textId="77777777" w:rsidR="000E731F" w:rsidRPr="0021328B" w:rsidRDefault="000E731F" w:rsidP="000E731F">
      <w:pPr>
        <w:jc w:val="both"/>
        <w:rPr>
          <w:rFonts w:ascii="Arial" w:hAnsi="Arial" w:cs="Arial"/>
          <w:noProof/>
          <w:color w:val="000000" w:themeColor="text1"/>
        </w:rPr>
      </w:pPr>
      <w:r w:rsidRPr="0021328B">
        <w:rPr>
          <w:rFonts w:ascii="Arial" w:hAnsi="Arial" w:cs="Arial"/>
          <w:noProof/>
          <w:color w:val="000000" w:themeColor="text1"/>
        </w:rPr>
        <w:t> </w:t>
      </w:r>
    </w:p>
    <w:p w14:paraId="63B3E7C6" w14:textId="77777777" w:rsidR="000E731F" w:rsidRPr="0021328B" w:rsidRDefault="000E731F" w:rsidP="000E731F">
      <w:pPr>
        <w:jc w:val="both"/>
        <w:rPr>
          <w:rFonts w:ascii="Arial" w:hAnsi="Arial" w:cs="Arial"/>
          <w:noProof/>
          <w:color w:val="000000" w:themeColor="text1"/>
        </w:rPr>
      </w:pPr>
      <w:r>
        <w:rPr>
          <w:rFonts w:ascii="Arial" w:hAnsi="Arial" w:cs="Arial"/>
          <w:noProof/>
          <w:color w:val="000000" w:themeColor="text1"/>
        </w:rPr>
        <w:t>The e</w:t>
      </w:r>
      <w:r w:rsidRPr="0021328B">
        <w:rPr>
          <w:rFonts w:ascii="Arial" w:hAnsi="Arial" w:cs="Arial"/>
          <w:noProof/>
          <w:color w:val="000000" w:themeColor="text1"/>
        </w:rPr>
        <w:t xml:space="preserve">conomy size </w:t>
      </w:r>
      <w:r w:rsidRPr="000A5D62">
        <w:rPr>
          <w:rFonts w:ascii="Arial" w:hAnsi="Arial" w:cs="Arial"/>
          <w:noProof/>
          <w:color w:val="000000" w:themeColor="text1"/>
        </w:rPr>
        <w:t>SVD gives directly both the score matrix and the lo</w:t>
      </w:r>
      <w:r>
        <w:rPr>
          <w:rFonts w:ascii="Arial" w:hAnsi="Arial" w:cs="Arial"/>
          <w:noProof/>
          <w:color w:val="000000" w:themeColor="text1"/>
        </w:rPr>
        <w:t>ading matrix:</w:t>
      </w:r>
    </w:p>
    <w:p w14:paraId="07CF7AF6" w14:textId="77777777" w:rsidR="000E731F" w:rsidRPr="00363673" w:rsidRDefault="000E731F" w:rsidP="000E731F">
      <w:pPr>
        <w:jc w:val="both"/>
        <w:rPr>
          <w:rFonts w:ascii="Arial" w:hAnsi="Arial" w:cs="Arial"/>
          <w:noProof/>
          <w:color w:val="008F00"/>
        </w:rPr>
      </w:pPr>
      <w:r w:rsidRPr="00363673">
        <w:rPr>
          <w:rFonts w:ascii="Arial" w:hAnsi="Arial" w:cs="Arial"/>
          <w:noProof/>
          <w:color w:val="008F00"/>
        </w:rPr>
        <w:t>[U,S,V] = svd(cA, 'econ');</w:t>
      </w:r>
    </w:p>
    <w:p w14:paraId="3DACF5A7" w14:textId="77777777" w:rsidR="000E731F" w:rsidRPr="00363673" w:rsidRDefault="000E731F" w:rsidP="000E731F">
      <w:pPr>
        <w:jc w:val="both"/>
        <w:rPr>
          <w:rFonts w:ascii="Arial" w:hAnsi="Arial" w:cs="Arial"/>
          <w:noProof/>
          <w:color w:val="008F00"/>
        </w:rPr>
      </w:pPr>
      <w:r w:rsidRPr="00363673">
        <w:rPr>
          <w:rFonts w:ascii="Arial" w:hAnsi="Arial" w:cs="Arial"/>
          <w:noProof/>
          <w:color w:val="008F00"/>
        </w:rPr>
        <w:t xml:space="preserve">T = U(:,1)*S(1,1) </w:t>
      </w:r>
      <w:r w:rsidRPr="00363673">
        <w:rPr>
          <w:rFonts w:ascii="Arial" w:hAnsi="Arial" w:cs="Arial"/>
          <w:noProof/>
          <w:color w:val="008F00"/>
        </w:rPr>
        <w:tab/>
        <w:t>% Score matrix</w:t>
      </w:r>
    </w:p>
    <w:p w14:paraId="2F58C9AE" w14:textId="77777777" w:rsidR="000E731F" w:rsidRPr="00363673" w:rsidRDefault="000E731F" w:rsidP="000E731F">
      <w:pPr>
        <w:jc w:val="both"/>
        <w:rPr>
          <w:rFonts w:ascii="Arial" w:hAnsi="Arial" w:cs="Arial"/>
          <w:noProof/>
          <w:color w:val="008F00"/>
        </w:rPr>
      </w:pPr>
      <w:r w:rsidRPr="00363673">
        <w:rPr>
          <w:rFonts w:ascii="Arial" w:hAnsi="Arial" w:cs="Arial"/>
          <w:noProof/>
          <w:color w:val="008F00"/>
        </w:rPr>
        <w:t xml:space="preserve">P = V(:,1) </w:t>
      </w:r>
      <w:r w:rsidRPr="00363673">
        <w:rPr>
          <w:rFonts w:ascii="Arial" w:hAnsi="Arial" w:cs="Arial"/>
          <w:noProof/>
          <w:color w:val="008F00"/>
        </w:rPr>
        <w:tab/>
      </w:r>
      <w:r w:rsidRPr="00363673">
        <w:rPr>
          <w:rFonts w:ascii="Arial" w:hAnsi="Arial" w:cs="Arial"/>
          <w:noProof/>
          <w:color w:val="008F00"/>
        </w:rPr>
        <w:tab/>
        <w:t>% Loading matrix</w:t>
      </w:r>
    </w:p>
    <w:p w14:paraId="7C3DF305" w14:textId="77777777" w:rsidR="000E731F" w:rsidRPr="000A5D62" w:rsidRDefault="000E731F" w:rsidP="000E731F">
      <w:pPr>
        <w:jc w:val="both"/>
        <w:rPr>
          <w:rFonts w:ascii="Arial" w:hAnsi="Arial" w:cs="Arial"/>
          <w:noProof/>
          <w:color w:val="000000" w:themeColor="text1"/>
        </w:rPr>
      </w:pPr>
      <w:r w:rsidRPr="000A5D62">
        <w:rPr>
          <w:rFonts w:ascii="Arial" w:hAnsi="Arial" w:cs="Arial"/>
          <w:noProof/>
          <w:color w:val="000000" w:themeColor="text1"/>
        </w:rPr>
        <w:t> </w:t>
      </w:r>
    </w:p>
    <w:p w14:paraId="6FA10CB6" w14:textId="77777777" w:rsidR="000E731F" w:rsidRPr="00363673" w:rsidRDefault="000E731F" w:rsidP="000E731F">
      <w:pPr>
        <w:jc w:val="both"/>
        <w:rPr>
          <w:rFonts w:ascii="Arial" w:hAnsi="Arial" w:cs="Arial"/>
          <w:noProof/>
          <w:color w:val="008F00"/>
        </w:rPr>
      </w:pPr>
      <w:r w:rsidRPr="00363673">
        <w:rPr>
          <w:rFonts w:ascii="Arial" w:hAnsi="Arial" w:cs="Arial"/>
          <w:noProof/>
          <w:color w:val="008F00"/>
        </w:rPr>
        <w:t>xvec = ca_conc; yvec = T - min(T);</w:t>
      </w:r>
    </w:p>
    <w:p w14:paraId="107192BD" w14:textId="77777777" w:rsidR="000E731F" w:rsidRPr="00363673" w:rsidRDefault="000E731F" w:rsidP="000E731F">
      <w:pPr>
        <w:jc w:val="both"/>
        <w:rPr>
          <w:rFonts w:ascii="Arial" w:hAnsi="Arial" w:cs="Arial"/>
          <w:noProof/>
          <w:color w:val="008F00"/>
        </w:rPr>
      </w:pPr>
      <w:r w:rsidRPr="00363673">
        <w:rPr>
          <w:rFonts w:ascii="Arial" w:hAnsi="Arial" w:cs="Arial"/>
          <w:noProof/>
          <w:color w:val="008F00"/>
        </w:rPr>
        <w:t>f = fittype('b*(x/(a + x)) + d*(x/(c + x))');</w:t>
      </w:r>
    </w:p>
    <w:p w14:paraId="7017106F" w14:textId="77777777" w:rsidR="000E731F" w:rsidRPr="00363673" w:rsidRDefault="000E731F" w:rsidP="000E731F">
      <w:pPr>
        <w:jc w:val="both"/>
        <w:rPr>
          <w:rFonts w:ascii="Arial" w:hAnsi="Arial" w:cs="Arial"/>
          <w:noProof/>
          <w:color w:val="008F00"/>
        </w:rPr>
      </w:pPr>
      <w:r w:rsidRPr="00363673">
        <w:rPr>
          <w:rFonts w:ascii="Arial" w:hAnsi="Arial" w:cs="Arial"/>
          <w:noProof/>
          <w:color w:val="008F00"/>
        </w:rPr>
        <w:t>[Hyperb,GOF] = fit(xvec',yvec,f,'StartPoint',[100 1 4000 1]);</w:t>
      </w:r>
    </w:p>
    <w:p w14:paraId="3FDE5FDF" w14:textId="77777777" w:rsidR="000E731F" w:rsidRDefault="000E731F" w:rsidP="000E731F">
      <w:pPr>
        <w:jc w:val="both"/>
        <w:rPr>
          <w:rFonts w:ascii="Arial" w:hAnsi="Arial" w:cs="Arial"/>
          <w:noProof/>
          <w:color w:val="008F00"/>
        </w:rPr>
      </w:pPr>
      <w:r w:rsidRPr="00363673">
        <w:rPr>
          <w:rFonts w:ascii="Arial" w:hAnsi="Arial" w:cs="Arial"/>
          <w:noProof/>
          <w:color w:val="008F00"/>
        </w:rPr>
        <w:t>U_1 = coeffvalues(Hyperb)</w:t>
      </w:r>
    </w:p>
    <w:p w14:paraId="5110B711" w14:textId="77777777" w:rsidR="000E731F" w:rsidRPr="00363673" w:rsidRDefault="000E731F" w:rsidP="000E731F">
      <w:pPr>
        <w:jc w:val="both"/>
        <w:rPr>
          <w:rFonts w:ascii="Arial" w:hAnsi="Arial" w:cs="Arial"/>
          <w:noProof/>
          <w:color w:val="008F00"/>
        </w:rPr>
      </w:pPr>
    </w:p>
    <w:p w14:paraId="094BE4D7" w14:textId="77777777" w:rsidR="000E731F" w:rsidRPr="000A5D62" w:rsidRDefault="000E731F" w:rsidP="000E731F">
      <w:pPr>
        <w:jc w:val="both"/>
        <w:rPr>
          <w:rFonts w:ascii="Arial" w:hAnsi="Arial" w:cs="Arial"/>
          <w:b/>
          <w:noProof/>
          <w:color w:val="0432FF"/>
        </w:rPr>
      </w:pPr>
      <w:r w:rsidRPr="000A5D62">
        <w:rPr>
          <w:rFonts w:ascii="Arial" w:hAnsi="Arial" w:cs="Arial"/>
          <w:b/>
          <w:noProof/>
          <w:color w:val="0432FF"/>
        </w:rPr>
        <w:t> </w:t>
      </w:r>
    </w:p>
    <w:p w14:paraId="3F96C188" w14:textId="77777777" w:rsidR="000E731F" w:rsidRDefault="000E731F" w:rsidP="000E731F">
      <w:pPr>
        <w:ind w:left="720" w:right="576"/>
        <w:jc w:val="both"/>
        <w:rPr>
          <w:rFonts w:ascii="Arial" w:hAnsi="Arial" w:cs="Arial"/>
          <w:color w:val="000000" w:themeColor="text1"/>
        </w:rPr>
      </w:pPr>
      <w:r>
        <w:rPr>
          <w:rFonts w:ascii="Arial" w:hAnsi="Arial" w:cs="Arial"/>
          <w:noProof/>
        </w:rPr>
        <w:lastRenderedPageBreak/>
        <mc:AlternateContent>
          <mc:Choice Requires="wps">
            <w:drawing>
              <wp:anchor distT="0" distB="0" distL="114300" distR="114300" simplePos="0" relativeHeight="251666432" behindDoc="1" locked="0" layoutInCell="1" allowOverlap="1" wp14:anchorId="1F59959A" wp14:editId="1942F958">
                <wp:simplePos x="0" y="0"/>
                <wp:positionH relativeFrom="column">
                  <wp:posOffset>202565</wp:posOffset>
                </wp:positionH>
                <wp:positionV relativeFrom="paragraph">
                  <wp:posOffset>-109423</wp:posOffset>
                </wp:positionV>
                <wp:extent cx="5954395" cy="2168525"/>
                <wp:effectExtent l="0" t="0" r="14605" b="15875"/>
                <wp:wrapNone/>
                <wp:docPr id="1073742313" name="Rounded Rectangle 1073742313"/>
                <wp:cNvGraphicFramePr/>
                <a:graphic xmlns:a="http://schemas.openxmlformats.org/drawingml/2006/main">
                  <a:graphicData uri="http://schemas.microsoft.com/office/word/2010/wordprocessingShape">
                    <wps:wsp>
                      <wps:cNvSpPr/>
                      <wps:spPr>
                        <a:xfrm>
                          <a:off x="0" y="0"/>
                          <a:ext cx="5954395" cy="2168525"/>
                        </a:xfrm>
                        <a:prstGeom prst="roundRect">
                          <a:avLst>
                            <a:gd name="adj" fmla="val 6599"/>
                          </a:avLst>
                        </a:prstGeom>
                        <a:solidFill>
                          <a:srgbClr val="FAFFB1"/>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52D8E64" id="Rounded Rectangle 1073742313" o:spid="_x0000_s1026" style="position:absolute;margin-left:15.95pt;margin-top:-8.55pt;width:468.85pt;height:170.7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43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" fillcolor="#faffb1" strokecolor="#4472c4 [3204]" strokeweight=".5pt">
                <v:stroke joinstyle="miter"/>
              </v:roundrect>
            </w:pict>
          </mc:Fallback>
        </mc:AlternateContent>
      </w:r>
      <w:r w:rsidRPr="003844A8">
        <w:rPr>
          <w:rFonts w:ascii="Arial" w:hAnsi="Arial" w:cs="Arial"/>
          <w:noProof/>
          <w:color w:val="000000" w:themeColor="text1"/>
        </w:rPr>
        <w:t>Obviously</w:t>
      </w:r>
      <w:r>
        <w:rPr>
          <w:rFonts w:ascii="Arial" w:hAnsi="Arial" w:cs="Arial"/>
          <w:noProof/>
          <w:color w:val="000000" w:themeColor="text1"/>
        </w:rPr>
        <w:t xml:space="preserve">, in the case of an </w:t>
      </w:r>
      <w:r w:rsidRPr="003F199B">
        <w:rPr>
          <w:rFonts w:ascii="Arial" w:hAnsi="Arial" w:cs="Arial"/>
          <w:i/>
          <w:color w:val="FF0000"/>
        </w:rPr>
        <w:t>m</w:t>
      </w:r>
      <w:r>
        <w:rPr>
          <w:rFonts w:ascii="Arial" w:hAnsi="Arial" w:cs="Arial"/>
          <w:i/>
        </w:rPr>
        <w:t xml:space="preserve"> </w:t>
      </w:r>
      <w:r w:rsidRPr="003F199B">
        <w:rPr>
          <w:rFonts w:ascii="Arial" w:hAnsi="Arial" w:cs="Arial"/>
          <w:sz w:val="20"/>
          <w:szCs w:val="20"/>
        </w:rPr>
        <w:t>x</w:t>
      </w:r>
      <w:r>
        <w:rPr>
          <w:rFonts w:ascii="Arial" w:hAnsi="Arial" w:cs="Arial"/>
          <w:i/>
        </w:rPr>
        <w:t xml:space="preserve"> </w:t>
      </w:r>
      <w:r w:rsidRPr="003F199B">
        <w:rPr>
          <w:rFonts w:ascii="Arial" w:hAnsi="Arial" w:cs="Arial"/>
          <w:i/>
          <w:color w:val="0432FF"/>
        </w:rPr>
        <w:t>n</w:t>
      </w:r>
      <w:r>
        <w:rPr>
          <w:rFonts w:ascii="Arial" w:hAnsi="Arial" w:cs="Arial"/>
        </w:rPr>
        <w:t xml:space="preserve"> </w:t>
      </w:r>
      <w:r w:rsidRPr="00430256">
        <w:rPr>
          <w:rFonts w:ascii="Arial" w:hAnsi="Arial" w:cs="Arial"/>
          <w:i/>
          <w:u w:val="single"/>
        </w:rPr>
        <w:t>data matrix</w:t>
      </w:r>
      <w:r w:rsidRPr="002658E6">
        <w:rPr>
          <w:rFonts w:ascii="Arial" w:hAnsi="Arial" w:cs="Arial"/>
        </w:rPr>
        <w:t xml:space="preserve"> </w:t>
      </w:r>
      <w:r w:rsidRPr="002658E6">
        <w:rPr>
          <w:rFonts w:ascii="Arial" w:hAnsi="Arial" w:cs="Arial"/>
          <w:b/>
          <w:i/>
        </w:rPr>
        <w:t>X</w:t>
      </w:r>
      <w:r w:rsidRPr="002658E6">
        <w:rPr>
          <w:rFonts w:ascii="Arial" w:hAnsi="Arial" w:cs="Arial"/>
        </w:rPr>
        <w:t xml:space="preserve"> with </w:t>
      </w:r>
      <w:r w:rsidRPr="003F199B">
        <w:rPr>
          <w:rFonts w:ascii="Arial" w:hAnsi="Arial" w:cs="Arial"/>
          <w:i/>
          <w:color w:val="FF0000"/>
        </w:rPr>
        <w:t>m</w:t>
      </w:r>
      <w:r w:rsidRPr="002658E6">
        <w:rPr>
          <w:rFonts w:ascii="Arial" w:hAnsi="Arial" w:cs="Arial"/>
        </w:rPr>
        <w:t xml:space="preserve"> </w:t>
      </w:r>
      <w:r>
        <w:rPr>
          <w:rFonts w:ascii="Arial" w:hAnsi="Arial" w:cs="Arial"/>
        </w:rPr>
        <w:t>variables and</w:t>
      </w:r>
      <w:r w:rsidRPr="002658E6">
        <w:rPr>
          <w:rFonts w:ascii="Arial" w:hAnsi="Arial" w:cs="Arial"/>
        </w:rPr>
        <w:t xml:space="preserve"> </w:t>
      </w:r>
      <w:r w:rsidRPr="003F199B">
        <w:rPr>
          <w:rFonts w:ascii="Arial" w:hAnsi="Arial" w:cs="Arial"/>
          <w:i/>
          <w:color w:val="0432FF"/>
        </w:rPr>
        <w:t>n</w:t>
      </w:r>
      <w:r>
        <w:rPr>
          <w:rFonts w:ascii="Arial" w:hAnsi="Arial" w:cs="Arial"/>
        </w:rPr>
        <w:t xml:space="preserve"> observations, i</w:t>
      </w:r>
      <w:r>
        <w:rPr>
          <w:rFonts w:ascii="Arial" w:hAnsi="Arial" w:cs="Arial"/>
          <w:color w:val="000000" w:themeColor="text1"/>
        </w:rPr>
        <w:t xml:space="preserve">n order to </w:t>
      </w:r>
      <w:r w:rsidRPr="002658E6">
        <w:rPr>
          <w:rFonts w:ascii="Arial" w:hAnsi="Arial" w:cs="Arial"/>
          <w:color w:val="000000" w:themeColor="text1"/>
        </w:rPr>
        <w:t xml:space="preserve">make an </w:t>
      </w:r>
      <w:r w:rsidRPr="00430256">
        <w:rPr>
          <w:rFonts w:ascii="Arial" w:hAnsi="Arial" w:cs="Arial"/>
          <w:i/>
          <w:iCs/>
          <w:color w:val="7030A0"/>
        </w:rPr>
        <w:t>f</w:t>
      </w:r>
      <w:r w:rsidRPr="002658E6">
        <w:rPr>
          <w:rFonts w:ascii="Arial" w:hAnsi="Arial" w:cs="Arial"/>
          <w:i/>
          <w:iCs/>
          <w:color w:val="000000" w:themeColor="text1"/>
        </w:rPr>
        <w:t>-component</w:t>
      </w:r>
      <w:r>
        <w:rPr>
          <w:rFonts w:ascii="Arial" w:hAnsi="Arial" w:cs="Arial"/>
          <w:i/>
          <w:iCs/>
          <w:color w:val="000000" w:themeColor="text1"/>
        </w:rPr>
        <w:t>s</w:t>
      </w:r>
      <w:r w:rsidRPr="002658E6">
        <w:rPr>
          <w:rFonts w:ascii="Arial" w:hAnsi="Arial" w:cs="Arial"/>
          <w:color w:val="000000" w:themeColor="text1"/>
        </w:rPr>
        <w:t xml:space="preserve"> PCA model we </w:t>
      </w:r>
      <w:r>
        <w:rPr>
          <w:rFonts w:ascii="Arial" w:hAnsi="Arial" w:cs="Arial"/>
          <w:color w:val="000000" w:themeColor="text1"/>
        </w:rPr>
        <w:t>calculate</w:t>
      </w:r>
      <w:r w:rsidRPr="002658E6">
        <w:rPr>
          <w:rFonts w:ascii="Arial" w:hAnsi="Arial" w:cs="Arial"/>
          <w:color w:val="000000" w:themeColor="text1"/>
        </w:rPr>
        <w:t xml:space="preserve"> the approximation</w:t>
      </w:r>
      <w:r>
        <w:rPr>
          <w:rFonts w:ascii="Arial" w:hAnsi="Arial" w:cs="Arial"/>
          <w:color w:val="000000" w:themeColor="text1"/>
        </w:rPr>
        <w:t>:</w:t>
      </w:r>
    </w:p>
    <w:p w14:paraId="158B4571" w14:textId="77777777" w:rsidR="000E731F" w:rsidRDefault="000E731F" w:rsidP="000E731F">
      <w:pPr>
        <w:ind w:left="720" w:right="576"/>
        <w:jc w:val="center"/>
        <w:rPr>
          <w:rFonts w:ascii="Arial" w:hAnsi="Arial" w:cs="Arial"/>
          <w:i/>
          <w:color w:val="000000" w:themeColor="text1"/>
        </w:rPr>
      </w:pPr>
      <m:oMathPara>
        <m:oMath>
          <m:r>
            <m:rPr>
              <m:sty m:val="bi"/>
            </m:rPr>
            <w:rPr>
              <w:rFonts w:ascii="Cambria Math" w:hAnsi="Cambria Math" w:cs="Arial"/>
              <w:color w:val="000000" w:themeColor="text1"/>
            </w:rPr>
            <m:t>X=</m:t>
          </m:r>
          <m:r>
            <m:rPr>
              <m:sty m:val="bi"/>
            </m:rPr>
            <w:rPr>
              <w:rFonts w:ascii="Cambria Math" w:hAnsi="Cambria Math" w:cs="Arial"/>
              <w:color w:val="0432FF"/>
            </w:rPr>
            <m:t>P</m:t>
          </m:r>
          <m:r>
            <m:rPr>
              <m:sty m:val="bi"/>
            </m:rPr>
            <w:rPr>
              <w:rFonts w:ascii="Cambria Math" w:hAnsi="Cambria Math" w:cs="Arial"/>
              <w:color w:val="FF0000"/>
            </w:rPr>
            <m:t>T</m:t>
          </m:r>
          <m:r>
            <m:rPr>
              <m:sty m:val="bi"/>
            </m:rPr>
            <w:rPr>
              <w:rFonts w:ascii="Cambria Math" w:hAnsi="Cambria Math" w:cs="Arial"/>
              <w:color w:val="000000" w:themeColor="text1"/>
            </w:rPr>
            <m:t>=</m:t>
          </m:r>
          <m:r>
            <m:rPr>
              <m:sty m:val="bi"/>
            </m:rPr>
            <w:rPr>
              <w:rFonts w:ascii="Cambria Math" w:hAnsi="Cambria Math" w:cs="Arial"/>
              <w:color w:val="0000FF"/>
            </w:rPr>
            <m:t xml:space="preserve"> U</m:t>
          </m:r>
          <m:r>
            <m:rPr>
              <m:sty m:val="bi"/>
            </m:rPr>
            <w:rPr>
              <w:rFonts w:ascii="Cambria Math" w:hAnsi="Cambria Math" w:cs="Arial"/>
              <w:color w:val="008000"/>
            </w:rPr>
            <m:t>Σ</m:t>
          </m:r>
          <m:sSup>
            <m:sSupPr>
              <m:ctrlPr>
                <w:rPr>
                  <w:rFonts w:ascii="Cambria Math" w:hAnsi="Cambria Math" w:cs="Arial"/>
                  <w:b/>
                  <w:i/>
                  <w:color w:val="FF0000"/>
                </w:rPr>
              </m:ctrlPr>
            </m:sSupPr>
            <m:e>
              <m:r>
                <m:rPr>
                  <m:sty m:val="bi"/>
                </m:rPr>
                <w:rPr>
                  <w:rFonts w:ascii="Cambria Math" w:hAnsi="Cambria Math" w:cs="Arial"/>
                  <w:color w:val="FF0000"/>
                </w:rPr>
                <m:t>V</m:t>
              </m:r>
            </m:e>
            <m:sup>
              <m:r>
                <m:rPr>
                  <m:sty m:val="bi"/>
                </m:rPr>
                <w:rPr>
                  <w:rFonts w:ascii="Cambria Math" w:hAnsi="Cambria Math" w:cs="Arial"/>
                  <w:color w:val="FF0000"/>
                </w:rPr>
                <m:t>T</m:t>
              </m:r>
            </m:sup>
          </m:sSup>
        </m:oMath>
      </m:oMathPara>
    </w:p>
    <w:p w14:paraId="1AF3BB06" w14:textId="77777777" w:rsidR="000E731F" w:rsidRDefault="000E731F" w:rsidP="000E731F">
      <w:pPr>
        <w:ind w:left="720" w:right="576"/>
        <w:jc w:val="both"/>
        <w:rPr>
          <w:rFonts w:ascii="Arial" w:hAnsi="Arial" w:cs="Arial"/>
          <w:i/>
          <w:color w:val="000000" w:themeColor="text1"/>
        </w:rPr>
      </w:pPr>
    </w:p>
    <w:p w14:paraId="135A86C9" w14:textId="77777777" w:rsidR="000E731F" w:rsidRDefault="000E731F" w:rsidP="000E731F">
      <w:pPr>
        <w:ind w:left="720" w:right="576"/>
        <w:jc w:val="both"/>
        <w:rPr>
          <w:rFonts w:ascii="Arial" w:hAnsi="Arial" w:cs="Arial"/>
          <w:noProof/>
        </w:rPr>
      </w:pPr>
      <w:r w:rsidRPr="002658E6">
        <w:rPr>
          <w:rFonts w:ascii="Arial" w:hAnsi="Arial" w:cs="Arial"/>
          <w:color w:val="000000" w:themeColor="text1"/>
        </w:rPr>
        <w:t xml:space="preserve">where </w:t>
      </w:r>
      <w:r w:rsidRPr="00430256">
        <w:rPr>
          <w:rFonts w:ascii="Arial" w:hAnsi="Arial" w:cs="Arial"/>
          <w:b/>
          <w:bCs/>
          <w:i/>
          <w:color w:val="FF0000"/>
        </w:rPr>
        <w:t>T</w:t>
      </w:r>
      <w:r w:rsidRPr="002658E6">
        <w:rPr>
          <w:rFonts w:ascii="Arial" w:hAnsi="Arial" w:cs="Arial"/>
          <w:color w:val="000000" w:themeColor="text1"/>
        </w:rPr>
        <w:t xml:space="preserve"> is the </w:t>
      </w:r>
      <w:r w:rsidRPr="00430256">
        <w:rPr>
          <w:rFonts w:ascii="Arial" w:hAnsi="Arial" w:cs="Arial"/>
          <w:i/>
          <w:iCs/>
          <w:color w:val="7030A0"/>
        </w:rPr>
        <w:t>f</w:t>
      </w:r>
      <w:r w:rsidRPr="002658E6">
        <w:rPr>
          <w:rFonts w:ascii="Arial" w:hAnsi="Arial" w:cs="Arial"/>
          <w:color w:val="000000" w:themeColor="text1"/>
        </w:rPr>
        <w:t xml:space="preserve"> </w:t>
      </w:r>
      <w:r w:rsidRPr="00430256">
        <w:rPr>
          <w:rFonts w:ascii="Arial" w:hAnsi="Arial" w:cs="Arial"/>
          <w:color w:val="000000" w:themeColor="text1"/>
          <w:sz w:val="20"/>
          <w:szCs w:val="20"/>
        </w:rPr>
        <w:t>x</w:t>
      </w:r>
      <w:r w:rsidRPr="002658E6">
        <w:rPr>
          <w:rFonts w:ascii="Arial" w:hAnsi="Arial" w:cs="Arial"/>
          <w:color w:val="000000" w:themeColor="text1"/>
        </w:rPr>
        <w:t xml:space="preserve"> </w:t>
      </w:r>
      <w:r w:rsidRPr="003F199B">
        <w:rPr>
          <w:rFonts w:ascii="Arial" w:hAnsi="Arial" w:cs="Arial"/>
          <w:i/>
          <w:color w:val="0432FF"/>
        </w:rPr>
        <w:t>n</w:t>
      </w:r>
      <w:r w:rsidRPr="00430256">
        <w:rPr>
          <w:rFonts w:ascii="Arial" w:hAnsi="Arial" w:cs="Arial"/>
          <w:color w:val="7030A0"/>
        </w:rPr>
        <w:t xml:space="preserve"> </w:t>
      </w:r>
      <w:r w:rsidRPr="00430256">
        <w:rPr>
          <w:rFonts w:ascii="Arial" w:hAnsi="Arial" w:cs="Arial"/>
          <w:i/>
          <w:color w:val="FF0000"/>
          <w:u w:val="single"/>
        </w:rPr>
        <w:t>score matrix</w:t>
      </w:r>
      <w:r w:rsidRPr="00430256">
        <w:rPr>
          <w:rFonts w:ascii="Arial" w:hAnsi="Arial" w:cs="Arial"/>
          <w:color w:val="FF0000"/>
        </w:rPr>
        <w:t xml:space="preserve"> </w:t>
      </w:r>
      <w:r w:rsidRPr="002658E6">
        <w:rPr>
          <w:rFonts w:ascii="Arial" w:hAnsi="Arial" w:cs="Arial"/>
          <w:color w:val="000000" w:themeColor="text1"/>
        </w:rPr>
        <w:t xml:space="preserve">and </w:t>
      </w:r>
      <w:r w:rsidRPr="00430256">
        <w:rPr>
          <w:rFonts w:ascii="Arial" w:hAnsi="Arial" w:cs="Arial"/>
          <w:b/>
          <w:bCs/>
          <w:i/>
          <w:color w:val="0432FF"/>
        </w:rPr>
        <w:t>P</w:t>
      </w:r>
      <w:r w:rsidRPr="002658E6">
        <w:rPr>
          <w:rFonts w:ascii="Arial" w:hAnsi="Arial" w:cs="Arial"/>
          <w:color w:val="000000" w:themeColor="text1"/>
        </w:rPr>
        <w:t xml:space="preserve"> is the </w:t>
      </w:r>
      <w:r w:rsidRPr="003F199B">
        <w:rPr>
          <w:rFonts w:ascii="Arial" w:hAnsi="Arial" w:cs="Arial"/>
          <w:i/>
          <w:color w:val="FF0000"/>
        </w:rPr>
        <w:t>m</w:t>
      </w:r>
      <w:r w:rsidRPr="002658E6">
        <w:rPr>
          <w:rFonts w:ascii="Arial" w:hAnsi="Arial" w:cs="Arial"/>
          <w:color w:val="000000" w:themeColor="text1"/>
        </w:rPr>
        <w:t xml:space="preserve"> </w:t>
      </w:r>
      <w:r w:rsidRPr="00430256">
        <w:rPr>
          <w:rFonts w:ascii="Arial" w:hAnsi="Arial" w:cs="Arial"/>
          <w:color w:val="000000" w:themeColor="text1"/>
          <w:sz w:val="20"/>
          <w:szCs w:val="20"/>
        </w:rPr>
        <w:t>x</w:t>
      </w:r>
      <w:r w:rsidRPr="002658E6">
        <w:rPr>
          <w:rFonts w:ascii="Arial" w:hAnsi="Arial" w:cs="Arial"/>
          <w:color w:val="000000" w:themeColor="text1"/>
        </w:rPr>
        <w:t xml:space="preserve"> </w:t>
      </w:r>
      <w:r w:rsidRPr="00430256">
        <w:rPr>
          <w:rFonts w:ascii="Arial" w:hAnsi="Arial" w:cs="Arial"/>
          <w:i/>
          <w:iCs/>
          <w:color w:val="7030A0"/>
        </w:rPr>
        <w:t>f</w:t>
      </w:r>
      <w:r w:rsidRPr="00430256">
        <w:rPr>
          <w:rFonts w:ascii="Arial" w:hAnsi="Arial" w:cs="Arial"/>
          <w:color w:val="7030A0"/>
        </w:rPr>
        <w:t xml:space="preserve"> </w:t>
      </w:r>
      <w:r w:rsidRPr="00430256">
        <w:rPr>
          <w:rFonts w:ascii="Arial" w:hAnsi="Arial" w:cs="Arial"/>
          <w:i/>
          <w:color w:val="0432FF"/>
          <w:u w:val="single"/>
        </w:rPr>
        <w:t>loading matrix</w:t>
      </w:r>
      <w:r>
        <w:rPr>
          <w:rFonts w:ascii="Arial" w:hAnsi="Arial" w:cs="Arial"/>
          <w:color w:val="000000" w:themeColor="text1"/>
        </w:rPr>
        <w:t xml:space="preserve">, </w:t>
      </w:r>
      <w:r>
        <w:rPr>
          <w:rFonts w:ascii="Arial" w:hAnsi="Arial" w:cs="Arial"/>
          <w:noProof/>
        </w:rPr>
        <w:t xml:space="preserve">which shows that also in this case a truncated SVD provides directly both the </w:t>
      </w:r>
      <w:r w:rsidRPr="00363673">
        <w:rPr>
          <w:rFonts w:ascii="Arial" w:hAnsi="Arial" w:cs="Arial"/>
          <w:i/>
          <w:noProof/>
          <w:color w:val="FF0000"/>
        </w:rPr>
        <w:t>score matrix</w:t>
      </w:r>
      <w:r>
        <w:rPr>
          <w:rFonts w:ascii="Arial" w:hAnsi="Arial" w:cs="Arial"/>
          <w:noProof/>
        </w:rPr>
        <w:t>:</w:t>
      </w:r>
    </w:p>
    <w:p w14:paraId="12F189F0" w14:textId="77777777" w:rsidR="000E731F" w:rsidRDefault="000E731F" w:rsidP="000E731F">
      <w:pPr>
        <w:ind w:left="720" w:right="576"/>
        <w:jc w:val="both"/>
        <w:rPr>
          <w:rFonts w:ascii="Arial" w:hAnsi="Arial" w:cs="Arial"/>
          <w:noProof/>
        </w:rPr>
      </w:pPr>
    </w:p>
    <w:p w14:paraId="57458983" w14:textId="77777777" w:rsidR="000E731F" w:rsidRDefault="000E731F" w:rsidP="000E731F">
      <w:pPr>
        <w:ind w:left="720" w:right="576"/>
        <w:jc w:val="both"/>
        <w:rPr>
          <w:rFonts w:ascii="Arial" w:hAnsi="Arial" w:cs="Arial"/>
          <w:noProof/>
        </w:rPr>
      </w:pPr>
      <m:oMathPara>
        <m:oMath>
          <m:r>
            <m:rPr>
              <m:sty m:val="bi"/>
            </m:rPr>
            <w:rPr>
              <w:rFonts w:ascii="Cambria Math" w:hAnsi="Cambria Math" w:cs="Arial"/>
              <w:color w:val="FF0000"/>
            </w:rPr>
            <m:t>T</m:t>
          </m:r>
          <m:r>
            <m:rPr>
              <m:sty m:val="bi"/>
            </m:rPr>
            <w:rPr>
              <w:rFonts w:ascii="Cambria Math" w:hAnsi="Cambria Math" w:cs="Arial"/>
              <w:color w:val="000000" w:themeColor="text1"/>
            </w:rPr>
            <m:t>=</m:t>
          </m:r>
          <m:r>
            <m:rPr>
              <m:sty m:val="bi"/>
            </m:rPr>
            <w:rPr>
              <w:rFonts w:ascii="Cambria Math" w:hAnsi="Cambria Math" w:cs="Arial"/>
              <w:color w:val="0000FF"/>
            </w:rPr>
            <m:t xml:space="preserve"> </m:t>
          </m:r>
          <m:r>
            <m:rPr>
              <m:sty m:val="bi"/>
            </m:rPr>
            <w:rPr>
              <w:rFonts w:ascii="Cambria Math" w:hAnsi="Cambria Math" w:cs="Arial"/>
              <w:color w:val="008000"/>
            </w:rPr>
            <m:t>Σ</m:t>
          </m:r>
          <m:sSup>
            <m:sSupPr>
              <m:ctrlPr>
                <w:rPr>
                  <w:rFonts w:ascii="Cambria Math" w:hAnsi="Cambria Math" w:cs="Arial"/>
                  <w:b/>
                  <w:i/>
                  <w:color w:val="FF0000"/>
                </w:rPr>
              </m:ctrlPr>
            </m:sSupPr>
            <m:e>
              <m:r>
                <m:rPr>
                  <m:sty m:val="bi"/>
                </m:rPr>
                <w:rPr>
                  <w:rFonts w:ascii="Cambria Math" w:hAnsi="Cambria Math" w:cs="Arial"/>
                  <w:color w:val="FF0000"/>
                </w:rPr>
                <m:t>V</m:t>
              </m:r>
            </m:e>
            <m:sup>
              <m:r>
                <m:rPr>
                  <m:sty m:val="bi"/>
                </m:rPr>
                <w:rPr>
                  <w:rFonts w:ascii="Cambria Math" w:hAnsi="Cambria Math" w:cs="Arial"/>
                  <w:color w:val="FF0000"/>
                </w:rPr>
                <m:t>T</m:t>
              </m:r>
            </m:sup>
          </m:sSup>
        </m:oMath>
      </m:oMathPara>
    </w:p>
    <w:p w14:paraId="21B951D0" w14:textId="77777777" w:rsidR="000E731F" w:rsidRDefault="000E731F" w:rsidP="000E731F">
      <w:pPr>
        <w:ind w:left="720" w:right="576"/>
        <w:jc w:val="both"/>
        <w:rPr>
          <w:rFonts w:ascii="Arial" w:hAnsi="Arial" w:cs="Arial"/>
          <w:noProof/>
        </w:rPr>
      </w:pPr>
      <w:r>
        <w:rPr>
          <w:rFonts w:ascii="Arial" w:hAnsi="Arial" w:cs="Arial"/>
          <w:noProof/>
        </w:rPr>
        <w:t xml:space="preserve">and the </w:t>
      </w:r>
      <w:r w:rsidRPr="00363673">
        <w:rPr>
          <w:rFonts w:ascii="Arial" w:hAnsi="Arial" w:cs="Arial"/>
          <w:i/>
          <w:noProof/>
          <w:color w:val="0432FF"/>
        </w:rPr>
        <w:t>loading matrix</w:t>
      </w:r>
      <w:r>
        <w:rPr>
          <w:rFonts w:ascii="Arial" w:hAnsi="Arial" w:cs="Arial"/>
          <w:noProof/>
        </w:rPr>
        <w:t>:</w:t>
      </w:r>
    </w:p>
    <w:p w14:paraId="5D846FA1" w14:textId="77777777" w:rsidR="000E731F" w:rsidRDefault="000E731F" w:rsidP="000E731F">
      <w:pPr>
        <w:ind w:left="720" w:right="576"/>
        <w:jc w:val="both"/>
        <w:rPr>
          <w:rFonts w:ascii="Arial" w:hAnsi="Arial" w:cs="Arial"/>
          <w:noProof/>
        </w:rPr>
      </w:pPr>
      <m:oMathPara>
        <m:oMath>
          <m:r>
            <m:rPr>
              <m:sty m:val="bi"/>
            </m:rPr>
            <w:rPr>
              <w:rFonts w:ascii="Cambria Math" w:hAnsi="Cambria Math" w:cs="Arial"/>
              <w:color w:val="0432FF"/>
            </w:rPr>
            <m:t>P</m:t>
          </m:r>
          <m:r>
            <m:rPr>
              <m:sty m:val="bi"/>
            </m:rPr>
            <w:rPr>
              <w:rFonts w:ascii="Cambria Math" w:hAnsi="Cambria Math" w:cs="Arial"/>
              <w:color w:val="000000" w:themeColor="text1"/>
            </w:rPr>
            <m:t>=</m:t>
          </m:r>
          <m:r>
            <m:rPr>
              <m:sty m:val="bi"/>
            </m:rPr>
            <w:rPr>
              <w:rFonts w:ascii="Cambria Math" w:hAnsi="Cambria Math" w:cs="Arial"/>
              <w:color w:val="0000FF"/>
            </w:rPr>
            <m:t xml:space="preserve"> U</m:t>
          </m:r>
        </m:oMath>
      </m:oMathPara>
    </w:p>
    <w:p w14:paraId="3CBB4FE0" w14:textId="77777777" w:rsidR="000E731F" w:rsidRPr="003844A8" w:rsidRDefault="000E731F" w:rsidP="000E731F">
      <w:pPr>
        <w:jc w:val="both"/>
        <w:rPr>
          <w:rFonts w:ascii="Arial" w:hAnsi="Arial" w:cs="Arial"/>
          <w:noProof/>
          <w:color w:val="000000" w:themeColor="text1"/>
        </w:rPr>
      </w:pPr>
    </w:p>
    <w:p w14:paraId="78F41CCA" w14:textId="77777777" w:rsidR="000E731F" w:rsidRPr="00703E83" w:rsidRDefault="000E731F" w:rsidP="000E731F">
      <w:pPr>
        <w:jc w:val="both"/>
        <w:rPr>
          <w:rFonts w:ascii="Arial" w:hAnsi="Arial" w:cs="Arial"/>
          <w:noProof/>
          <w:color w:val="000000" w:themeColor="text1"/>
        </w:rPr>
      </w:pPr>
      <w:r>
        <w:rPr>
          <w:rFonts w:ascii="Arial" w:hAnsi="Arial" w:cs="Arial"/>
          <w:noProof/>
          <w:color w:val="000000" w:themeColor="text1"/>
        </w:rPr>
        <w:t>Thus a single SVD provides all the factorizations required for PCA regardless of whether the variables are arranged as rows or columns. Therefore the difference between the two forms of PCA is only given by the centering of the observations, which in one case (</w:t>
      </w:r>
      <w:r w:rsidRPr="003F199B">
        <w:rPr>
          <w:rFonts w:ascii="Arial" w:hAnsi="Arial" w:cs="Arial"/>
          <w:i/>
          <w:color w:val="FF0000"/>
        </w:rPr>
        <w:t>m</w:t>
      </w:r>
      <w:r>
        <w:rPr>
          <w:rFonts w:ascii="Arial" w:hAnsi="Arial" w:cs="Arial"/>
          <w:i/>
        </w:rPr>
        <w:t xml:space="preserve"> </w:t>
      </w:r>
      <w:r w:rsidRPr="003F199B">
        <w:rPr>
          <w:rFonts w:ascii="Arial" w:hAnsi="Arial" w:cs="Arial"/>
          <w:sz w:val="20"/>
          <w:szCs w:val="20"/>
        </w:rPr>
        <w:t>x</w:t>
      </w:r>
      <w:r>
        <w:rPr>
          <w:rFonts w:ascii="Arial" w:hAnsi="Arial" w:cs="Arial"/>
          <w:i/>
        </w:rPr>
        <w:t xml:space="preserve"> </w:t>
      </w:r>
      <w:r w:rsidRPr="003F199B">
        <w:rPr>
          <w:rFonts w:ascii="Arial" w:hAnsi="Arial" w:cs="Arial"/>
          <w:i/>
          <w:color w:val="0432FF"/>
        </w:rPr>
        <w:t>n</w:t>
      </w:r>
      <w:r>
        <w:rPr>
          <w:rFonts w:ascii="Arial" w:hAnsi="Arial" w:cs="Arial"/>
        </w:rPr>
        <w:t xml:space="preserve"> </w:t>
      </w:r>
      <w:r w:rsidRPr="00430256">
        <w:rPr>
          <w:rFonts w:ascii="Arial" w:hAnsi="Arial" w:cs="Arial"/>
          <w:i/>
          <w:u w:val="single"/>
        </w:rPr>
        <w:t>data matrix</w:t>
      </w:r>
      <w:r w:rsidRPr="002658E6">
        <w:rPr>
          <w:rFonts w:ascii="Arial" w:hAnsi="Arial" w:cs="Arial"/>
        </w:rPr>
        <w:t xml:space="preserve"> </w:t>
      </w:r>
      <w:r w:rsidRPr="002658E6">
        <w:rPr>
          <w:rFonts w:ascii="Arial" w:hAnsi="Arial" w:cs="Arial"/>
          <w:b/>
          <w:i/>
        </w:rPr>
        <w:t>X</w:t>
      </w:r>
      <w:r w:rsidRPr="002658E6">
        <w:rPr>
          <w:rFonts w:ascii="Arial" w:hAnsi="Arial" w:cs="Arial"/>
        </w:rPr>
        <w:t xml:space="preserve"> with </w:t>
      </w:r>
      <w:r w:rsidRPr="003F199B">
        <w:rPr>
          <w:rFonts w:ascii="Arial" w:hAnsi="Arial" w:cs="Arial"/>
          <w:i/>
          <w:color w:val="FF0000"/>
        </w:rPr>
        <w:t>m</w:t>
      </w:r>
      <w:r w:rsidRPr="002658E6">
        <w:rPr>
          <w:rFonts w:ascii="Arial" w:hAnsi="Arial" w:cs="Arial"/>
        </w:rPr>
        <w:t xml:space="preserve"> </w:t>
      </w:r>
      <w:r>
        <w:rPr>
          <w:rFonts w:ascii="Arial" w:hAnsi="Arial" w:cs="Arial"/>
        </w:rPr>
        <w:t>variables and</w:t>
      </w:r>
      <w:r w:rsidRPr="002658E6">
        <w:rPr>
          <w:rFonts w:ascii="Arial" w:hAnsi="Arial" w:cs="Arial"/>
        </w:rPr>
        <w:t xml:space="preserve"> </w:t>
      </w:r>
      <w:r w:rsidRPr="003F199B">
        <w:rPr>
          <w:rFonts w:ascii="Arial" w:hAnsi="Arial" w:cs="Arial"/>
          <w:i/>
          <w:color w:val="0432FF"/>
        </w:rPr>
        <w:t>n</w:t>
      </w:r>
      <w:r>
        <w:rPr>
          <w:rFonts w:ascii="Arial" w:hAnsi="Arial" w:cs="Arial"/>
        </w:rPr>
        <w:t xml:space="preserve"> observations</w:t>
      </w:r>
      <w:r>
        <w:rPr>
          <w:rFonts w:ascii="Arial" w:hAnsi="Arial" w:cs="Arial"/>
          <w:noProof/>
          <w:color w:val="000000" w:themeColor="text1"/>
        </w:rPr>
        <w:t>) corresponds to subtracting the mean of the rows, and in the other case (</w:t>
      </w:r>
      <w:r w:rsidRPr="003F199B">
        <w:rPr>
          <w:rFonts w:ascii="Arial" w:hAnsi="Arial" w:cs="Arial"/>
          <w:i/>
          <w:color w:val="FF0000"/>
        </w:rPr>
        <w:t>m</w:t>
      </w:r>
      <w:r>
        <w:rPr>
          <w:rFonts w:ascii="Arial" w:hAnsi="Arial" w:cs="Arial"/>
          <w:i/>
        </w:rPr>
        <w:t xml:space="preserve"> </w:t>
      </w:r>
      <w:r w:rsidRPr="003F199B">
        <w:rPr>
          <w:rFonts w:ascii="Arial" w:hAnsi="Arial" w:cs="Arial"/>
          <w:sz w:val="20"/>
          <w:szCs w:val="20"/>
        </w:rPr>
        <w:t>x</w:t>
      </w:r>
      <w:r>
        <w:rPr>
          <w:rFonts w:ascii="Arial" w:hAnsi="Arial" w:cs="Arial"/>
          <w:i/>
        </w:rPr>
        <w:t xml:space="preserve"> </w:t>
      </w:r>
      <w:r w:rsidRPr="003F199B">
        <w:rPr>
          <w:rFonts w:ascii="Arial" w:hAnsi="Arial" w:cs="Arial"/>
          <w:i/>
          <w:color w:val="0432FF"/>
        </w:rPr>
        <w:t>n</w:t>
      </w:r>
      <w:r>
        <w:rPr>
          <w:rFonts w:ascii="Arial" w:hAnsi="Arial" w:cs="Arial"/>
        </w:rPr>
        <w:t xml:space="preserve"> </w:t>
      </w:r>
      <w:r w:rsidRPr="00430256">
        <w:rPr>
          <w:rFonts w:ascii="Arial" w:hAnsi="Arial" w:cs="Arial"/>
          <w:i/>
          <w:u w:val="single"/>
        </w:rPr>
        <w:t>data matrix</w:t>
      </w:r>
      <w:r w:rsidRPr="002658E6">
        <w:rPr>
          <w:rFonts w:ascii="Arial" w:hAnsi="Arial" w:cs="Arial"/>
        </w:rPr>
        <w:t xml:space="preserve"> </w:t>
      </w:r>
      <w:r w:rsidRPr="002658E6">
        <w:rPr>
          <w:rFonts w:ascii="Arial" w:hAnsi="Arial" w:cs="Arial"/>
          <w:b/>
          <w:i/>
        </w:rPr>
        <w:t>X</w:t>
      </w:r>
      <w:r w:rsidRPr="002658E6">
        <w:rPr>
          <w:rFonts w:ascii="Arial" w:hAnsi="Arial" w:cs="Arial"/>
        </w:rPr>
        <w:t xml:space="preserve"> with</w:t>
      </w:r>
      <w:r>
        <w:rPr>
          <w:rFonts w:ascii="Arial" w:hAnsi="Arial" w:cs="Arial"/>
        </w:rPr>
        <w:t xml:space="preserve"> </w:t>
      </w:r>
      <w:r w:rsidRPr="003F199B">
        <w:rPr>
          <w:rFonts w:ascii="Arial" w:hAnsi="Arial" w:cs="Arial"/>
          <w:i/>
          <w:color w:val="FF0000"/>
        </w:rPr>
        <w:t>m</w:t>
      </w:r>
      <w:r w:rsidRPr="002658E6">
        <w:rPr>
          <w:rFonts w:ascii="Arial" w:hAnsi="Arial" w:cs="Arial"/>
        </w:rPr>
        <w:t xml:space="preserve"> observations</w:t>
      </w:r>
      <w:r>
        <w:rPr>
          <w:rFonts w:ascii="Arial" w:hAnsi="Arial" w:cs="Arial"/>
        </w:rPr>
        <w:t xml:space="preserve"> and</w:t>
      </w:r>
      <w:r w:rsidRPr="002658E6">
        <w:rPr>
          <w:rFonts w:ascii="Arial" w:hAnsi="Arial" w:cs="Arial"/>
        </w:rPr>
        <w:t xml:space="preserve"> </w:t>
      </w:r>
      <w:r w:rsidRPr="003F199B">
        <w:rPr>
          <w:rFonts w:ascii="Arial" w:hAnsi="Arial" w:cs="Arial"/>
          <w:i/>
          <w:color w:val="0432FF"/>
        </w:rPr>
        <w:t>n</w:t>
      </w:r>
      <w:r>
        <w:rPr>
          <w:rFonts w:ascii="Arial" w:hAnsi="Arial" w:cs="Arial"/>
        </w:rPr>
        <w:t xml:space="preserve"> </w:t>
      </w:r>
      <w:r w:rsidRPr="002658E6">
        <w:rPr>
          <w:rFonts w:ascii="Arial" w:hAnsi="Arial" w:cs="Arial"/>
        </w:rPr>
        <w:t>variable</w:t>
      </w:r>
      <w:r>
        <w:rPr>
          <w:rFonts w:ascii="Arial" w:hAnsi="Arial" w:cs="Arial"/>
        </w:rPr>
        <w:t>s</w:t>
      </w:r>
      <w:r>
        <w:rPr>
          <w:rFonts w:ascii="Arial" w:hAnsi="Arial" w:cs="Arial"/>
          <w:noProof/>
          <w:color w:val="000000" w:themeColor="text1"/>
        </w:rPr>
        <w:t>) corresponds to subtracting the mean of the columns.</w:t>
      </w:r>
    </w:p>
    <w:p w14:paraId="4801581C" w14:textId="77777777" w:rsidR="000E731F" w:rsidRDefault="000E731F" w:rsidP="000E731F">
      <w:pPr>
        <w:jc w:val="both"/>
        <w:rPr>
          <w:rFonts w:ascii="Arial" w:hAnsi="Arial" w:cs="Arial"/>
          <w:b/>
          <w:noProof/>
          <w:color w:val="0432FF"/>
        </w:rPr>
      </w:pPr>
    </w:p>
    <w:p w14:paraId="5A9D2FEA" w14:textId="77777777" w:rsidR="00451E70" w:rsidRDefault="00451E70" w:rsidP="000E731F">
      <w:pPr>
        <w:jc w:val="both"/>
        <w:rPr>
          <w:rFonts w:ascii="Arial" w:hAnsi="Arial" w:cs="Arial"/>
          <w:b/>
          <w:noProof/>
          <w:color w:val="0432FF"/>
        </w:rPr>
      </w:pPr>
    </w:p>
    <w:p w14:paraId="769E0535" w14:textId="77777777" w:rsidR="000E731F" w:rsidRDefault="000E731F" w:rsidP="000E731F">
      <w:pPr>
        <w:jc w:val="both"/>
        <w:rPr>
          <w:rFonts w:ascii="Arial" w:hAnsi="Arial" w:cs="Arial"/>
          <w:b/>
          <w:noProof/>
          <w:color w:val="0432FF"/>
        </w:rPr>
      </w:pPr>
      <w:r w:rsidRPr="002E0823">
        <w:rPr>
          <w:rFonts w:ascii="Arial" w:hAnsi="Arial" w:cs="Arial"/>
          <w:b/>
          <w:noProof/>
          <w:color w:val="0432FF"/>
        </w:rPr>
        <w:t>SPECIAL TOPIC</w:t>
      </w:r>
      <w:r>
        <w:rPr>
          <w:rFonts w:ascii="Arial" w:hAnsi="Arial" w:cs="Arial"/>
          <w:b/>
          <w:noProof/>
          <w:color w:val="0432FF"/>
        </w:rPr>
        <w:t>S</w:t>
      </w:r>
      <w:r w:rsidRPr="002E0823">
        <w:rPr>
          <w:rFonts w:ascii="Arial" w:hAnsi="Arial" w:cs="Arial"/>
          <w:b/>
          <w:noProof/>
          <w:color w:val="0432FF"/>
        </w:rPr>
        <w:t xml:space="preserve">: </w:t>
      </w:r>
    </w:p>
    <w:p w14:paraId="273AB6B2" w14:textId="77777777" w:rsidR="000E731F" w:rsidRDefault="000E731F" w:rsidP="000E731F">
      <w:pPr>
        <w:jc w:val="both"/>
        <w:rPr>
          <w:rFonts w:ascii="Arial" w:hAnsi="Arial" w:cs="Arial"/>
          <w:b/>
          <w:noProof/>
          <w:color w:val="0432FF"/>
        </w:rPr>
      </w:pPr>
    </w:p>
    <w:p w14:paraId="127F88A2" w14:textId="77777777" w:rsidR="000E731F" w:rsidRDefault="000E731F" w:rsidP="000E731F">
      <w:pPr>
        <w:jc w:val="both"/>
        <w:rPr>
          <w:rFonts w:ascii="Arial" w:hAnsi="Arial" w:cs="Arial"/>
          <w:b/>
          <w:noProof/>
          <w:color w:val="0432FF"/>
        </w:rPr>
      </w:pPr>
      <w:r>
        <w:rPr>
          <w:rFonts w:ascii="Arial" w:hAnsi="Arial" w:cs="Arial"/>
          <w:b/>
          <w:noProof/>
          <w:color w:val="0432FF"/>
        </w:rPr>
        <w:t>The Trace operator</w:t>
      </w:r>
    </w:p>
    <w:p w14:paraId="41A96AA5" w14:textId="77777777" w:rsidR="000E731F" w:rsidRDefault="000E731F" w:rsidP="000E731F">
      <w:pPr>
        <w:jc w:val="both"/>
        <w:rPr>
          <w:rFonts w:ascii="Arial" w:hAnsi="Arial" w:cs="Arial"/>
          <w:b/>
          <w:noProof/>
          <w:color w:val="0432FF"/>
        </w:rPr>
      </w:pPr>
    </w:p>
    <w:p w14:paraId="1B6D13D6" w14:textId="77777777" w:rsidR="000E731F" w:rsidRPr="0085459D" w:rsidRDefault="000E731F" w:rsidP="000E731F">
      <w:pPr>
        <w:jc w:val="both"/>
        <w:rPr>
          <w:rFonts w:ascii="Arial" w:hAnsi="Arial" w:cs="Arial"/>
          <w:noProof/>
          <w:color w:val="000000" w:themeColor="text1"/>
        </w:rPr>
      </w:pPr>
      <w:r>
        <w:rPr>
          <w:rFonts w:ascii="Arial" w:hAnsi="Arial" w:cs="Arial"/>
          <w:noProof/>
          <w:color w:val="000000" w:themeColor="text1"/>
        </w:rPr>
        <w:t xml:space="preserve">We have seen how </w:t>
      </w:r>
      <w:r w:rsidRPr="00233EEB">
        <w:rPr>
          <w:rFonts w:ascii="Arial" w:hAnsi="Arial" w:cs="Arial"/>
          <w:noProof/>
          <w:color w:val="000000" w:themeColor="text1"/>
        </w:rPr>
        <w:t xml:space="preserve">the </w:t>
      </w:r>
      <w:r w:rsidRPr="00233EEB">
        <w:rPr>
          <w:rFonts w:ascii="Arial" w:hAnsi="Arial" w:cs="Arial"/>
          <w:bCs/>
          <w:i/>
          <w:noProof/>
          <w:color w:val="FF0000"/>
        </w:rPr>
        <w:t>trace</w:t>
      </w:r>
      <w:r w:rsidRPr="00233EEB">
        <w:rPr>
          <w:rFonts w:ascii="Arial" w:hAnsi="Arial" w:cs="Arial"/>
          <w:noProof/>
          <w:color w:val="000000" w:themeColor="text1"/>
        </w:rPr>
        <w:t xml:space="preserve"> of </w:t>
      </w:r>
      <w:r>
        <w:rPr>
          <w:rFonts w:ascii="Arial" w:hAnsi="Arial" w:cs="Arial"/>
          <w:noProof/>
          <w:color w:val="000000" w:themeColor="text1"/>
        </w:rPr>
        <w:t>a</w:t>
      </w:r>
      <w:r w:rsidRPr="00233EEB">
        <w:rPr>
          <w:rFonts w:ascii="Arial" w:hAnsi="Arial" w:cs="Arial"/>
          <w:noProof/>
          <w:color w:val="000000" w:themeColor="text1"/>
        </w:rPr>
        <w:t xml:space="preserve"> square matrix </w:t>
      </w:r>
      <w:r w:rsidRPr="00233EEB">
        <w:rPr>
          <w:rFonts w:ascii="Arial" w:hAnsi="Arial" w:cs="Arial"/>
          <w:b/>
          <w:i/>
          <w:iCs/>
          <w:noProof/>
          <w:color w:val="000000" w:themeColor="text1"/>
        </w:rPr>
        <w:t>A</w:t>
      </w:r>
      <w:r w:rsidRPr="00233EEB">
        <w:rPr>
          <w:rFonts w:ascii="Arial" w:hAnsi="Arial" w:cs="Arial"/>
          <w:noProof/>
          <w:color w:val="000000" w:themeColor="text1"/>
        </w:rPr>
        <w:t xml:space="preserve"> is defined </w:t>
      </w:r>
      <w:r>
        <w:rPr>
          <w:rFonts w:ascii="Arial" w:hAnsi="Arial" w:cs="Arial"/>
          <w:noProof/>
          <w:color w:val="000000" w:themeColor="text1"/>
        </w:rPr>
        <w:t>as</w:t>
      </w:r>
      <w:r w:rsidRPr="00233EEB">
        <w:rPr>
          <w:rFonts w:ascii="Arial" w:hAnsi="Arial" w:cs="Arial"/>
          <w:noProof/>
          <w:color w:val="000000" w:themeColor="text1"/>
        </w:rPr>
        <w:t xml:space="preserve"> the sum of the elements on the main diagonal</w:t>
      </w:r>
      <w:r>
        <w:rPr>
          <w:rFonts w:ascii="Arial" w:hAnsi="Arial" w:cs="Arial"/>
          <w:noProof/>
          <w:color w:val="000000" w:themeColor="text1"/>
        </w:rPr>
        <w:t xml:space="preserve">. </w:t>
      </w:r>
      <w:r w:rsidRPr="00233EEB">
        <w:rPr>
          <w:rFonts w:ascii="Arial" w:hAnsi="Arial" w:cs="Arial"/>
          <w:noProof/>
          <w:color w:val="000000" w:themeColor="text1"/>
        </w:rPr>
        <w:t xml:space="preserve">The trace of a matrix is </w:t>
      </w:r>
      <w:r>
        <w:rPr>
          <w:rFonts w:ascii="Arial" w:hAnsi="Arial" w:cs="Arial"/>
          <w:noProof/>
          <w:color w:val="000000" w:themeColor="text1"/>
        </w:rPr>
        <w:t xml:space="preserve">equal to </w:t>
      </w:r>
      <w:r w:rsidRPr="00233EEB">
        <w:rPr>
          <w:rFonts w:ascii="Arial" w:hAnsi="Arial" w:cs="Arial"/>
          <w:noProof/>
          <w:color w:val="000000" w:themeColor="text1"/>
        </w:rPr>
        <w:t xml:space="preserve">the sum of the </w:t>
      </w:r>
      <w:r w:rsidRPr="0085459D">
        <w:rPr>
          <w:rFonts w:ascii="Arial" w:hAnsi="Arial" w:cs="Arial"/>
          <w:i/>
          <w:noProof/>
          <w:color w:val="0432FF"/>
        </w:rPr>
        <w:t>eigenvalues</w:t>
      </w:r>
      <w:r w:rsidRPr="00233EEB">
        <w:rPr>
          <w:rFonts w:ascii="Arial" w:hAnsi="Arial" w:cs="Arial"/>
          <w:noProof/>
          <w:color w:val="000000" w:themeColor="text1"/>
        </w:rPr>
        <w:t xml:space="preserve">, and it is </w:t>
      </w:r>
      <w:r w:rsidRPr="00233EEB">
        <w:rPr>
          <w:rFonts w:ascii="Arial" w:hAnsi="Arial" w:cs="Arial"/>
          <w:i/>
          <w:noProof/>
          <w:color w:val="000000" w:themeColor="text1"/>
          <w:u w:val="single"/>
        </w:rPr>
        <w:t>invariant</w:t>
      </w:r>
      <w:r w:rsidRPr="00233EEB">
        <w:rPr>
          <w:rFonts w:ascii="Arial" w:hAnsi="Arial" w:cs="Arial"/>
          <w:noProof/>
          <w:color w:val="000000" w:themeColor="text1"/>
        </w:rPr>
        <w:t xml:space="preserve"> with respect to a change of basis. </w:t>
      </w:r>
      <w:r>
        <w:rPr>
          <w:rFonts w:ascii="Arial" w:hAnsi="Arial" w:cs="Arial"/>
          <w:noProof/>
          <w:color w:val="000000" w:themeColor="text1"/>
        </w:rPr>
        <w:t xml:space="preserve">The operation of calculating the trace of a matrix is represented by the </w:t>
      </w:r>
      <w:r w:rsidRPr="0085459D">
        <w:rPr>
          <w:rFonts w:ascii="Arial" w:hAnsi="Arial" w:cs="Arial"/>
          <w:i/>
          <w:noProof/>
          <w:color w:val="FF0000"/>
        </w:rPr>
        <w:t>trace operator</w:t>
      </w:r>
      <w:r>
        <w:rPr>
          <w:rFonts w:ascii="Arial" w:hAnsi="Arial" w:cs="Arial"/>
          <w:noProof/>
          <w:color w:val="000000" w:themeColor="text1"/>
        </w:rPr>
        <w:t xml:space="preserve">, usually abbreviated with the symbol </w:t>
      </w:r>
      <w:r w:rsidRPr="0085459D">
        <w:rPr>
          <w:rFonts w:ascii="Arial" w:hAnsi="Arial" w:cs="Arial"/>
          <w:i/>
          <w:noProof/>
          <w:color w:val="FF0000"/>
        </w:rPr>
        <w:t>Tr</w:t>
      </w:r>
      <w:r>
        <w:rPr>
          <w:rFonts w:ascii="Arial" w:hAnsi="Arial" w:cs="Arial"/>
          <w:i/>
          <w:noProof/>
          <w:color w:val="000000" w:themeColor="text1"/>
        </w:rPr>
        <w:t xml:space="preserve"> </w:t>
      </w:r>
      <w:r>
        <w:rPr>
          <w:rFonts w:ascii="Arial" w:hAnsi="Arial" w:cs="Arial"/>
          <w:noProof/>
          <w:color w:val="000000" w:themeColor="text1"/>
        </w:rPr>
        <w:t xml:space="preserve">or </w:t>
      </w:r>
      <w:r w:rsidRPr="0085459D">
        <w:rPr>
          <w:rFonts w:ascii="Arial" w:hAnsi="Arial" w:cs="Arial"/>
          <w:i/>
          <w:noProof/>
          <w:color w:val="FF0000"/>
        </w:rPr>
        <w:t>tr</w:t>
      </w:r>
      <w:r>
        <w:rPr>
          <w:rFonts w:ascii="Arial" w:hAnsi="Arial" w:cs="Arial"/>
          <w:noProof/>
          <w:color w:val="000000" w:themeColor="text1"/>
        </w:rPr>
        <w:t xml:space="preserve">. The following are some of the most important properties of the </w:t>
      </w:r>
      <w:r>
        <w:rPr>
          <w:rFonts w:ascii="Arial" w:hAnsi="Arial" w:cs="Arial"/>
          <w:i/>
          <w:noProof/>
          <w:color w:val="000000" w:themeColor="text1"/>
        </w:rPr>
        <w:t xml:space="preserve">trace </w:t>
      </w:r>
      <w:r>
        <w:rPr>
          <w:rFonts w:ascii="Arial" w:hAnsi="Arial" w:cs="Arial"/>
          <w:noProof/>
          <w:color w:val="000000" w:themeColor="text1"/>
        </w:rPr>
        <w:t>operator:</w:t>
      </w:r>
    </w:p>
    <w:p w14:paraId="429EAEB1" w14:textId="77777777" w:rsidR="000E731F" w:rsidRDefault="000E731F" w:rsidP="000E731F">
      <w:pPr>
        <w:jc w:val="both"/>
        <w:rPr>
          <w:rFonts w:ascii="Arial" w:hAnsi="Arial" w:cs="Arial"/>
          <w:noProof/>
        </w:rPr>
      </w:pPr>
    </w:p>
    <w:p w14:paraId="5CA08DBF" w14:textId="77777777" w:rsidR="000E731F" w:rsidRDefault="000E731F" w:rsidP="000E731F">
      <w:pPr>
        <w:jc w:val="both"/>
        <w:rPr>
          <w:rFonts w:ascii="Arial" w:hAnsi="Arial" w:cs="Arial"/>
          <w:noProof/>
        </w:rPr>
      </w:pPr>
      <w:r>
        <w:rPr>
          <w:rFonts w:ascii="Arial" w:hAnsi="Arial" w:cs="Arial"/>
          <w:noProof/>
        </w:rPr>
        <w:t>Tr(</w:t>
      </w:r>
      <w:r w:rsidRPr="00D774D5">
        <w:rPr>
          <w:rFonts w:ascii="Arial" w:hAnsi="Arial" w:cs="Arial"/>
          <w:b/>
          <w:i/>
          <w:noProof/>
        </w:rPr>
        <w:t>A</w:t>
      </w:r>
      <w:r>
        <w:rPr>
          <w:rFonts w:ascii="Arial" w:hAnsi="Arial" w:cs="Arial"/>
          <w:noProof/>
        </w:rPr>
        <w:t>+</w:t>
      </w:r>
      <w:r w:rsidRPr="00D774D5">
        <w:rPr>
          <w:rFonts w:ascii="Arial" w:hAnsi="Arial" w:cs="Arial"/>
          <w:b/>
          <w:i/>
          <w:noProof/>
        </w:rPr>
        <w:t>B</w:t>
      </w:r>
      <w:r>
        <w:rPr>
          <w:rFonts w:ascii="Arial" w:hAnsi="Arial" w:cs="Arial"/>
          <w:noProof/>
        </w:rPr>
        <w:t>) = Tr(</w:t>
      </w:r>
      <w:r w:rsidRPr="00D774D5">
        <w:rPr>
          <w:rFonts w:ascii="Arial" w:hAnsi="Arial" w:cs="Arial"/>
          <w:b/>
          <w:i/>
          <w:noProof/>
        </w:rPr>
        <w:t>A</w:t>
      </w:r>
      <w:r>
        <w:rPr>
          <w:rFonts w:ascii="Arial" w:hAnsi="Arial" w:cs="Arial"/>
          <w:noProof/>
        </w:rPr>
        <w:t>)+Tr(</w:t>
      </w:r>
      <w:r w:rsidRPr="00D774D5">
        <w:rPr>
          <w:rFonts w:ascii="Arial" w:hAnsi="Arial" w:cs="Arial"/>
          <w:b/>
          <w:i/>
          <w:noProof/>
        </w:rPr>
        <w:t>B</w:t>
      </w:r>
      <w:r>
        <w:rPr>
          <w:rFonts w:ascii="Arial" w:hAnsi="Arial" w:cs="Arial"/>
          <w:noProof/>
        </w:rPr>
        <w:t>)</w:t>
      </w:r>
      <w:r w:rsidRPr="00345ACE">
        <w:rPr>
          <w:rFonts w:ascii="Arial" w:hAnsi="Arial" w:cs="Arial"/>
          <w:noProof/>
        </w:rPr>
        <w:t xml:space="preserve"> </w:t>
      </w:r>
    </w:p>
    <w:p w14:paraId="166AC33D" w14:textId="77777777" w:rsidR="000E731F" w:rsidRDefault="000E731F" w:rsidP="000E731F">
      <w:pPr>
        <w:jc w:val="both"/>
        <w:rPr>
          <w:rFonts w:ascii="Arial" w:hAnsi="Arial" w:cs="Arial"/>
          <w:noProof/>
        </w:rPr>
      </w:pPr>
      <w:r>
        <w:rPr>
          <w:rFonts w:ascii="Arial" w:hAnsi="Arial" w:cs="Arial"/>
          <w:noProof/>
        </w:rPr>
        <w:t>Tr(</w:t>
      </w:r>
      <w:r w:rsidRPr="00D774D5">
        <w:rPr>
          <w:rFonts w:ascii="Arial" w:hAnsi="Arial" w:cs="Arial"/>
          <w:b/>
          <w:i/>
          <w:noProof/>
        </w:rPr>
        <w:t>AB</w:t>
      </w:r>
      <w:r>
        <w:rPr>
          <w:rFonts w:ascii="Arial" w:hAnsi="Arial" w:cs="Arial"/>
          <w:noProof/>
        </w:rPr>
        <w:t>) = Tr(</w:t>
      </w:r>
      <w:r w:rsidRPr="00D774D5">
        <w:rPr>
          <w:rFonts w:ascii="Arial" w:hAnsi="Arial" w:cs="Arial"/>
          <w:b/>
          <w:i/>
          <w:noProof/>
        </w:rPr>
        <w:t>BA</w:t>
      </w:r>
      <w:r>
        <w:rPr>
          <w:rFonts w:ascii="Arial" w:hAnsi="Arial" w:cs="Arial"/>
          <w:noProof/>
        </w:rPr>
        <w:t>)</w:t>
      </w:r>
      <w:r w:rsidRPr="00345ACE">
        <w:rPr>
          <w:rFonts w:ascii="Arial" w:hAnsi="Arial" w:cs="Arial"/>
          <w:noProof/>
        </w:rPr>
        <w:t xml:space="preserve"> </w:t>
      </w:r>
    </w:p>
    <w:p w14:paraId="18D0AF63" w14:textId="77777777" w:rsidR="000E731F" w:rsidRDefault="000E731F" w:rsidP="000E731F">
      <w:pPr>
        <w:jc w:val="both"/>
        <w:rPr>
          <w:rFonts w:ascii="Arial" w:hAnsi="Arial" w:cs="Arial"/>
          <w:noProof/>
        </w:rPr>
      </w:pPr>
      <w:r w:rsidRPr="00345ACE">
        <w:rPr>
          <w:rFonts w:ascii="Arial" w:hAnsi="Arial" w:cs="Arial"/>
          <w:noProof/>
        </w:rPr>
        <w:t>Tr(</w:t>
      </w:r>
      <w:r w:rsidRPr="00D774D5">
        <w:rPr>
          <w:rFonts w:ascii="Arial" w:hAnsi="Arial" w:cs="Arial"/>
          <w:b/>
          <w:iCs/>
          <w:noProof/>
        </w:rPr>
        <w:t>A</w:t>
      </w:r>
      <w:r w:rsidRPr="00D774D5">
        <w:rPr>
          <w:rFonts w:ascii="Arial" w:hAnsi="Arial" w:cs="Arial"/>
          <w:b/>
          <w:iCs/>
          <w:noProof/>
          <w:vertAlign w:val="superscript"/>
        </w:rPr>
        <w:t>T</w:t>
      </w:r>
      <w:r>
        <w:rPr>
          <w:rFonts w:ascii="Arial" w:hAnsi="Arial" w:cs="Arial"/>
          <w:noProof/>
        </w:rPr>
        <w:t>) = Tr(</w:t>
      </w:r>
      <w:r w:rsidRPr="00D774D5">
        <w:rPr>
          <w:rFonts w:ascii="Arial" w:hAnsi="Arial" w:cs="Arial"/>
          <w:b/>
          <w:i/>
          <w:noProof/>
        </w:rPr>
        <w:t>A</w:t>
      </w:r>
      <w:r>
        <w:rPr>
          <w:rFonts w:ascii="Arial" w:hAnsi="Arial" w:cs="Arial"/>
          <w:noProof/>
        </w:rPr>
        <w:t>)</w:t>
      </w:r>
      <w:r w:rsidRPr="00345ACE">
        <w:rPr>
          <w:rFonts w:ascii="Arial" w:hAnsi="Arial" w:cs="Arial"/>
          <w:noProof/>
        </w:rPr>
        <w:t xml:space="preserve"> </w:t>
      </w:r>
    </w:p>
    <w:p w14:paraId="18E53399" w14:textId="77777777" w:rsidR="000E731F" w:rsidRDefault="000E731F" w:rsidP="000E731F">
      <w:pPr>
        <w:jc w:val="both"/>
        <w:rPr>
          <w:rFonts w:ascii="Arial" w:hAnsi="Arial" w:cs="Arial"/>
          <w:noProof/>
        </w:rPr>
      </w:pPr>
      <w:r>
        <w:rPr>
          <w:rFonts w:ascii="Arial" w:hAnsi="Arial" w:cs="Arial"/>
          <w:noProof/>
        </w:rPr>
        <w:t>Tr(c</w:t>
      </w:r>
      <w:r w:rsidRPr="00D774D5">
        <w:rPr>
          <w:rFonts w:ascii="Arial" w:hAnsi="Arial" w:cs="Arial"/>
          <w:b/>
          <w:i/>
          <w:noProof/>
        </w:rPr>
        <w:t>A</w:t>
      </w:r>
      <w:r>
        <w:rPr>
          <w:rFonts w:ascii="Arial" w:hAnsi="Arial" w:cs="Arial"/>
          <w:noProof/>
        </w:rPr>
        <w:t>) = cTr(</w:t>
      </w:r>
      <w:r w:rsidRPr="00D774D5">
        <w:rPr>
          <w:rFonts w:ascii="Arial" w:hAnsi="Arial" w:cs="Arial"/>
          <w:b/>
          <w:i/>
          <w:noProof/>
        </w:rPr>
        <w:t>A</w:t>
      </w:r>
      <w:r>
        <w:rPr>
          <w:rFonts w:ascii="Arial" w:hAnsi="Arial" w:cs="Arial"/>
          <w:noProof/>
        </w:rPr>
        <w:t>)</w:t>
      </w:r>
    </w:p>
    <w:p w14:paraId="2BF924C3" w14:textId="77777777" w:rsidR="000E731F" w:rsidRDefault="000E731F" w:rsidP="000E731F">
      <w:pPr>
        <w:jc w:val="both"/>
        <w:rPr>
          <w:rFonts w:ascii="Arial" w:hAnsi="Arial" w:cs="Arial"/>
          <w:noProof/>
        </w:rPr>
      </w:pPr>
      <w:r>
        <w:rPr>
          <w:rFonts w:ascii="Arial" w:hAnsi="Arial" w:cs="Arial"/>
          <w:noProof/>
        </w:rPr>
        <w:t>Tr(</w:t>
      </w:r>
      <w:r w:rsidRPr="00D774D5">
        <w:rPr>
          <w:rFonts w:ascii="Arial" w:hAnsi="Arial" w:cs="Arial"/>
          <w:b/>
          <w:i/>
          <w:noProof/>
        </w:rPr>
        <w:t>A</w:t>
      </w:r>
      <w:r w:rsidRPr="00A537D7">
        <w:rPr>
          <w:rFonts w:ascii="Arial" w:hAnsi="Arial" w:cs="Arial"/>
          <w:b/>
          <w:i/>
          <w:noProof/>
          <w:vertAlign w:val="superscript"/>
        </w:rPr>
        <w:t>T</w:t>
      </w:r>
      <w:r w:rsidRPr="00D774D5">
        <w:rPr>
          <w:rFonts w:ascii="Arial" w:hAnsi="Arial" w:cs="Arial"/>
          <w:b/>
          <w:i/>
          <w:noProof/>
        </w:rPr>
        <w:t>B</w:t>
      </w:r>
      <w:r>
        <w:rPr>
          <w:rFonts w:ascii="Arial" w:hAnsi="Arial" w:cs="Arial"/>
          <w:noProof/>
        </w:rPr>
        <w:t>) = Tr(</w:t>
      </w:r>
      <w:r w:rsidRPr="00D774D5">
        <w:rPr>
          <w:rFonts w:ascii="Arial" w:hAnsi="Arial" w:cs="Arial"/>
          <w:b/>
          <w:i/>
          <w:noProof/>
        </w:rPr>
        <w:t>AB</w:t>
      </w:r>
      <w:r w:rsidRPr="00A537D7">
        <w:rPr>
          <w:rFonts w:ascii="Arial" w:hAnsi="Arial" w:cs="Arial"/>
          <w:b/>
          <w:i/>
          <w:noProof/>
          <w:vertAlign w:val="superscript"/>
        </w:rPr>
        <w:t>T</w:t>
      </w:r>
      <w:r>
        <w:rPr>
          <w:rFonts w:ascii="Arial" w:hAnsi="Arial" w:cs="Arial"/>
          <w:noProof/>
        </w:rPr>
        <w:t>) =</w:t>
      </w:r>
      <w:r w:rsidRPr="00FC2C86">
        <w:rPr>
          <w:rFonts w:ascii="Arial" w:hAnsi="Arial" w:cs="Arial"/>
          <w:noProof/>
        </w:rPr>
        <w:t xml:space="preserve"> </w:t>
      </w:r>
      <w:r>
        <w:rPr>
          <w:rFonts w:ascii="Arial" w:hAnsi="Arial" w:cs="Arial"/>
          <w:noProof/>
        </w:rPr>
        <w:t>Tr(</w:t>
      </w:r>
      <w:r w:rsidRPr="00D774D5">
        <w:rPr>
          <w:rFonts w:ascii="Arial" w:hAnsi="Arial" w:cs="Arial"/>
          <w:b/>
          <w:i/>
          <w:noProof/>
        </w:rPr>
        <w:t>B</w:t>
      </w:r>
      <w:r w:rsidRPr="00A537D7">
        <w:rPr>
          <w:rFonts w:ascii="Arial" w:hAnsi="Arial" w:cs="Arial"/>
          <w:b/>
          <w:i/>
          <w:noProof/>
          <w:vertAlign w:val="superscript"/>
        </w:rPr>
        <w:t>T</w:t>
      </w:r>
      <w:r w:rsidRPr="00D774D5">
        <w:rPr>
          <w:rFonts w:ascii="Arial" w:hAnsi="Arial" w:cs="Arial"/>
          <w:b/>
          <w:i/>
          <w:noProof/>
        </w:rPr>
        <w:t>A</w:t>
      </w:r>
      <w:r>
        <w:rPr>
          <w:rFonts w:ascii="Arial" w:hAnsi="Arial" w:cs="Arial"/>
          <w:noProof/>
        </w:rPr>
        <w:t>) =</w:t>
      </w:r>
      <w:r w:rsidRPr="00FC2C86">
        <w:rPr>
          <w:rFonts w:ascii="Arial" w:hAnsi="Arial" w:cs="Arial"/>
          <w:noProof/>
        </w:rPr>
        <w:t xml:space="preserve"> </w:t>
      </w:r>
      <w:r>
        <w:rPr>
          <w:rFonts w:ascii="Arial" w:hAnsi="Arial" w:cs="Arial"/>
          <w:noProof/>
        </w:rPr>
        <w:t>Tr(</w:t>
      </w:r>
      <w:r w:rsidRPr="00D774D5">
        <w:rPr>
          <w:rFonts w:ascii="Arial" w:hAnsi="Arial" w:cs="Arial"/>
          <w:b/>
          <w:i/>
          <w:noProof/>
        </w:rPr>
        <w:t>BA</w:t>
      </w:r>
      <w:r w:rsidRPr="00A537D7">
        <w:rPr>
          <w:rFonts w:ascii="Arial" w:hAnsi="Arial" w:cs="Arial"/>
          <w:b/>
          <w:i/>
          <w:noProof/>
          <w:vertAlign w:val="superscript"/>
        </w:rPr>
        <w:t>T</w:t>
      </w:r>
      <w:r>
        <w:rPr>
          <w:rFonts w:ascii="Arial" w:hAnsi="Arial" w:cs="Arial"/>
          <w:noProof/>
        </w:rPr>
        <w:t>)</w:t>
      </w:r>
    </w:p>
    <w:p w14:paraId="10041ED1" w14:textId="77777777" w:rsidR="000E731F" w:rsidRPr="00FC2C86" w:rsidRDefault="000E731F" w:rsidP="000E731F">
      <w:pPr>
        <w:jc w:val="both"/>
        <w:rPr>
          <w:rFonts w:ascii="Arial" w:hAnsi="Arial" w:cs="Arial"/>
          <w:i/>
          <w:noProof/>
          <w:u w:val="single"/>
        </w:rPr>
      </w:pPr>
      <w:r>
        <w:rPr>
          <w:rFonts w:ascii="Arial" w:hAnsi="Arial" w:cs="Arial"/>
          <w:noProof/>
        </w:rPr>
        <w:t>Tr(</w:t>
      </w:r>
      <w:r w:rsidRPr="00D774D5">
        <w:rPr>
          <w:rFonts w:ascii="Arial" w:hAnsi="Arial" w:cs="Arial"/>
          <w:b/>
          <w:i/>
          <w:noProof/>
        </w:rPr>
        <w:t>AB</w:t>
      </w:r>
      <w:r>
        <w:rPr>
          <w:rFonts w:ascii="Arial" w:hAnsi="Arial" w:cs="Arial"/>
          <w:b/>
          <w:i/>
          <w:noProof/>
        </w:rPr>
        <w:t>CD</w:t>
      </w:r>
      <w:r>
        <w:rPr>
          <w:rFonts w:ascii="Arial" w:hAnsi="Arial" w:cs="Arial"/>
          <w:noProof/>
        </w:rPr>
        <w:t>) = Tr(</w:t>
      </w:r>
      <w:r w:rsidRPr="00D774D5">
        <w:rPr>
          <w:rFonts w:ascii="Arial" w:hAnsi="Arial" w:cs="Arial"/>
          <w:b/>
          <w:i/>
          <w:noProof/>
        </w:rPr>
        <w:t>B</w:t>
      </w:r>
      <w:r>
        <w:rPr>
          <w:rFonts w:ascii="Arial" w:hAnsi="Arial" w:cs="Arial"/>
          <w:b/>
          <w:i/>
          <w:noProof/>
        </w:rPr>
        <w:t>CD</w:t>
      </w:r>
      <w:r w:rsidRPr="00D774D5">
        <w:rPr>
          <w:rFonts w:ascii="Arial" w:hAnsi="Arial" w:cs="Arial"/>
          <w:b/>
          <w:i/>
          <w:noProof/>
        </w:rPr>
        <w:t>A</w:t>
      </w:r>
      <w:r>
        <w:rPr>
          <w:rFonts w:ascii="Arial" w:hAnsi="Arial" w:cs="Arial"/>
          <w:noProof/>
        </w:rPr>
        <w:t>) = Tr(</w:t>
      </w:r>
      <w:r>
        <w:rPr>
          <w:rFonts w:ascii="Arial" w:hAnsi="Arial" w:cs="Arial"/>
          <w:b/>
          <w:i/>
          <w:noProof/>
        </w:rPr>
        <w:t>CD</w:t>
      </w:r>
      <w:r w:rsidRPr="00D774D5">
        <w:rPr>
          <w:rFonts w:ascii="Arial" w:hAnsi="Arial" w:cs="Arial"/>
          <w:b/>
          <w:i/>
          <w:noProof/>
        </w:rPr>
        <w:t>AB</w:t>
      </w:r>
      <w:r>
        <w:rPr>
          <w:rFonts w:ascii="Arial" w:hAnsi="Arial" w:cs="Arial"/>
          <w:noProof/>
        </w:rPr>
        <w:t>) =</w:t>
      </w:r>
      <w:r w:rsidRPr="00FC2C86">
        <w:rPr>
          <w:rFonts w:ascii="Arial" w:hAnsi="Arial" w:cs="Arial"/>
          <w:noProof/>
        </w:rPr>
        <w:t xml:space="preserve"> </w:t>
      </w:r>
      <w:r>
        <w:rPr>
          <w:rFonts w:ascii="Arial" w:hAnsi="Arial" w:cs="Arial"/>
          <w:noProof/>
        </w:rPr>
        <w:t>Tr(</w:t>
      </w:r>
      <w:r>
        <w:rPr>
          <w:rFonts w:ascii="Arial" w:hAnsi="Arial" w:cs="Arial"/>
          <w:b/>
          <w:i/>
          <w:noProof/>
        </w:rPr>
        <w:t>D</w:t>
      </w:r>
      <w:r w:rsidRPr="00D774D5">
        <w:rPr>
          <w:rFonts w:ascii="Arial" w:hAnsi="Arial" w:cs="Arial"/>
          <w:b/>
          <w:i/>
          <w:noProof/>
        </w:rPr>
        <w:t>AB</w:t>
      </w:r>
      <w:r>
        <w:rPr>
          <w:rFonts w:ascii="Arial" w:hAnsi="Arial" w:cs="Arial"/>
          <w:b/>
          <w:i/>
          <w:noProof/>
        </w:rPr>
        <w:t>C</w:t>
      </w:r>
      <w:r>
        <w:rPr>
          <w:rFonts w:ascii="Arial" w:hAnsi="Arial" w:cs="Arial"/>
          <w:noProof/>
        </w:rPr>
        <w:t>)</w:t>
      </w:r>
      <w:r>
        <w:rPr>
          <w:rFonts w:ascii="Arial" w:hAnsi="Arial" w:cs="Arial"/>
          <w:noProof/>
        </w:rPr>
        <w:tab/>
      </w:r>
      <w:r>
        <w:rPr>
          <w:rFonts w:ascii="Arial" w:hAnsi="Arial" w:cs="Arial"/>
          <w:noProof/>
        </w:rPr>
        <w:tab/>
      </w:r>
      <w:r w:rsidRPr="00FC2C86">
        <w:rPr>
          <w:rFonts w:ascii="Arial" w:hAnsi="Arial" w:cs="Arial"/>
          <w:i/>
          <w:noProof/>
          <w:color w:val="0432FF"/>
          <w:u w:val="single"/>
        </w:rPr>
        <w:t>Cyclic permutations</w:t>
      </w:r>
    </w:p>
    <w:p w14:paraId="091EE077" w14:textId="77777777" w:rsidR="000E731F" w:rsidRDefault="000E731F" w:rsidP="000E731F">
      <w:pPr>
        <w:jc w:val="both"/>
        <w:rPr>
          <w:rFonts w:ascii="Arial" w:hAnsi="Arial" w:cs="Arial"/>
          <w:noProof/>
        </w:rPr>
      </w:pPr>
    </w:p>
    <w:p w14:paraId="0095F2FA" w14:textId="77777777" w:rsidR="000E731F" w:rsidRDefault="000E731F" w:rsidP="000E731F">
      <w:pPr>
        <w:jc w:val="both"/>
        <w:rPr>
          <w:rFonts w:ascii="Arial" w:hAnsi="Arial" w:cs="Arial"/>
          <w:noProof/>
        </w:rPr>
      </w:pPr>
      <w:r>
        <w:rPr>
          <w:rFonts w:ascii="Arial" w:hAnsi="Arial" w:cs="Arial"/>
          <w:noProof/>
        </w:rPr>
        <w:t xml:space="preserve">Note that in general </w:t>
      </w:r>
      <w:r w:rsidRPr="00416EE1">
        <w:rPr>
          <w:rFonts w:ascii="Arial" w:hAnsi="Arial" w:cs="Arial"/>
          <w:i/>
          <w:noProof/>
          <w:color w:val="0432FF"/>
          <w:u w:val="single"/>
        </w:rPr>
        <w:t>non-cyclic permutations</w:t>
      </w:r>
      <w:r w:rsidRPr="00416EE1">
        <w:rPr>
          <w:rFonts w:ascii="Arial" w:hAnsi="Arial" w:cs="Arial"/>
          <w:noProof/>
          <w:color w:val="0432FF"/>
        </w:rPr>
        <w:t xml:space="preserve"> </w:t>
      </w:r>
      <w:r>
        <w:rPr>
          <w:rFonts w:ascii="Arial" w:hAnsi="Arial" w:cs="Arial"/>
          <w:noProof/>
        </w:rPr>
        <w:t>are not allowed:</w:t>
      </w:r>
    </w:p>
    <w:p w14:paraId="139707B6" w14:textId="77777777" w:rsidR="000E731F" w:rsidRDefault="000E731F" w:rsidP="000E731F">
      <w:pPr>
        <w:jc w:val="both"/>
        <w:rPr>
          <w:rFonts w:ascii="Arial" w:hAnsi="Arial" w:cs="Arial"/>
          <w:noProof/>
        </w:rPr>
      </w:pPr>
    </w:p>
    <w:p w14:paraId="240F8F03" w14:textId="77777777" w:rsidR="000E731F" w:rsidRDefault="000E731F" w:rsidP="000E731F">
      <w:pPr>
        <w:jc w:val="both"/>
        <w:rPr>
          <w:rFonts w:ascii="Arial" w:hAnsi="Arial" w:cs="Arial"/>
          <w:noProof/>
        </w:rPr>
      </w:pPr>
      <w:r>
        <w:rPr>
          <w:rFonts w:ascii="Arial" w:hAnsi="Arial" w:cs="Arial"/>
          <w:noProof/>
        </w:rPr>
        <w:t>Tr(</w:t>
      </w:r>
      <w:r w:rsidRPr="00D774D5">
        <w:rPr>
          <w:rFonts w:ascii="Arial" w:hAnsi="Arial" w:cs="Arial"/>
          <w:b/>
          <w:i/>
          <w:noProof/>
        </w:rPr>
        <w:t>AB</w:t>
      </w:r>
      <w:r>
        <w:rPr>
          <w:rFonts w:ascii="Arial" w:hAnsi="Arial" w:cs="Arial"/>
          <w:b/>
          <w:i/>
          <w:noProof/>
        </w:rPr>
        <w:t>C</w:t>
      </w:r>
      <w:r>
        <w:rPr>
          <w:rFonts w:ascii="Arial" w:hAnsi="Arial" w:cs="Arial"/>
          <w:noProof/>
        </w:rPr>
        <w:t>) ≠ Tr(</w:t>
      </w:r>
      <w:r w:rsidRPr="00D774D5">
        <w:rPr>
          <w:rFonts w:ascii="Arial" w:hAnsi="Arial" w:cs="Arial"/>
          <w:b/>
          <w:i/>
          <w:noProof/>
        </w:rPr>
        <w:t>A</w:t>
      </w:r>
      <w:r>
        <w:rPr>
          <w:rFonts w:ascii="Arial" w:hAnsi="Arial" w:cs="Arial"/>
          <w:b/>
          <w:i/>
          <w:noProof/>
        </w:rPr>
        <w:t>C</w:t>
      </w:r>
      <w:r w:rsidRPr="00D774D5">
        <w:rPr>
          <w:rFonts w:ascii="Arial" w:hAnsi="Arial" w:cs="Arial"/>
          <w:b/>
          <w:i/>
          <w:noProof/>
        </w:rPr>
        <w:t>B</w:t>
      </w:r>
      <w:r>
        <w:rPr>
          <w:rFonts w:ascii="Arial" w:hAnsi="Arial" w:cs="Arial"/>
          <w:noProof/>
        </w:rPr>
        <w:t>)</w:t>
      </w:r>
    </w:p>
    <w:p w14:paraId="03EE266B" w14:textId="77777777" w:rsidR="000E731F" w:rsidRDefault="000E731F" w:rsidP="000E731F">
      <w:pPr>
        <w:jc w:val="both"/>
        <w:rPr>
          <w:rFonts w:ascii="Arial" w:hAnsi="Arial" w:cs="Arial"/>
          <w:noProof/>
        </w:rPr>
      </w:pPr>
    </w:p>
    <w:p w14:paraId="62449B2B" w14:textId="77777777" w:rsidR="000E731F" w:rsidRPr="00250A93" w:rsidRDefault="000E731F" w:rsidP="000E731F">
      <w:pPr>
        <w:jc w:val="both"/>
        <w:rPr>
          <w:rFonts w:ascii="Arial" w:hAnsi="Arial" w:cs="Arial"/>
          <w:noProof/>
        </w:rPr>
      </w:pPr>
      <w:r>
        <w:rPr>
          <w:rFonts w:ascii="Arial" w:hAnsi="Arial" w:cs="Arial"/>
          <w:noProof/>
        </w:rPr>
        <w:t xml:space="preserve">Unless is the product of 3 </w:t>
      </w:r>
      <w:r w:rsidRPr="00250A93">
        <w:rPr>
          <w:rFonts w:ascii="Arial" w:hAnsi="Arial" w:cs="Arial"/>
          <w:i/>
          <w:noProof/>
          <w:color w:val="0432FF"/>
          <w:u w:val="single"/>
        </w:rPr>
        <w:t xml:space="preserve">symmetric </w:t>
      </w:r>
      <w:r>
        <w:rPr>
          <w:rFonts w:ascii="Arial" w:hAnsi="Arial" w:cs="Arial"/>
          <w:noProof/>
        </w:rPr>
        <w:t>matrices, in which case any permutation is allowed:</w:t>
      </w:r>
    </w:p>
    <w:p w14:paraId="7D019CF8" w14:textId="77777777" w:rsidR="000E731F" w:rsidRDefault="000E731F" w:rsidP="000E731F">
      <w:pPr>
        <w:jc w:val="both"/>
        <w:rPr>
          <w:rFonts w:ascii="Arial" w:hAnsi="Arial" w:cs="Arial"/>
          <w:noProof/>
        </w:rPr>
      </w:pPr>
    </w:p>
    <w:p w14:paraId="41EFBE3F" w14:textId="77777777" w:rsidR="000E731F" w:rsidRPr="00250A93" w:rsidRDefault="000E731F" w:rsidP="000E731F">
      <w:pPr>
        <w:rPr>
          <w:rFonts w:ascii="Arial" w:eastAsia="Times New Roman" w:hAnsi="Arial" w:cs="Arial"/>
        </w:rPr>
      </w:pPr>
      <w:r>
        <w:rPr>
          <w:rFonts w:ascii="Arial" w:eastAsia="Times New Roman" w:hAnsi="Arial" w:cs="Arial"/>
        </w:rPr>
        <w:t>T</w:t>
      </w:r>
      <w:r w:rsidRPr="00250A93">
        <w:rPr>
          <w:rFonts w:ascii="Arial" w:eastAsia="Times New Roman" w:hAnsi="Arial" w:cs="Arial"/>
        </w:rPr>
        <w:t>r(</w:t>
      </w:r>
      <w:r w:rsidRPr="00250A93">
        <w:rPr>
          <w:rFonts w:ascii="Arial" w:eastAsia="Times New Roman" w:hAnsi="Arial" w:cs="Arial"/>
          <w:b/>
          <w:i/>
          <w:iCs/>
        </w:rPr>
        <w:t>ABC</w:t>
      </w:r>
      <w:r w:rsidRPr="00250A93">
        <w:rPr>
          <w:rFonts w:ascii="Arial" w:eastAsia="Times New Roman" w:hAnsi="Arial" w:cs="Arial"/>
        </w:rPr>
        <w:t xml:space="preserve">) = </w:t>
      </w:r>
      <w:r>
        <w:rPr>
          <w:rFonts w:ascii="Arial" w:eastAsia="Times New Roman" w:hAnsi="Arial" w:cs="Arial"/>
        </w:rPr>
        <w:t>T</w:t>
      </w:r>
      <w:r w:rsidRPr="00250A93">
        <w:rPr>
          <w:rFonts w:ascii="Arial" w:eastAsia="Times New Roman" w:hAnsi="Arial" w:cs="Arial"/>
        </w:rPr>
        <w:t>r(</w:t>
      </w:r>
      <w:r w:rsidRPr="00250A93">
        <w:rPr>
          <w:rFonts w:ascii="Arial" w:eastAsia="Times New Roman" w:hAnsi="Arial" w:cs="Arial"/>
          <w:b/>
          <w:i/>
          <w:iCs/>
        </w:rPr>
        <w:t>A</w:t>
      </w:r>
      <w:r w:rsidRPr="00250A93">
        <w:rPr>
          <w:rFonts w:ascii="Arial" w:eastAsia="Times New Roman" w:hAnsi="Arial" w:cs="Arial"/>
          <w:b/>
          <w:i/>
          <w:vertAlign w:val="superscript"/>
        </w:rPr>
        <w:t>T</w:t>
      </w:r>
      <w:r w:rsidRPr="00250A93">
        <w:rPr>
          <w:rFonts w:ascii="Arial" w:eastAsia="Times New Roman" w:hAnsi="Arial" w:cs="Arial"/>
          <w:b/>
          <w:i/>
          <w:iCs/>
        </w:rPr>
        <w:t>B</w:t>
      </w:r>
      <w:r w:rsidRPr="00250A93">
        <w:rPr>
          <w:rFonts w:ascii="Arial" w:eastAsia="Times New Roman" w:hAnsi="Arial" w:cs="Arial"/>
          <w:b/>
          <w:i/>
          <w:vertAlign w:val="superscript"/>
        </w:rPr>
        <w:t>T</w:t>
      </w:r>
      <w:r w:rsidRPr="00250A93">
        <w:rPr>
          <w:rFonts w:ascii="Arial" w:eastAsia="Times New Roman" w:hAnsi="Arial" w:cs="Arial"/>
          <w:b/>
          <w:i/>
          <w:iCs/>
        </w:rPr>
        <w:t>C</w:t>
      </w:r>
      <w:r w:rsidRPr="00250A93">
        <w:rPr>
          <w:rFonts w:ascii="Arial" w:eastAsia="Times New Roman" w:hAnsi="Arial" w:cs="Arial"/>
          <w:b/>
          <w:i/>
          <w:vertAlign w:val="superscript"/>
        </w:rPr>
        <w:t>T</w:t>
      </w:r>
      <w:r w:rsidRPr="00250A93">
        <w:rPr>
          <w:rFonts w:ascii="Arial" w:eastAsia="Times New Roman" w:hAnsi="Arial" w:cs="Arial"/>
        </w:rPr>
        <w:t xml:space="preserve">) = </w:t>
      </w:r>
      <w:r>
        <w:rPr>
          <w:rFonts w:ascii="Arial" w:eastAsia="Times New Roman" w:hAnsi="Arial" w:cs="Arial"/>
        </w:rPr>
        <w:t>T</w:t>
      </w:r>
      <w:r w:rsidRPr="00250A93">
        <w:rPr>
          <w:rFonts w:ascii="Arial" w:eastAsia="Times New Roman" w:hAnsi="Arial" w:cs="Arial"/>
        </w:rPr>
        <w:t>r(</w:t>
      </w:r>
      <w:r w:rsidRPr="00250A93">
        <w:rPr>
          <w:rFonts w:ascii="Arial" w:eastAsia="Times New Roman" w:hAnsi="Arial" w:cs="Arial"/>
          <w:b/>
          <w:i/>
          <w:iCs/>
        </w:rPr>
        <w:t>A</w:t>
      </w:r>
      <w:r w:rsidRPr="00250A93">
        <w:rPr>
          <w:rFonts w:ascii="Arial" w:eastAsia="Times New Roman" w:hAnsi="Arial" w:cs="Arial"/>
          <w:b/>
          <w:i/>
          <w:vertAlign w:val="superscript"/>
        </w:rPr>
        <w:t>T</w:t>
      </w:r>
      <w:r w:rsidRPr="00250A93">
        <w:rPr>
          <w:rFonts w:ascii="Arial" w:eastAsia="Times New Roman" w:hAnsi="Arial" w:cs="Arial"/>
        </w:rPr>
        <w:t>(</w:t>
      </w:r>
      <w:r w:rsidRPr="00250A93">
        <w:rPr>
          <w:rFonts w:ascii="Arial" w:eastAsia="Times New Roman" w:hAnsi="Arial" w:cs="Arial"/>
          <w:b/>
          <w:i/>
          <w:iCs/>
        </w:rPr>
        <w:t>CB</w:t>
      </w:r>
      <w:r w:rsidRPr="00250A93">
        <w:rPr>
          <w:rFonts w:ascii="Arial" w:eastAsia="Times New Roman" w:hAnsi="Arial" w:cs="Arial"/>
        </w:rPr>
        <w:t>)</w:t>
      </w:r>
      <w:r w:rsidRPr="00250A93">
        <w:rPr>
          <w:rFonts w:ascii="Arial" w:eastAsia="Times New Roman" w:hAnsi="Arial" w:cs="Arial"/>
          <w:b/>
          <w:i/>
          <w:vertAlign w:val="superscript"/>
        </w:rPr>
        <w:t>T</w:t>
      </w:r>
      <w:r w:rsidRPr="00250A93">
        <w:rPr>
          <w:rFonts w:ascii="Arial" w:eastAsia="Times New Roman" w:hAnsi="Arial" w:cs="Arial"/>
        </w:rPr>
        <w:t xml:space="preserve">) = </w:t>
      </w:r>
      <w:r>
        <w:rPr>
          <w:rFonts w:ascii="Arial" w:eastAsia="Times New Roman" w:hAnsi="Arial" w:cs="Arial"/>
        </w:rPr>
        <w:t>T</w:t>
      </w:r>
      <w:r w:rsidRPr="00250A93">
        <w:rPr>
          <w:rFonts w:ascii="Arial" w:eastAsia="Times New Roman" w:hAnsi="Arial" w:cs="Arial"/>
        </w:rPr>
        <w:t>r((</w:t>
      </w:r>
      <w:r w:rsidRPr="00250A93">
        <w:rPr>
          <w:rFonts w:ascii="Arial" w:eastAsia="Times New Roman" w:hAnsi="Arial" w:cs="Arial"/>
          <w:b/>
          <w:i/>
          <w:iCs/>
        </w:rPr>
        <w:t>CB</w:t>
      </w:r>
      <w:r w:rsidRPr="00250A93">
        <w:rPr>
          <w:rFonts w:ascii="Arial" w:eastAsia="Times New Roman" w:hAnsi="Arial" w:cs="Arial"/>
        </w:rPr>
        <w:t>)</w:t>
      </w:r>
      <w:r w:rsidRPr="00250A93">
        <w:rPr>
          <w:rFonts w:ascii="Arial" w:eastAsia="Times New Roman" w:hAnsi="Arial" w:cs="Arial"/>
          <w:b/>
          <w:i/>
          <w:vertAlign w:val="superscript"/>
        </w:rPr>
        <w:t>T</w:t>
      </w:r>
      <w:r w:rsidRPr="00250A93">
        <w:rPr>
          <w:rFonts w:ascii="Arial" w:eastAsia="Times New Roman" w:hAnsi="Arial" w:cs="Arial"/>
          <w:b/>
          <w:i/>
          <w:iCs/>
        </w:rPr>
        <w:t>A</w:t>
      </w:r>
      <w:r w:rsidRPr="00250A93">
        <w:rPr>
          <w:rFonts w:ascii="Arial" w:eastAsia="Times New Roman" w:hAnsi="Arial" w:cs="Arial"/>
          <w:b/>
          <w:i/>
          <w:vertAlign w:val="superscript"/>
        </w:rPr>
        <w:t>T</w:t>
      </w:r>
      <w:r w:rsidRPr="00250A93">
        <w:rPr>
          <w:rFonts w:ascii="Arial" w:eastAsia="Times New Roman" w:hAnsi="Arial" w:cs="Arial"/>
        </w:rPr>
        <w:t xml:space="preserve">) = </w:t>
      </w:r>
      <w:r>
        <w:rPr>
          <w:rFonts w:ascii="Arial" w:eastAsia="Times New Roman" w:hAnsi="Arial" w:cs="Arial"/>
        </w:rPr>
        <w:t>T</w:t>
      </w:r>
      <w:r w:rsidRPr="00250A93">
        <w:rPr>
          <w:rFonts w:ascii="Arial" w:eastAsia="Times New Roman" w:hAnsi="Arial" w:cs="Arial"/>
        </w:rPr>
        <w:t>r((</w:t>
      </w:r>
      <w:r w:rsidRPr="00250A93">
        <w:rPr>
          <w:rFonts w:ascii="Arial" w:eastAsia="Times New Roman" w:hAnsi="Arial" w:cs="Arial"/>
          <w:b/>
          <w:i/>
          <w:iCs/>
        </w:rPr>
        <w:t>ACB</w:t>
      </w:r>
      <w:r w:rsidRPr="00250A93">
        <w:rPr>
          <w:rFonts w:ascii="Arial" w:eastAsia="Times New Roman" w:hAnsi="Arial" w:cs="Arial"/>
        </w:rPr>
        <w:t>)</w:t>
      </w:r>
      <w:r w:rsidRPr="00250A93">
        <w:rPr>
          <w:rFonts w:ascii="Arial" w:eastAsia="Times New Roman" w:hAnsi="Arial" w:cs="Arial"/>
          <w:b/>
          <w:i/>
          <w:vertAlign w:val="superscript"/>
        </w:rPr>
        <w:t>T</w:t>
      </w:r>
      <w:r w:rsidRPr="00250A93">
        <w:rPr>
          <w:rFonts w:ascii="Arial" w:eastAsia="Times New Roman" w:hAnsi="Arial" w:cs="Arial"/>
        </w:rPr>
        <w:t xml:space="preserve">) = </w:t>
      </w:r>
      <w:r>
        <w:rPr>
          <w:rFonts w:ascii="Arial" w:eastAsia="Times New Roman" w:hAnsi="Arial" w:cs="Arial"/>
        </w:rPr>
        <w:t>T</w:t>
      </w:r>
      <w:r w:rsidRPr="00250A93">
        <w:rPr>
          <w:rFonts w:ascii="Arial" w:eastAsia="Times New Roman" w:hAnsi="Arial" w:cs="Arial"/>
        </w:rPr>
        <w:t>r(</w:t>
      </w:r>
      <w:r w:rsidRPr="00250A93">
        <w:rPr>
          <w:rFonts w:ascii="Arial" w:eastAsia="Times New Roman" w:hAnsi="Arial" w:cs="Arial"/>
          <w:b/>
          <w:i/>
          <w:iCs/>
        </w:rPr>
        <w:t>ACB</w:t>
      </w:r>
      <w:r w:rsidRPr="00250A93">
        <w:rPr>
          <w:rFonts w:ascii="Arial" w:eastAsia="Times New Roman" w:hAnsi="Arial" w:cs="Arial"/>
        </w:rPr>
        <w:t>)</w:t>
      </w:r>
    </w:p>
    <w:p w14:paraId="25623CF2" w14:textId="77777777" w:rsidR="000E731F" w:rsidRDefault="000E731F" w:rsidP="000E731F">
      <w:pPr>
        <w:jc w:val="both"/>
        <w:rPr>
          <w:rFonts w:ascii="Arial" w:hAnsi="Arial" w:cs="Arial"/>
          <w:noProof/>
          <w:color w:val="0432FF"/>
        </w:rPr>
      </w:pPr>
    </w:p>
    <w:p w14:paraId="44C8E362" w14:textId="77777777" w:rsidR="000E731F" w:rsidRDefault="000E731F" w:rsidP="000E731F">
      <w:pPr>
        <w:jc w:val="both"/>
        <w:rPr>
          <w:rFonts w:ascii="Arial" w:hAnsi="Arial" w:cs="Arial"/>
          <w:noProof/>
          <w:color w:val="000000" w:themeColor="text1"/>
        </w:rPr>
      </w:pPr>
      <w:r w:rsidRPr="0085459D">
        <w:rPr>
          <w:rFonts w:ascii="Arial" w:hAnsi="Arial" w:cs="Arial"/>
          <w:noProof/>
          <w:color w:val="000000" w:themeColor="text1"/>
        </w:rPr>
        <w:t>The trace is similarity-invariant</w:t>
      </w:r>
      <w:r>
        <w:rPr>
          <w:rFonts w:ascii="Arial" w:hAnsi="Arial" w:cs="Arial"/>
          <w:noProof/>
          <w:color w:val="000000" w:themeColor="text1"/>
        </w:rPr>
        <w:t>:</w:t>
      </w:r>
    </w:p>
    <w:p w14:paraId="69C80DC7" w14:textId="77777777" w:rsidR="000E731F" w:rsidRDefault="000E731F" w:rsidP="000E731F">
      <w:pPr>
        <w:jc w:val="both"/>
        <w:rPr>
          <w:rFonts w:ascii="Arial" w:hAnsi="Arial" w:cs="Arial"/>
          <w:noProof/>
          <w:color w:val="000000" w:themeColor="text1"/>
        </w:rPr>
      </w:pPr>
    </w:p>
    <w:p w14:paraId="3AC569B4" w14:textId="77777777" w:rsidR="000E731F" w:rsidRDefault="000E731F" w:rsidP="000E731F">
      <w:pPr>
        <w:jc w:val="both"/>
        <w:rPr>
          <w:rFonts w:ascii="Arial" w:hAnsi="Arial" w:cs="Arial"/>
          <w:noProof/>
          <w:color w:val="000000" w:themeColor="text1"/>
        </w:rPr>
      </w:pPr>
      <w:r>
        <w:rPr>
          <w:rFonts w:ascii="Arial" w:hAnsi="Arial" w:cs="Arial"/>
          <w:noProof/>
          <w:color w:val="000000" w:themeColor="text1"/>
        </w:rPr>
        <w:t>Tr(</w:t>
      </w:r>
      <w:r>
        <w:rPr>
          <w:rFonts w:ascii="Arial" w:hAnsi="Arial" w:cs="Arial"/>
          <w:b/>
          <w:i/>
          <w:noProof/>
          <w:color w:val="000000" w:themeColor="text1"/>
        </w:rPr>
        <w:t>P</w:t>
      </w:r>
      <w:r w:rsidRPr="0085459D">
        <w:rPr>
          <w:rFonts w:ascii="Arial" w:hAnsi="Arial" w:cs="Arial"/>
          <w:b/>
          <w:i/>
          <w:noProof/>
          <w:color w:val="000000" w:themeColor="text1"/>
          <w:vertAlign w:val="superscript"/>
        </w:rPr>
        <w:t>-1</w:t>
      </w:r>
      <w:r>
        <w:rPr>
          <w:rFonts w:ascii="Arial" w:hAnsi="Arial" w:cs="Arial"/>
          <w:b/>
          <w:i/>
          <w:noProof/>
          <w:color w:val="000000" w:themeColor="text1"/>
        </w:rPr>
        <w:t>AP</w:t>
      </w:r>
      <w:r>
        <w:rPr>
          <w:rFonts w:ascii="Arial" w:hAnsi="Arial" w:cs="Arial"/>
          <w:noProof/>
          <w:color w:val="000000" w:themeColor="text1"/>
        </w:rPr>
        <w:t>) = Tr(</w:t>
      </w:r>
      <w:r>
        <w:rPr>
          <w:rFonts w:ascii="Arial" w:hAnsi="Arial" w:cs="Arial"/>
          <w:b/>
          <w:i/>
          <w:noProof/>
          <w:color w:val="000000" w:themeColor="text1"/>
        </w:rPr>
        <w:t>A</w:t>
      </w:r>
      <w:r>
        <w:rPr>
          <w:rFonts w:ascii="Arial" w:hAnsi="Arial" w:cs="Arial"/>
          <w:noProof/>
          <w:color w:val="000000" w:themeColor="text1"/>
        </w:rPr>
        <w:t>)</w:t>
      </w:r>
    </w:p>
    <w:p w14:paraId="4274F322" w14:textId="77777777" w:rsidR="000E731F" w:rsidRDefault="000E731F" w:rsidP="000E731F">
      <w:pPr>
        <w:jc w:val="both"/>
        <w:rPr>
          <w:rFonts w:ascii="Arial" w:hAnsi="Arial" w:cs="Arial"/>
          <w:noProof/>
          <w:color w:val="000000" w:themeColor="text1"/>
        </w:rPr>
      </w:pPr>
    </w:p>
    <w:p w14:paraId="1BA049E7" w14:textId="77777777" w:rsidR="000E731F" w:rsidRDefault="000E731F" w:rsidP="000E731F">
      <w:pPr>
        <w:jc w:val="both"/>
        <w:rPr>
          <w:rFonts w:ascii="Arial" w:hAnsi="Arial" w:cs="Arial"/>
          <w:noProof/>
          <w:color w:val="000000" w:themeColor="text1"/>
        </w:rPr>
      </w:pPr>
      <w:r>
        <w:rPr>
          <w:rFonts w:ascii="Arial" w:hAnsi="Arial" w:cs="Arial"/>
          <w:noProof/>
          <w:color w:val="000000" w:themeColor="text1"/>
        </w:rPr>
        <w:t>T</w:t>
      </w:r>
      <w:r w:rsidRPr="004E7002">
        <w:rPr>
          <w:rFonts w:ascii="Arial" w:hAnsi="Arial" w:cs="Arial"/>
          <w:noProof/>
          <w:color w:val="000000" w:themeColor="text1"/>
        </w:rPr>
        <w:t xml:space="preserve">he trace of the </w:t>
      </w:r>
      <w:r w:rsidRPr="004E7002">
        <w:rPr>
          <w:rFonts w:ascii="Arial" w:hAnsi="Arial" w:cs="Arial"/>
          <w:i/>
          <w:noProof/>
          <w:color w:val="FF0000"/>
        </w:rPr>
        <w:t>Kronecker tensor</w:t>
      </w:r>
      <w:r w:rsidRPr="004E7002">
        <w:rPr>
          <w:rFonts w:ascii="Arial" w:hAnsi="Arial" w:cs="Arial"/>
          <w:noProof/>
          <w:color w:val="FF0000"/>
        </w:rPr>
        <w:t xml:space="preserve"> </w:t>
      </w:r>
      <w:r w:rsidRPr="004E7002">
        <w:rPr>
          <w:rFonts w:ascii="Arial" w:hAnsi="Arial" w:cs="Arial"/>
          <w:noProof/>
          <w:color w:val="000000" w:themeColor="text1"/>
        </w:rPr>
        <w:t xml:space="preserve">product of two matrices </w:t>
      </w:r>
      <w:r>
        <w:rPr>
          <w:rFonts w:ascii="Arial" w:hAnsi="Arial" w:cs="Arial"/>
          <w:noProof/>
          <w:color w:val="000000" w:themeColor="text1"/>
        </w:rPr>
        <w:t>(</w:t>
      </w:r>
      <w:r w:rsidRPr="001B68E5">
        <w:rPr>
          <w:rFonts w:ascii="Arial" w:hAnsi="Arial" w:cs="Arial"/>
          <w:noProof/>
          <w:color w:val="0432FF"/>
        </w:rPr>
        <w:t>CHAPTER 1</w:t>
      </w:r>
      <w:r>
        <w:rPr>
          <w:rFonts w:ascii="Arial" w:hAnsi="Arial" w:cs="Arial"/>
          <w:noProof/>
          <w:color w:val="000000" w:themeColor="text1"/>
        </w:rPr>
        <w:t xml:space="preserve">) </w:t>
      </w:r>
      <w:r w:rsidRPr="004E7002">
        <w:rPr>
          <w:rFonts w:ascii="Arial" w:hAnsi="Arial" w:cs="Arial"/>
          <w:noProof/>
          <w:color w:val="000000" w:themeColor="text1"/>
        </w:rPr>
        <w:t>is the product of their traces:</w:t>
      </w:r>
    </w:p>
    <w:p w14:paraId="6F3FE1A1" w14:textId="77777777" w:rsidR="000E731F" w:rsidRDefault="000E731F" w:rsidP="000E731F">
      <w:pPr>
        <w:jc w:val="both"/>
        <w:rPr>
          <w:rFonts w:ascii="Arial" w:hAnsi="Arial" w:cs="Arial"/>
          <w:noProof/>
          <w:color w:val="000000" w:themeColor="text1"/>
        </w:rPr>
      </w:pPr>
    </w:p>
    <w:p w14:paraId="00BFDEF8" w14:textId="77777777" w:rsidR="000E731F" w:rsidRPr="004E7002" w:rsidRDefault="000E731F" w:rsidP="000E731F">
      <w:pPr>
        <w:jc w:val="both"/>
        <w:rPr>
          <w:rFonts w:ascii="Arial" w:hAnsi="Arial" w:cs="Arial"/>
          <w:noProof/>
          <w:color w:val="000000" w:themeColor="text1"/>
        </w:rPr>
      </w:pPr>
      <w:r>
        <w:rPr>
          <w:rFonts w:ascii="Arial" w:hAnsi="Arial" w:cs="Arial"/>
          <w:noProof/>
        </w:rPr>
        <w:t>Tr(</w:t>
      </w:r>
      <w:r w:rsidRPr="00D774D5">
        <w:rPr>
          <w:rFonts w:ascii="Arial" w:hAnsi="Arial" w:cs="Arial"/>
          <w:b/>
          <w:i/>
          <w:noProof/>
        </w:rPr>
        <w:t>A</w:t>
      </w:r>
      <w:r>
        <w:rPr>
          <w:rFonts w:ascii="Arial" w:hAnsi="Arial" w:cs="Arial"/>
          <w:noProof/>
        </w:rPr>
        <w:sym w:font="Symbol" w:char="F0C4"/>
      </w:r>
      <w:r w:rsidRPr="00D774D5">
        <w:rPr>
          <w:rFonts w:ascii="Arial" w:hAnsi="Arial" w:cs="Arial"/>
          <w:b/>
          <w:i/>
          <w:noProof/>
        </w:rPr>
        <w:t>B</w:t>
      </w:r>
      <w:r>
        <w:rPr>
          <w:rFonts w:ascii="Arial" w:hAnsi="Arial" w:cs="Arial"/>
          <w:noProof/>
        </w:rPr>
        <w:t>) = Tr(</w:t>
      </w:r>
      <w:r w:rsidRPr="00D774D5">
        <w:rPr>
          <w:rFonts w:ascii="Arial" w:hAnsi="Arial" w:cs="Arial"/>
          <w:b/>
          <w:i/>
          <w:noProof/>
        </w:rPr>
        <w:t>A</w:t>
      </w:r>
      <w:r>
        <w:rPr>
          <w:rFonts w:ascii="Arial" w:hAnsi="Arial" w:cs="Arial"/>
          <w:noProof/>
        </w:rPr>
        <w:t>)Tr(</w:t>
      </w:r>
      <w:r w:rsidRPr="00D774D5">
        <w:rPr>
          <w:rFonts w:ascii="Arial" w:hAnsi="Arial" w:cs="Arial"/>
          <w:b/>
          <w:i/>
          <w:noProof/>
        </w:rPr>
        <w:t>B</w:t>
      </w:r>
      <w:r>
        <w:rPr>
          <w:rFonts w:ascii="Arial" w:hAnsi="Arial" w:cs="Arial"/>
          <w:noProof/>
        </w:rPr>
        <w:t>)</w:t>
      </w:r>
    </w:p>
    <w:p w14:paraId="5BD97EC6" w14:textId="77777777" w:rsidR="000E731F" w:rsidRDefault="000E731F" w:rsidP="000E731F">
      <w:pPr>
        <w:jc w:val="both"/>
        <w:rPr>
          <w:rFonts w:ascii="Arial" w:hAnsi="Arial" w:cs="Arial"/>
          <w:noProof/>
          <w:color w:val="000000" w:themeColor="text1"/>
        </w:rPr>
      </w:pPr>
    </w:p>
    <w:p w14:paraId="41E151FD" w14:textId="77777777" w:rsidR="000E731F" w:rsidRDefault="000E731F" w:rsidP="000E731F">
      <w:pPr>
        <w:jc w:val="both"/>
        <w:rPr>
          <w:rFonts w:ascii="Arial" w:hAnsi="Arial" w:cs="Arial"/>
          <w:noProof/>
          <w:color w:val="000000" w:themeColor="text1"/>
        </w:rPr>
      </w:pPr>
      <w:r w:rsidRPr="00020012">
        <w:rPr>
          <w:rFonts w:ascii="Arial" w:hAnsi="Arial" w:cs="Arial"/>
          <w:noProof/>
          <w:color w:val="000000" w:themeColor="text1"/>
        </w:rPr>
        <w:t xml:space="preserve">If </w:t>
      </w:r>
      <w:r w:rsidRPr="00020012">
        <w:rPr>
          <w:rFonts w:ascii="Arial" w:hAnsi="Arial" w:cs="Arial"/>
          <w:b/>
          <w:i/>
          <w:iCs/>
          <w:noProof/>
          <w:color w:val="000000" w:themeColor="text1"/>
        </w:rPr>
        <w:t>A</w:t>
      </w:r>
      <w:r w:rsidRPr="00020012">
        <w:rPr>
          <w:rFonts w:ascii="Arial" w:hAnsi="Arial" w:cs="Arial"/>
          <w:noProof/>
          <w:color w:val="000000" w:themeColor="text1"/>
        </w:rPr>
        <w:t xml:space="preserve"> is </w:t>
      </w:r>
      <w:r w:rsidRPr="00020012">
        <w:rPr>
          <w:rFonts w:ascii="Arial" w:hAnsi="Arial" w:cs="Arial"/>
          <w:i/>
          <w:noProof/>
          <w:color w:val="FF0000"/>
        </w:rPr>
        <w:t>symmetric</w:t>
      </w:r>
      <w:r w:rsidRPr="00020012">
        <w:rPr>
          <w:rFonts w:ascii="Arial" w:hAnsi="Arial" w:cs="Arial"/>
          <w:noProof/>
          <w:color w:val="FF0000"/>
        </w:rPr>
        <w:t xml:space="preserve"> </w:t>
      </w:r>
      <w:r w:rsidRPr="00020012">
        <w:rPr>
          <w:rFonts w:ascii="Arial" w:hAnsi="Arial" w:cs="Arial"/>
          <w:noProof/>
          <w:color w:val="000000" w:themeColor="text1"/>
        </w:rPr>
        <w:t xml:space="preserve">and </w:t>
      </w:r>
      <w:r w:rsidRPr="00020012">
        <w:rPr>
          <w:rFonts w:ascii="Arial" w:hAnsi="Arial" w:cs="Arial"/>
          <w:b/>
          <w:i/>
          <w:iCs/>
          <w:noProof/>
          <w:color w:val="000000" w:themeColor="text1"/>
        </w:rPr>
        <w:t>B</w:t>
      </w:r>
      <w:r w:rsidRPr="00020012">
        <w:rPr>
          <w:rFonts w:ascii="Arial" w:hAnsi="Arial" w:cs="Arial"/>
          <w:noProof/>
          <w:color w:val="000000" w:themeColor="text1"/>
        </w:rPr>
        <w:t xml:space="preserve"> is </w:t>
      </w:r>
      <w:r w:rsidRPr="00020012">
        <w:rPr>
          <w:rFonts w:ascii="Arial" w:hAnsi="Arial" w:cs="Arial"/>
          <w:i/>
          <w:noProof/>
          <w:color w:val="FF0000"/>
        </w:rPr>
        <w:t>antisymmetric</w:t>
      </w:r>
      <w:r w:rsidRPr="00020012">
        <w:rPr>
          <w:rFonts w:ascii="Arial" w:hAnsi="Arial" w:cs="Arial"/>
          <w:noProof/>
          <w:color w:val="000000" w:themeColor="text1"/>
        </w:rPr>
        <w:t>, then</w:t>
      </w:r>
      <w:r>
        <w:rPr>
          <w:rFonts w:ascii="Arial" w:hAnsi="Arial" w:cs="Arial"/>
          <w:noProof/>
          <w:color w:val="000000" w:themeColor="text1"/>
        </w:rPr>
        <w:t>:</w:t>
      </w:r>
    </w:p>
    <w:p w14:paraId="7C1336F7" w14:textId="77777777" w:rsidR="000E731F" w:rsidRDefault="000E731F" w:rsidP="000E731F">
      <w:pPr>
        <w:jc w:val="both"/>
        <w:rPr>
          <w:rFonts w:ascii="Arial" w:hAnsi="Arial" w:cs="Arial"/>
          <w:noProof/>
          <w:color w:val="000000" w:themeColor="text1"/>
        </w:rPr>
      </w:pPr>
    </w:p>
    <w:p w14:paraId="08309CB1" w14:textId="77777777" w:rsidR="000E731F" w:rsidRPr="00020012" w:rsidRDefault="000E731F" w:rsidP="000E731F">
      <w:pPr>
        <w:jc w:val="both"/>
        <w:rPr>
          <w:rFonts w:ascii="Arial" w:hAnsi="Arial" w:cs="Arial"/>
          <w:noProof/>
          <w:color w:val="000000" w:themeColor="text1"/>
        </w:rPr>
      </w:pPr>
      <w:r>
        <w:rPr>
          <w:rFonts w:ascii="Arial" w:hAnsi="Arial" w:cs="Arial"/>
          <w:noProof/>
        </w:rPr>
        <w:t>Tr(</w:t>
      </w:r>
      <w:r w:rsidRPr="00D774D5">
        <w:rPr>
          <w:rFonts w:ascii="Arial" w:hAnsi="Arial" w:cs="Arial"/>
          <w:b/>
          <w:i/>
          <w:noProof/>
        </w:rPr>
        <w:t>AB</w:t>
      </w:r>
      <w:r>
        <w:rPr>
          <w:rFonts w:ascii="Arial" w:hAnsi="Arial" w:cs="Arial"/>
          <w:noProof/>
        </w:rPr>
        <w:t>) = 0</w:t>
      </w:r>
    </w:p>
    <w:p w14:paraId="4BF7E8A0" w14:textId="77777777" w:rsidR="000E731F" w:rsidRPr="004E7002" w:rsidRDefault="000E731F" w:rsidP="000E731F">
      <w:pPr>
        <w:jc w:val="both"/>
        <w:rPr>
          <w:rFonts w:ascii="Arial" w:hAnsi="Arial" w:cs="Arial"/>
          <w:noProof/>
          <w:color w:val="000000" w:themeColor="text1"/>
        </w:rPr>
      </w:pPr>
    </w:p>
    <w:p w14:paraId="00A4100E" w14:textId="77777777" w:rsidR="000E731F" w:rsidRPr="00020012" w:rsidRDefault="000E731F" w:rsidP="000E731F">
      <w:pPr>
        <w:jc w:val="both"/>
        <w:rPr>
          <w:rFonts w:ascii="Arial" w:hAnsi="Arial" w:cs="Arial"/>
          <w:noProof/>
          <w:color w:val="000000" w:themeColor="text1"/>
        </w:rPr>
      </w:pPr>
      <w:r w:rsidRPr="00020012">
        <w:rPr>
          <w:rFonts w:ascii="Arial" w:hAnsi="Arial" w:cs="Arial"/>
          <w:noProof/>
          <w:color w:val="000000" w:themeColor="text1"/>
        </w:rPr>
        <w:t>Finally</w:t>
      </w:r>
      <w:r>
        <w:rPr>
          <w:rFonts w:ascii="Arial" w:hAnsi="Arial" w:cs="Arial"/>
          <w:noProof/>
          <w:color w:val="000000" w:themeColor="text1"/>
        </w:rPr>
        <w:t xml:space="preserve">, if we define the </w:t>
      </w:r>
      <w:r w:rsidRPr="00020012">
        <w:rPr>
          <w:rFonts w:ascii="Arial" w:hAnsi="Arial" w:cs="Arial"/>
          <w:i/>
          <w:noProof/>
          <w:color w:val="FF0000"/>
          <w:u w:val="single"/>
        </w:rPr>
        <w:t>vectorization</w:t>
      </w:r>
      <w:r w:rsidRPr="00020012">
        <w:rPr>
          <w:rFonts w:ascii="Arial" w:hAnsi="Arial" w:cs="Arial"/>
          <w:noProof/>
          <w:color w:val="FF0000"/>
        </w:rPr>
        <w:t xml:space="preserve"> </w:t>
      </w:r>
      <w:r>
        <w:rPr>
          <w:rFonts w:ascii="Arial" w:hAnsi="Arial" w:cs="Arial"/>
          <w:noProof/>
          <w:color w:val="000000" w:themeColor="text1"/>
        </w:rPr>
        <w:t xml:space="preserve">operator </w:t>
      </w:r>
      <w:r w:rsidRPr="008B6B9A">
        <w:rPr>
          <w:rFonts w:ascii="Arial" w:hAnsi="Arial" w:cs="Arial"/>
          <w:i/>
          <w:noProof/>
          <w:color w:val="FF0000"/>
        </w:rPr>
        <w:t>vec</w:t>
      </w:r>
      <w:r>
        <w:rPr>
          <w:rFonts w:ascii="Arial" w:hAnsi="Arial" w:cs="Arial"/>
          <w:i/>
          <w:noProof/>
          <w:color w:val="000000" w:themeColor="text1"/>
        </w:rPr>
        <w:t xml:space="preserve"> </w:t>
      </w:r>
      <w:r>
        <w:rPr>
          <w:rFonts w:ascii="Arial" w:hAnsi="Arial" w:cs="Arial"/>
          <w:noProof/>
          <w:color w:val="000000" w:themeColor="text1"/>
        </w:rPr>
        <w:t xml:space="preserve">as the operator that by concatenating its columns converts a matrix into a column vector, then </w:t>
      </w:r>
    </w:p>
    <w:p w14:paraId="310898F7" w14:textId="77777777" w:rsidR="000E731F" w:rsidRDefault="000E731F" w:rsidP="000E731F">
      <w:pPr>
        <w:jc w:val="both"/>
        <w:rPr>
          <w:rFonts w:ascii="Arial" w:hAnsi="Arial" w:cs="Arial"/>
          <w:b/>
          <w:noProof/>
          <w:color w:val="0432FF"/>
        </w:rPr>
      </w:pPr>
    </w:p>
    <w:p w14:paraId="31E11832" w14:textId="77777777" w:rsidR="000E731F" w:rsidRPr="008B6B9A" w:rsidRDefault="000E731F" w:rsidP="000E731F">
      <w:pPr>
        <w:jc w:val="both"/>
        <w:rPr>
          <w:rFonts w:ascii="Arial" w:hAnsi="Arial" w:cs="Arial"/>
          <w:noProof/>
        </w:rPr>
      </w:pPr>
      <w:r>
        <w:rPr>
          <w:rFonts w:ascii="Arial" w:hAnsi="Arial" w:cs="Arial"/>
          <w:noProof/>
        </w:rPr>
        <w:t>Tr(</w:t>
      </w:r>
      <w:r w:rsidRPr="00D774D5">
        <w:rPr>
          <w:rFonts w:ascii="Arial" w:hAnsi="Arial" w:cs="Arial"/>
          <w:b/>
          <w:i/>
          <w:noProof/>
        </w:rPr>
        <w:t>A</w:t>
      </w:r>
      <w:r w:rsidRPr="008B6B9A">
        <w:rPr>
          <w:rFonts w:ascii="Arial" w:hAnsi="Arial" w:cs="Arial"/>
          <w:b/>
          <w:i/>
          <w:noProof/>
          <w:vertAlign w:val="superscript"/>
        </w:rPr>
        <w:t>T</w:t>
      </w:r>
      <w:r w:rsidRPr="00D774D5">
        <w:rPr>
          <w:rFonts w:ascii="Arial" w:hAnsi="Arial" w:cs="Arial"/>
          <w:b/>
          <w:i/>
          <w:noProof/>
        </w:rPr>
        <w:t>B</w:t>
      </w:r>
      <w:r>
        <w:rPr>
          <w:rFonts w:ascii="Arial" w:hAnsi="Arial" w:cs="Arial"/>
          <w:noProof/>
        </w:rPr>
        <w:t>) = vec(</w:t>
      </w:r>
      <w:r>
        <w:rPr>
          <w:rFonts w:ascii="Arial" w:hAnsi="Arial" w:cs="Arial"/>
          <w:b/>
          <w:i/>
          <w:noProof/>
        </w:rPr>
        <w:t>A</w:t>
      </w:r>
      <w:r>
        <w:rPr>
          <w:rFonts w:ascii="Arial" w:hAnsi="Arial" w:cs="Arial"/>
          <w:noProof/>
        </w:rPr>
        <w:t>)</w:t>
      </w:r>
      <w:r w:rsidRPr="008B6B9A">
        <w:rPr>
          <w:rFonts w:ascii="Arial" w:hAnsi="Arial" w:cs="Arial"/>
          <w:b/>
          <w:i/>
          <w:noProof/>
          <w:vertAlign w:val="superscript"/>
        </w:rPr>
        <w:t>T</w:t>
      </w:r>
      <w:r>
        <w:rPr>
          <w:rFonts w:ascii="Arial" w:hAnsi="Arial" w:cs="Arial"/>
          <w:noProof/>
        </w:rPr>
        <w:t>vec(</w:t>
      </w:r>
      <w:r>
        <w:rPr>
          <w:rFonts w:ascii="Arial" w:hAnsi="Arial" w:cs="Arial"/>
          <w:b/>
          <w:i/>
          <w:noProof/>
        </w:rPr>
        <w:t>B</w:t>
      </w:r>
      <w:r>
        <w:rPr>
          <w:rFonts w:ascii="Arial" w:hAnsi="Arial" w:cs="Arial"/>
          <w:noProof/>
        </w:rPr>
        <w:t>)</w:t>
      </w:r>
    </w:p>
    <w:p w14:paraId="2369FAB0" w14:textId="77777777" w:rsidR="000E731F" w:rsidRDefault="000E731F" w:rsidP="000E731F">
      <w:pPr>
        <w:jc w:val="both"/>
        <w:rPr>
          <w:rFonts w:ascii="Arial" w:hAnsi="Arial" w:cs="Arial"/>
          <w:b/>
          <w:noProof/>
          <w:color w:val="0432FF"/>
        </w:rPr>
      </w:pPr>
    </w:p>
    <w:p w14:paraId="33C2FCD4" w14:textId="77777777" w:rsidR="000E731F" w:rsidRDefault="000E731F" w:rsidP="000E731F">
      <w:pPr>
        <w:jc w:val="both"/>
        <w:rPr>
          <w:rFonts w:ascii="Arial" w:hAnsi="Arial" w:cs="Arial"/>
          <w:b/>
          <w:noProof/>
          <w:color w:val="0432FF"/>
        </w:rPr>
      </w:pPr>
    </w:p>
    <w:p w14:paraId="5A6A2CC4" w14:textId="77777777" w:rsidR="000E731F" w:rsidRPr="002E0823" w:rsidRDefault="000E731F" w:rsidP="000E731F">
      <w:pPr>
        <w:jc w:val="both"/>
        <w:rPr>
          <w:rFonts w:ascii="Arial" w:hAnsi="Arial" w:cs="Arial"/>
          <w:b/>
          <w:noProof/>
          <w:color w:val="0432FF"/>
        </w:rPr>
      </w:pPr>
      <w:r w:rsidRPr="002E0823">
        <w:rPr>
          <w:rFonts w:ascii="Arial" w:hAnsi="Arial" w:cs="Arial"/>
          <w:b/>
          <w:noProof/>
          <w:color w:val="0432FF"/>
        </w:rPr>
        <w:t>RMSD superposition of two conformation</w:t>
      </w:r>
      <w:r>
        <w:rPr>
          <w:rFonts w:ascii="Arial" w:hAnsi="Arial" w:cs="Arial"/>
          <w:b/>
          <w:noProof/>
          <w:color w:val="0432FF"/>
        </w:rPr>
        <w:t>s</w:t>
      </w:r>
      <w:r w:rsidRPr="002E0823">
        <w:rPr>
          <w:rFonts w:ascii="Arial" w:hAnsi="Arial" w:cs="Arial"/>
          <w:b/>
          <w:noProof/>
          <w:color w:val="0432FF"/>
        </w:rPr>
        <w:t xml:space="preserve"> of a biological molecule.</w:t>
      </w:r>
    </w:p>
    <w:p w14:paraId="364431EF" w14:textId="77777777" w:rsidR="000E731F" w:rsidRDefault="000E731F" w:rsidP="000E731F">
      <w:pPr>
        <w:jc w:val="both"/>
        <w:rPr>
          <w:rFonts w:ascii="Arial" w:hAnsi="Arial" w:cs="Arial"/>
          <w:noProof/>
        </w:rPr>
      </w:pPr>
    </w:p>
    <w:p w14:paraId="713C6DFF" w14:textId="77777777" w:rsidR="000E731F" w:rsidRDefault="000E731F" w:rsidP="000E731F">
      <w:pPr>
        <w:jc w:val="both"/>
        <w:rPr>
          <w:rFonts w:ascii="Arial" w:hAnsi="Arial" w:cs="Arial"/>
          <w:noProof/>
        </w:rPr>
      </w:pPr>
      <w:r>
        <w:rPr>
          <w:rFonts w:ascii="Arial" w:hAnsi="Arial" w:cs="Arial"/>
          <w:noProof/>
        </w:rPr>
        <w:t xml:space="preserve">We start by selecting two conformations from an MD simulations as saving them as two arrays (point sets) </w:t>
      </w:r>
      <w:r>
        <w:rPr>
          <w:rFonts w:ascii="Arial" w:hAnsi="Arial" w:cs="Arial"/>
          <w:b/>
          <w:i/>
          <w:noProof/>
        </w:rPr>
        <w:t>A</w:t>
      </w:r>
      <w:r>
        <w:rPr>
          <w:rFonts w:ascii="Arial" w:hAnsi="Arial" w:cs="Arial"/>
          <w:noProof/>
        </w:rPr>
        <w:t xml:space="preserve"> and </w:t>
      </w:r>
      <w:r>
        <w:rPr>
          <w:rFonts w:ascii="Arial" w:hAnsi="Arial" w:cs="Arial"/>
          <w:b/>
          <w:i/>
          <w:noProof/>
        </w:rPr>
        <w:t>B</w:t>
      </w:r>
      <w:r>
        <w:rPr>
          <w:rFonts w:ascii="Arial" w:hAnsi="Arial" w:cs="Arial"/>
          <w:noProof/>
        </w:rPr>
        <w:t xml:space="preserve"> of dimensions </w:t>
      </w:r>
      <w:r w:rsidRPr="00D74FE8">
        <w:rPr>
          <w:rFonts w:ascii="Arial" w:hAnsi="Arial" w:cs="Arial"/>
          <w:i/>
          <w:noProof/>
          <w:color w:val="FF0000"/>
        </w:rPr>
        <w:t>m</w:t>
      </w:r>
      <w:r>
        <w:rPr>
          <w:rFonts w:ascii="Arial" w:hAnsi="Arial" w:cs="Arial"/>
          <w:noProof/>
        </w:rPr>
        <w:t xml:space="preserve"> x </w:t>
      </w:r>
      <w:r w:rsidRPr="00D74FE8">
        <w:rPr>
          <w:rFonts w:ascii="Arial" w:hAnsi="Arial" w:cs="Arial"/>
          <w:i/>
          <w:noProof/>
          <w:color w:val="0432FF"/>
        </w:rPr>
        <w:t>n</w:t>
      </w:r>
      <w:r>
        <w:rPr>
          <w:rFonts w:ascii="Arial" w:hAnsi="Arial" w:cs="Arial"/>
          <w:noProof/>
        </w:rPr>
        <w:t xml:space="preserve">, where </w:t>
      </w:r>
      <w:r w:rsidRPr="00D74FE8">
        <w:rPr>
          <w:rFonts w:ascii="Arial" w:hAnsi="Arial" w:cs="Arial"/>
          <w:i/>
          <w:noProof/>
          <w:color w:val="FF0000"/>
        </w:rPr>
        <w:t>m</w:t>
      </w:r>
      <w:r>
        <w:rPr>
          <w:rFonts w:ascii="Arial" w:hAnsi="Arial" w:cs="Arial"/>
          <w:noProof/>
          <w:color w:val="FF0000"/>
        </w:rPr>
        <w:t>=3</w:t>
      </w:r>
      <w:r>
        <w:rPr>
          <w:rFonts w:ascii="Arial" w:hAnsi="Arial" w:cs="Arial"/>
          <w:noProof/>
        </w:rPr>
        <w:t xml:space="preserve"> is the number of coordinates and </w:t>
      </w:r>
      <w:r w:rsidRPr="00D74FE8">
        <w:rPr>
          <w:rFonts w:ascii="Arial" w:hAnsi="Arial" w:cs="Arial"/>
          <w:i/>
          <w:noProof/>
          <w:color w:val="0432FF"/>
        </w:rPr>
        <w:t>n</w:t>
      </w:r>
      <w:r>
        <w:rPr>
          <w:rFonts w:ascii="Arial" w:hAnsi="Arial" w:cs="Arial"/>
          <w:i/>
          <w:noProof/>
        </w:rPr>
        <w:t xml:space="preserve"> </w:t>
      </w:r>
      <w:r>
        <w:rPr>
          <w:rFonts w:ascii="Arial" w:hAnsi="Arial" w:cs="Arial"/>
          <w:noProof/>
        </w:rPr>
        <w:t>is the number of atoms.</w:t>
      </w:r>
    </w:p>
    <w:p w14:paraId="3654B71D" w14:textId="77777777" w:rsidR="000E731F" w:rsidRDefault="000E731F" w:rsidP="000E731F">
      <w:pPr>
        <w:jc w:val="both"/>
        <w:rPr>
          <w:rFonts w:ascii="Arial" w:hAnsi="Arial" w:cs="Arial"/>
          <w:noProof/>
        </w:rPr>
      </w:pPr>
    </w:p>
    <w:p w14:paraId="6B01A787" w14:textId="77777777" w:rsidR="000E731F" w:rsidRPr="00E9734E" w:rsidRDefault="000E731F" w:rsidP="000E731F">
      <w:pPr>
        <w:jc w:val="both"/>
        <w:rPr>
          <w:rFonts w:ascii="Arial" w:hAnsi="Arial" w:cs="Arial"/>
          <w:noProof/>
          <w:color w:val="008F00"/>
        </w:rPr>
      </w:pPr>
      <w:r w:rsidRPr="00E9734E">
        <w:rPr>
          <w:rFonts w:ascii="Arial" w:hAnsi="Arial" w:cs="Arial"/>
          <w:noProof/>
          <w:color w:val="008F00"/>
        </w:rPr>
        <w:t>close all</w:t>
      </w:r>
      <w:r>
        <w:rPr>
          <w:rFonts w:ascii="Arial" w:hAnsi="Arial" w:cs="Arial"/>
          <w:noProof/>
          <w:color w:val="008F00"/>
        </w:rPr>
        <w:t xml:space="preserve">, </w:t>
      </w:r>
      <w:r w:rsidRPr="00E9734E">
        <w:rPr>
          <w:rFonts w:ascii="Arial" w:hAnsi="Arial" w:cs="Arial"/>
          <w:noProof/>
          <w:color w:val="008F00"/>
        </w:rPr>
        <w:t>clear, clc</w:t>
      </w:r>
    </w:p>
    <w:p w14:paraId="3984D7A3" w14:textId="77777777" w:rsidR="000E731F" w:rsidRPr="00E9734E" w:rsidRDefault="000E731F" w:rsidP="000E731F">
      <w:pPr>
        <w:jc w:val="both"/>
        <w:rPr>
          <w:rFonts w:ascii="Arial" w:hAnsi="Arial" w:cs="Arial"/>
          <w:noProof/>
          <w:color w:val="008F00"/>
        </w:rPr>
      </w:pPr>
      <w:r w:rsidRPr="00E9734E">
        <w:rPr>
          <w:rFonts w:ascii="Arial" w:hAnsi="Arial" w:cs="Arial"/>
          <w:noProof/>
          <w:color w:val="008F00"/>
        </w:rPr>
        <w:t>trj_mat = dlmread('DATABASE/md_trj_matrix.txt');</w:t>
      </w:r>
    </w:p>
    <w:p w14:paraId="385149C7" w14:textId="77777777" w:rsidR="000E731F" w:rsidRPr="00E9734E" w:rsidRDefault="000E731F" w:rsidP="000E731F">
      <w:pPr>
        <w:jc w:val="both"/>
        <w:rPr>
          <w:rFonts w:ascii="Arial" w:hAnsi="Arial" w:cs="Arial"/>
          <w:noProof/>
          <w:color w:val="008F00"/>
        </w:rPr>
      </w:pPr>
      <w:r w:rsidRPr="00E9734E">
        <w:rPr>
          <w:rFonts w:ascii="Arial" w:hAnsi="Arial" w:cs="Arial"/>
          <w:noProof/>
          <w:color w:val="008F00"/>
        </w:rPr>
        <w:t>[nframes,ncoords] = size(trj_mat);</w:t>
      </w:r>
    </w:p>
    <w:p w14:paraId="21882EA9" w14:textId="77777777" w:rsidR="000E731F" w:rsidRPr="00E9734E" w:rsidRDefault="000E731F" w:rsidP="000E731F">
      <w:pPr>
        <w:jc w:val="both"/>
        <w:rPr>
          <w:rFonts w:ascii="Arial" w:hAnsi="Arial" w:cs="Arial"/>
          <w:noProof/>
          <w:color w:val="008F00"/>
        </w:rPr>
      </w:pPr>
      <w:r w:rsidRPr="00E9734E">
        <w:rPr>
          <w:rFonts w:ascii="Arial" w:hAnsi="Arial" w:cs="Arial"/>
          <w:noProof/>
          <w:color w:val="008F00"/>
        </w:rPr>
        <w:t>n = ncoords/3;</w:t>
      </w:r>
    </w:p>
    <w:p w14:paraId="0072DB4C" w14:textId="77777777" w:rsidR="000E731F" w:rsidRDefault="000E731F" w:rsidP="000E731F">
      <w:pPr>
        <w:jc w:val="both"/>
        <w:rPr>
          <w:rFonts w:ascii="Arial" w:hAnsi="Arial" w:cs="Arial"/>
          <w:noProof/>
        </w:rPr>
      </w:pPr>
    </w:p>
    <w:p w14:paraId="5153942D" w14:textId="77777777" w:rsidR="000E731F" w:rsidRPr="00E9734E" w:rsidRDefault="000E731F" w:rsidP="000E731F">
      <w:pPr>
        <w:jc w:val="both"/>
        <w:rPr>
          <w:rFonts w:ascii="Arial" w:hAnsi="Arial" w:cs="Arial"/>
          <w:noProof/>
        </w:rPr>
      </w:pPr>
      <w:r w:rsidRPr="00E9734E">
        <w:rPr>
          <w:rFonts w:ascii="Arial" w:hAnsi="Arial" w:cs="Arial"/>
          <w:noProof/>
        </w:rPr>
        <w:t>First structure</w:t>
      </w:r>
    </w:p>
    <w:p w14:paraId="0E686A94" w14:textId="77777777" w:rsidR="000E731F" w:rsidRPr="00E9734E" w:rsidRDefault="000E731F" w:rsidP="000E731F">
      <w:pPr>
        <w:jc w:val="both"/>
        <w:rPr>
          <w:rFonts w:ascii="Arial" w:hAnsi="Arial" w:cs="Arial"/>
          <w:noProof/>
          <w:color w:val="008F00"/>
        </w:rPr>
      </w:pPr>
      <w:r w:rsidRPr="00E9734E">
        <w:rPr>
          <w:rFonts w:ascii="Arial" w:hAnsi="Arial" w:cs="Arial"/>
          <w:noProof/>
          <w:color w:val="008F00"/>
        </w:rPr>
        <w:t>A = trj_mat(1,:);</w:t>
      </w:r>
    </w:p>
    <w:p w14:paraId="56CD61BE" w14:textId="77777777" w:rsidR="000E731F" w:rsidRPr="00E9734E" w:rsidRDefault="000E731F" w:rsidP="000E731F">
      <w:pPr>
        <w:jc w:val="both"/>
        <w:rPr>
          <w:rFonts w:ascii="Arial" w:hAnsi="Arial" w:cs="Arial"/>
          <w:noProof/>
          <w:color w:val="008F00"/>
        </w:rPr>
      </w:pPr>
      <w:r w:rsidRPr="00E9734E">
        <w:rPr>
          <w:rFonts w:ascii="Arial" w:hAnsi="Arial" w:cs="Arial"/>
          <w:noProof/>
          <w:color w:val="008F00"/>
        </w:rPr>
        <w:t>A_x = A(1:3:end);A_y = A(2:3:end);A_z = A(3:3:end);</w:t>
      </w:r>
    </w:p>
    <w:p w14:paraId="202B95C9" w14:textId="77777777" w:rsidR="000E731F" w:rsidRPr="00E9734E" w:rsidRDefault="000E731F" w:rsidP="000E731F">
      <w:pPr>
        <w:jc w:val="both"/>
        <w:rPr>
          <w:rFonts w:ascii="Arial" w:hAnsi="Arial" w:cs="Arial"/>
          <w:noProof/>
          <w:color w:val="008F00"/>
        </w:rPr>
      </w:pPr>
      <w:r w:rsidRPr="00E9734E">
        <w:rPr>
          <w:rFonts w:ascii="Arial" w:hAnsi="Arial" w:cs="Arial"/>
          <w:noProof/>
          <w:color w:val="008F00"/>
        </w:rPr>
        <w:t>A = [A_x;A_y;A_z];</w:t>
      </w:r>
    </w:p>
    <w:p w14:paraId="431DF8BE" w14:textId="77777777" w:rsidR="000E731F" w:rsidRDefault="000E731F" w:rsidP="000E731F">
      <w:pPr>
        <w:jc w:val="both"/>
        <w:rPr>
          <w:rFonts w:ascii="Arial" w:hAnsi="Arial" w:cs="Arial"/>
          <w:noProof/>
        </w:rPr>
      </w:pPr>
    </w:p>
    <w:p w14:paraId="6FDC57C1" w14:textId="77777777" w:rsidR="000E731F" w:rsidRPr="00E9734E" w:rsidRDefault="000E731F" w:rsidP="000E731F">
      <w:pPr>
        <w:jc w:val="both"/>
        <w:rPr>
          <w:rFonts w:ascii="Arial" w:hAnsi="Arial" w:cs="Arial"/>
          <w:noProof/>
        </w:rPr>
      </w:pPr>
      <w:r w:rsidRPr="00E9734E">
        <w:rPr>
          <w:rFonts w:ascii="Arial" w:hAnsi="Arial" w:cs="Arial"/>
          <w:noProof/>
        </w:rPr>
        <w:t>Last structure</w:t>
      </w:r>
    </w:p>
    <w:p w14:paraId="731F72EF" w14:textId="77777777" w:rsidR="000E731F" w:rsidRPr="00E9734E" w:rsidRDefault="000E731F" w:rsidP="000E731F">
      <w:pPr>
        <w:jc w:val="both"/>
        <w:rPr>
          <w:rFonts w:ascii="Arial" w:hAnsi="Arial" w:cs="Arial"/>
          <w:noProof/>
          <w:color w:val="008F00"/>
        </w:rPr>
      </w:pPr>
      <w:r w:rsidRPr="00E9734E">
        <w:rPr>
          <w:rFonts w:ascii="Arial" w:hAnsi="Arial" w:cs="Arial"/>
          <w:noProof/>
          <w:color w:val="008F00"/>
        </w:rPr>
        <w:t>B = trj_mat(end,:);</w:t>
      </w:r>
    </w:p>
    <w:p w14:paraId="1889235A" w14:textId="77777777" w:rsidR="000E731F" w:rsidRPr="00E9734E" w:rsidRDefault="000E731F" w:rsidP="000E731F">
      <w:pPr>
        <w:jc w:val="both"/>
        <w:rPr>
          <w:rFonts w:ascii="Arial" w:hAnsi="Arial" w:cs="Arial"/>
          <w:noProof/>
          <w:color w:val="008F00"/>
        </w:rPr>
      </w:pPr>
      <w:r w:rsidRPr="00E9734E">
        <w:rPr>
          <w:rFonts w:ascii="Arial" w:hAnsi="Arial" w:cs="Arial"/>
          <w:noProof/>
          <w:color w:val="008F00"/>
        </w:rPr>
        <w:t>B_x = B(1:3:end);B_y = B(2:3:end);B_z = B(3:3:end);</w:t>
      </w:r>
    </w:p>
    <w:p w14:paraId="601DF628" w14:textId="77777777" w:rsidR="000E731F" w:rsidRDefault="000E731F" w:rsidP="000E731F">
      <w:pPr>
        <w:jc w:val="both"/>
        <w:rPr>
          <w:rFonts w:ascii="Arial" w:hAnsi="Arial" w:cs="Arial"/>
          <w:noProof/>
          <w:color w:val="008F00"/>
        </w:rPr>
      </w:pPr>
      <w:r w:rsidRPr="00E9734E">
        <w:rPr>
          <w:rFonts w:ascii="Arial" w:hAnsi="Arial" w:cs="Arial"/>
          <w:noProof/>
          <w:color w:val="008F00"/>
        </w:rPr>
        <w:t>B = [B_x;B_y;B_z];</w:t>
      </w:r>
    </w:p>
    <w:p w14:paraId="78793ACA" w14:textId="77777777" w:rsidR="000E731F" w:rsidRPr="00E9734E" w:rsidRDefault="000E731F" w:rsidP="000E731F">
      <w:pPr>
        <w:jc w:val="both"/>
        <w:rPr>
          <w:rFonts w:ascii="Arial" w:hAnsi="Arial" w:cs="Arial"/>
          <w:noProof/>
          <w:color w:val="008F00"/>
        </w:rPr>
      </w:pPr>
    </w:p>
    <w:p w14:paraId="5DD1448D" w14:textId="77777777" w:rsidR="000E731F" w:rsidRPr="00BA6A7D" w:rsidRDefault="000E731F" w:rsidP="000E731F">
      <w:pPr>
        <w:jc w:val="both"/>
        <w:rPr>
          <w:rFonts w:ascii="Arial" w:hAnsi="Arial" w:cs="Arial"/>
          <w:color w:val="000000" w:themeColor="text1"/>
        </w:rPr>
      </w:pPr>
      <w:r w:rsidRPr="00BA6A7D">
        <w:rPr>
          <w:rFonts w:ascii="Arial" w:hAnsi="Arial" w:cs="Arial"/>
          <w:color w:val="000000" w:themeColor="text1"/>
        </w:rPr>
        <w:t xml:space="preserve">We save the original </w:t>
      </w:r>
      <w:r>
        <w:rPr>
          <w:rFonts w:ascii="Arial" w:hAnsi="Arial" w:cs="Arial"/>
          <w:color w:val="000000" w:themeColor="text1"/>
        </w:rPr>
        <w:t>B</w:t>
      </w:r>
      <w:r w:rsidRPr="00BA6A7D">
        <w:rPr>
          <w:rFonts w:ascii="Arial" w:hAnsi="Arial" w:cs="Arial"/>
          <w:color w:val="000000" w:themeColor="text1"/>
        </w:rPr>
        <w:t xml:space="preserve"> coordinates</w:t>
      </w:r>
    </w:p>
    <w:p w14:paraId="403FC817" w14:textId="77777777" w:rsidR="000E731F" w:rsidRPr="00C92391" w:rsidRDefault="000E731F" w:rsidP="000E731F">
      <w:pPr>
        <w:jc w:val="both"/>
        <w:rPr>
          <w:rFonts w:ascii="Arial" w:hAnsi="Arial" w:cs="Arial"/>
          <w:color w:val="008F00"/>
        </w:rPr>
      </w:pPr>
      <w:r>
        <w:rPr>
          <w:rFonts w:ascii="Arial" w:hAnsi="Arial" w:cs="Arial"/>
          <w:color w:val="008F00"/>
        </w:rPr>
        <w:t>B</w:t>
      </w:r>
      <w:r w:rsidRPr="00C92391">
        <w:rPr>
          <w:rFonts w:ascii="Arial" w:hAnsi="Arial" w:cs="Arial"/>
          <w:color w:val="008F00"/>
        </w:rPr>
        <w:t xml:space="preserve">_orig = </w:t>
      </w:r>
      <w:r>
        <w:rPr>
          <w:rFonts w:ascii="Arial" w:hAnsi="Arial" w:cs="Arial"/>
          <w:color w:val="008F00"/>
        </w:rPr>
        <w:t>B</w:t>
      </w:r>
      <w:r w:rsidRPr="00C92391">
        <w:rPr>
          <w:rFonts w:ascii="Arial" w:hAnsi="Arial" w:cs="Arial"/>
          <w:color w:val="008F00"/>
        </w:rPr>
        <w:t>;</w:t>
      </w:r>
    </w:p>
    <w:p w14:paraId="69EBDF4A" w14:textId="77777777" w:rsidR="000E731F" w:rsidRPr="00656943" w:rsidRDefault="000E731F" w:rsidP="000E731F">
      <w:pPr>
        <w:jc w:val="both"/>
        <w:rPr>
          <w:rFonts w:ascii="Arial" w:hAnsi="Arial" w:cs="Arial"/>
          <w:noProof/>
          <w:color w:val="008F00"/>
        </w:rPr>
      </w:pPr>
    </w:p>
    <w:p w14:paraId="18E1F7EC" w14:textId="77777777" w:rsidR="000E731F" w:rsidRDefault="000E731F" w:rsidP="000E731F">
      <w:pPr>
        <w:jc w:val="both"/>
        <w:rPr>
          <w:rFonts w:ascii="Arial" w:hAnsi="Arial" w:cs="Arial"/>
        </w:rPr>
      </w:pPr>
      <w:r>
        <w:rPr>
          <w:rFonts w:ascii="Arial" w:hAnsi="Arial" w:cs="Arial"/>
          <w:noProof/>
        </w:rPr>
        <w:t xml:space="preserve">To make sure the two structures are well separated we translate </w:t>
      </w:r>
      <w:r>
        <w:rPr>
          <w:rFonts w:ascii="Arial" w:hAnsi="Arial" w:cs="Arial"/>
          <w:b/>
          <w:i/>
          <w:noProof/>
        </w:rPr>
        <w:t xml:space="preserve">A </w:t>
      </w:r>
      <w:r w:rsidRPr="00BA6A7D">
        <w:rPr>
          <w:rFonts w:ascii="Arial" w:hAnsi="Arial" w:cs="Arial"/>
          <w:noProof/>
        </w:rPr>
        <w:t>by an arbitrary</w:t>
      </w:r>
      <w:r>
        <w:rPr>
          <w:rFonts w:ascii="Arial" w:hAnsi="Arial" w:cs="Arial"/>
          <w:b/>
          <w:noProof/>
        </w:rPr>
        <w:t xml:space="preserve"> </w:t>
      </w:r>
      <w:r w:rsidRPr="00BA6A7D">
        <w:rPr>
          <w:rFonts w:ascii="Arial" w:hAnsi="Arial" w:cs="Arial"/>
          <w:i/>
          <w:noProof/>
          <w:color w:val="FF0000"/>
          <w:u w:val="single"/>
        </w:rPr>
        <w:t>translation vector</w:t>
      </w:r>
      <w:r>
        <w:rPr>
          <w:rFonts w:ascii="Arial" w:hAnsi="Arial" w:cs="Arial"/>
          <w:noProof/>
        </w:rPr>
        <w:t xml:space="preserve">, and rotate </w:t>
      </w:r>
      <w:r>
        <w:rPr>
          <w:rFonts w:ascii="Arial" w:hAnsi="Arial" w:cs="Arial"/>
          <w:b/>
          <w:i/>
          <w:noProof/>
        </w:rPr>
        <w:t>A</w:t>
      </w:r>
      <w:r>
        <w:rPr>
          <w:rFonts w:ascii="Arial" w:hAnsi="Arial" w:cs="Arial"/>
          <w:noProof/>
        </w:rPr>
        <w:t xml:space="preserve"> with respect to </w:t>
      </w:r>
      <w:r>
        <w:rPr>
          <w:rFonts w:ascii="Arial" w:hAnsi="Arial" w:cs="Arial"/>
          <w:b/>
          <w:i/>
          <w:noProof/>
        </w:rPr>
        <w:t xml:space="preserve">B </w:t>
      </w:r>
      <w:r>
        <w:rPr>
          <w:rFonts w:ascii="Arial" w:hAnsi="Arial" w:cs="Arial"/>
          <w:noProof/>
        </w:rPr>
        <w:t xml:space="preserve">using an arbitrary </w:t>
      </w:r>
      <w:r w:rsidRPr="00656943">
        <w:rPr>
          <w:rFonts w:ascii="Arial" w:hAnsi="Arial" w:cs="Arial"/>
          <w:i/>
          <w:noProof/>
          <w:color w:val="FF0000"/>
          <w:u w:val="single"/>
        </w:rPr>
        <w:t>rotation</w:t>
      </w:r>
      <w:r w:rsidRPr="00656943">
        <w:rPr>
          <w:rFonts w:ascii="Arial" w:hAnsi="Arial" w:cs="Arial"/>
          <w:noProof/>
          <w:color w:val="FF0000"/>
        </w:rPr>
        <w:t xml:space="preserve"> </w:t>
      </w:r>
      <w:r>
        <w:rPr>
          <w:rFonts w:ascii="Arial" w:hAnsi="Arial" w:cs="Arial"/>
          <w:noProof/>
        </w:rPr>
        <w:t xml:space="preserve">matrix that we build as the product of 3 consecutive rotation matrices around </w:t>
      </w:r>
      <w:r w:rsidRPr="0084173E">
        <w:rPr>
          <w:rFonts w:ascii="Arial" w:hAnsi="Arial" w:cs="Arial"/>
        </w:rPr>
        <w:t xml:space="preserve">the </w:t>
      </w:r>
      <w:r>
        <w:rPr>
          <w:rFonts w:ascii="Arial" w:hAnsi="Arial" w:cs="Arial"/>
          <w:i/>
          <w:iCs/>
        </w:rPr>
        <w:t>x</w:t>
      </w:r>
      <w:r w:rsidRPr="0084173E">
        <w:rPr>
          <w:rFonts w:ascii="Arial" w:hAnsi="Arial" w:cs="Arial"/>
        </w:rPr>
        <w:t xml:space="preserve"> axis</w:t>
      </w:r>
      <w:r>
        <w:rPr>
          <w:rFonts w:ascii="Arial" w:hAnsi="Arial" w:cs="Arial"/>
        </w:rPr>
        <w:t xml:space="preserve">, </w:t>
      </w:r>
      <w:r w:rsidRPr="0084173E">
        <w:rPr>
          <w:rFonts w:ascii="Arial" w:hAnsi="Arial" w:cs="Arial"/>
        </w:rPr>
        <w:t xml:space="preserve">the </w:t>
      </w:r>
      <w:r>
        <w:rPr>
          <w:rFonts w:ascii="Arial" w:hAnsi="Arial" w:cs="Arial"/>
          <w:i/>
          <w:iCs/>
        </w:rPr>
        <w:t>y’</w:t>
      </w:r>
      <w:r w:rsidRPr="0084173E">
        <w:rPr>
          <w:rFonts w:ascii="Arial" w:hAnsi="Arial" w:cs="Arial"/>
        </w:rPr>
        <w:t xml:space="preserve"> axis</w:t>
      </w:r>
      <w:r>
        <w:rPr>
          <w:rFonts w:ascii="Arial" w:hAnsi="Arial" w:cs="Arial"/>
        </w:rPr>
        <w:t xml:space="preserve">, </w:t>
      </w:r>
      <w:r w:rsidRPr="0084173E">
        <w:rPr>
          <w:rFonts w:ascii="Arial" w:hAnsi="Arial" w:cs="Arial"/>
        </w:rPr>
        <w:t xml:space="preserve">the </w:t>
      </w:r>
      <w:r>
        <w:rPr>
          <w:rFonts w:ascii="Arial" w:hAnsi="Arial" w:cs="Arial"/>
          <w:i/>
          <w:iCs/>
        </w:rPr>
        <w:t>z’’</w:t>
      </w:r>
      <w:r w:rsidRPr="0084173E">
        <w:rPr>
          <w:rFonts w:ascii="Arial" w:hAnsi="Arial" w:cs="Arial"/>
        </w:rPr>
        <w:t xml:space="preserve"> axis</w:t>
      </w:r>
      <w:r>
        <w:rPr>
          <w:rFonts w:ascii="Arial" w:hAnsi="Arial" w:cs="Arial"/>
        </w:rPr>
        <w:t xml:space="preserve"> (</w:t>
      </w:r>
      <w:r w:rsidRPr="001B68E5">
        <w:rPr>
          <w:rFonts w:ascii="Arial" w:hAnsi="Arial" w:cs="Arial"/>
          <w:color w:val="0432FF"/>
        </w:rPr>
        <w:t>CHAPTER 2</w:t>
      </w:r>
      <w:r>
        <w:rPr>
          <w:rFonts w:ascii="Arial" w:hAnsi="Arial" w:cs="Arial"/>
        </w:rPr>
        <w:t>).</w:t>
      </w:r>
    </w:p>
    <w:p w14:paraId="2FF0CAA3" w14:textId="77777777" w:rsidR="000E731F" w:rsidRDefault="000E731F" w:rsidP="000E731F">
      <w:pPr>
        <w:jc w:val="both"/>
        <w:rPr>
          <w:rFonts w:ascii="Arial" w:hAnsi="Arial" w:cs="Arial"/>
        </w:rPr>
      </w:pPr>
    </w:p>
    <w:p w14:paraId="439AA801" w14:textId="77777777" w:rsidR="000E731F" w:rsidRPr="00BA6A7D" w:rsidRDefault="000E731F" w:rsidP="000E731F">
      <w:pPr>
        <w:jc w:val="both"/>
        <w:rPr>
          <w:rFonts w:ascii="Arial" w:hAnsi="Arial" w:cs="Arial"/>
        </w:rPr>
      </w:pPr>
      <w:r w:rsidRPr="00BA6A7D">
        <w:rPr>
          <w:rFonts w:ascii="Arial" w:hAnsi="Arial" w:cs="Arial"/>
        </w:rPr>
        <w:t>Translation</w:t>
      </w:r>
    </w:p>
    <w:p w14:paraId="1F2C1192" w14:textId="77777777" w:rsidR="000E731F" w:rsidRPr="00BA6A7D" w:rsidRDefault="000E731F" w:rsidP="000E731F">
      <w:pPr>
        <w:jc w:val="both"/>
        <w:rPr>
          <w:rFonts w:ascii="Arial" w:hAnsi="Arial" w:cs="Arial"/>
          <w:color w:val="008F00"/>
        </w:rPr>
      </w:pPr>
      <w:r w:rsidRPr="00BA6A7D">
        <w:rPr>
          <w:rFonts w:ascii="Arial" w:hAnsi="Arial" w:cs="Arial"/>
          <w:color w:val="008F00"/>
        </w:rPr>
        <w:t>trans_vec = [12 -24 -9]';</w:t>
      </w:r>
    </w:p>
    <w:p w14:paraId="78AAD465" w14:textId="77777777" w:rsidR="000E731F" w:rsidRPr="00BA6A7D" w:rsidRDefault="000E731F" w:rsidP="000E731F">
      <w:pPr>
        <w:jc w:val="both"/>
        <w:rPr>
          <w:rFonts w:ascii="Arial" w:hAnsi="Arial" w:cs="Arial"/>
          <w:color w:val="008F00"/>
        </w:rPr>
      </w:pPr>
      <w:r w:rsidRPr="00BA6A7D">
        <w:rPr>
          <w:rFonts w:ascii="Arial" w:hAnsi="Arial" w:cs="Arial"/>
          <w:color w:val="008F00"/>
        </w:rPr>
        <w:t>A = A + trans_vec(:,ones(1,n));</w:t>
      </w:r>
    </w:p>
    <w:p w14:paraId="4CA31609" w14:textId="77777777" w:rsidR="000E731F" w:rsidRPr="00BA6A7D" w:rsidRDefault="000E731F" w:rsidP="000E731F">
      <w:pPr>
        <w:jc w:val="both"/>
        <w:rPr>
          <w:rFonts w:ascii="Arial" w:hAnsi="Arial" w:cs="Arial"/>
        </w:rPr>
      </w:pPr>
    </w:p>
    <w:p w14:paraId="27912E1D" w14:textId="77777777" w:rsidR="000E731F" w:rsidRPr="00BA6A7D" w:rsidRDefault="000E731F" w:rsidP="000E731F">
      <w:pPr>
        <w:jc w:val="both"/>
        <w:rPr>
          <w:rFonts w:ascii="Arial" w:hAnsi="Arial" w:cs="Arial"/>
        </w:rPr>
      </w:pPr>
      <w:r>
        <w:rPr>
          <w:rFonts w:ascii="Arial" w:hAnsi="Arial" w:cs="Arial"/>
        </w:rPr>
        <w:t>Rot</w:t>
      </w:r>
      <w:r w:rsidRPr="00BA6A7D">
        <w:rPr>
          <w:rFonts w:ascii="Arial" w:hAnsi="Arial" w:cs="Arial"/>
        </w:rPr>
        <w:t>ation</w:t>
      </w:r>
    </w:p>
    <w:p w14:paraId="07A2D605" w14:textId="77777777" w:rsidR="000E731F" w:rsidRPr="00B64458" w:rsidRDefault="000E731F" w:rsidP="000E731F">
      <w:pPr>
        <w:jc w:val="both"/>
        <w:rPr>
          <w:rFonts w:ascii="Arial" w:hAnsi="Arial" w:cs="Arial"/>
          <w:color w:val="008F00"/>
        </w:rPr>
      </w:pPr>
      <w:r w:rsidRPr="00B64458">
        <w:rPr>
          <w:rFonts w:ascii="Arial" w:hAnsi="Arial" w:cs="Arial"/>
          <w:color w:val="008F00"/>
        </w:rPr>
        <w:t>psi = 30;theta = 210;phi = 55;</w:t>
      </w:r>
    </w:p>
    <w:p w14:paraId="0CF93C3C" w14:textId="77777777" w:rsidR="000E731F" w:rsidRPr="00B64458" w:rsidRDefault="000E731F" w:rsidP="000E731F">
      <w:pPr>
        <w:jc w:val="both"/>
        <w:rPr>
          <w:rFonts w:ascii="Arial" w:hAnsi="Arial" w:cs="Arial"/>
          <w:color w:val="008F00"/>
        </w:rPr>
      </w:pPr>
      <w:r w:rsidRPr="00B64458">
        <w:rPr>
          <w:rFonts w:ascii="Arial" w:hAnsi="Arial" w:cs="Arial"/>
          <w:color w:val="008F00"/>
        </w:rPr>
        <w:t xml:space="preserve"> </w:t>
      </w:r>
    </w:p>
    <w:p w14:paraId="50888909" w14:textId="77777777" w:rsidR="000E731F" w:rsidRPr="00B64458" w:rsidRDefault="000E731F" w:rsidP="000E731F">
      <w:pPr>
        <w:jc w:val="both"/>
        <w:rPr>
          <w:rFonts w:ascii="Arial" w:hAnsi="Arial" w:cs="Arial"/>
          <w:color w:val="008F00"/>
        </w:rPr>
      </w:pPr>
      <w:r w:rsidRPr="00B64458">
        <w:rPr>
          <w:rFonts w:ascii="Arial" w:hAnsi="Arial" w:cs="Arial"/>
          <w:color w:val="008F00"/>
        </w:rPr>
        <w:t>Q1 = [1 0 0;0 cosd(phi) sind(phi);0 -sind(phi) cosd(phi)];</w:t>
      </w:r>
    </w:p>
    <w:p w14:paraId="20FE03CD" w14:textId="77777777" w:rsidR="000E731F" w:rsidRPr="00B64458" w:rsidRDefault="000E731F" w:rsidP="000E731F">
      <w:pPr>
        <w:jc w:val="both"/>
        <w:rPr>
          <w:rFonts w:ascii="Arial" w:hAnsi="Arial" w:cs="Arial"/>
          <w:color w:val="008F00"/>
        </w:rPr>
      </w:pPr>
      <w:r w:rsidRPr="00B64458">
        <w:rPr>
          <w:rFonts w:ascii="Arial" w:hAnsi="Arial" w:cs="Arial"/>
          <w:color w:val="008F00"/>
        </w:rPr>
        <w:t>Q2 = [cosd(theta) 0 -sind(theta);0 1 0;sind(theta) 0 cosd(theta)];</w:t>
      </w:r>
    </w:p>
    <w:p w14:paraId="4BE487AB" w14:textId="77777777" w:rsidR="000E731F" w:rsidRPr="00B64458" w:rsidRDefault="000E731F" w:rsidP="000E731F">
      <w:pPr>
        <w:jc w:val="both"/>
        <w:rPr>
          <w:rFonts w:ascii="Arial" w:hAnsi="Arial" w:cs="Arial"/>
          <w:color w:val="008F00"/>
        </w:rPr>
      </w:pPr>
      <w:r w:rsidRPr="00B64458">
        <w:rPr>
          <w:rFonts w:ascii="Arial" w:hAnsi="Arial" w:cs="Arial"/>
          <w:color w:val="008F00"/>
        </w:rPr>
        <w:t>Q3 = [cosd(psi) sind(psi) 0;-sind(psi) cosd(psi) 0;0 0 1];</w:t>
      </w:r>
    </w:p>
    <w:p w14:paraId="19358DCE" w14:textId="77777777" w:rsidR="000E731F" w:rsidRPr="00B64458" w:rsidRDefault="000E731F" w:rsidP="000E731F">
      <w:pPr>
        <w:jc w:val="both"/>
        <w:rPr>
          <w:rFonts w:ascii="Arial" w:hAnsi="Arial" w:cs="Arial"/>
        </w:rPr>
      </w:pPr>
      <w:r w:rsidRPr="00B64458">
        <w:rPr>
          <w:rFonts w:ascii="Arial" w:hAnsi="Arial" w:cs="Arial"/>
        </w:rPr>
        <w:t xml:space="preserve"> </w:t>
      </w:r>
    </w:p>
    <w:p w14:paraId="368DD3C8" w14:textId="77777777" w:rsidR="000E731F" w:rsidRPr="00B64458" w:rsidRDefault="000E731F" w:rsidP="000E731F">
      <w:pPr>
        <w:jc w:val="both"/>
        <w:rPr>
          <w:rFonts w:ascii="Arial" w:hAnsi="Arial" w:cs="Arial"/>
          <w:color w:val="008F00"/>
        </w:rPr>
      </w:pPr>
      <w:r w:rsidRPr="00B64458">
        <w:rPr>
          <w:rFonts w:ascii="Arial" w:hAnsi="Arial" w:cs="Arial"/>
          <w:color w:val="008F00"/>
        </w:rPr>
        <w:t>% Q_for = Q3*Q2*Q1;</w:t>
      </w:r>
    </w:p>
    <w:p w14:paraId="7A025F1E" w14:textId="77777777" w:rsidR="000E731F" w:rsidRPr="00B64458" w:rsidRDefault="000E731F" w:rsidP="000E731F">
      <w:pPr>
        <w:jc w:val="both"/>
        <w:rPr>
          <w:rFonts w:ascii="Arial" w:hAnsi="Arial" w:cs="Arial"/>
        </w:rPr>
      </w:pPr>
      <w:r w:rsidRPr="00B64458">
        <w:rPr>
          <w:rFonts w:ascii="Arial" w:hAnsi="Arial" w:cs="Arial"/>
        </w:rPr>
        <w:t xml:space="preserve"> </w:t>
      </w:r>
    </w:p>
    <w:p w14:paraId="4807FC55" w14:textId="77777777" w:rsidR="000E731F" w:rsidRDefault="000E731F" w:rsidP="000E731F">
      <w:pPr>
        <w:jc w:val="both"/>
        <w:rPr>
          <w:rFonts w:ascii="Arial" w:hAnsi="Arial" w:cs="Arial"/>
        </w:rPr>
      </w:pPr>
      <w:r w:rsidRPr="00B64458">
        <w:rPr>
          <w:rFonts w:ascii="Arial" w:hAnsi="Arial" w:cs="Arial"/>
        </w:rPr>
        <w:t>We take the transpose of each matrix if we want to rotate the actual</w:t>
      </w:r>
      <w:r>
        <w:rPr>
          <w:rFonts w:ascii="Arial" w:hAnsi="Arial" w:cs="Arial"/>
        </w:rPr>
        <w:t xml:space="preserve"> </w:t>
      </w:r>
      <w:r w:rsidRPr="00B64458">
        <w:rPr>
          <w:rFonts w:ascii="Arial" w:hAnsi="Arial" w:cs="Arial"/>
        </w:rPr>
        <w:t>structure, rather than the frame</w:t>
      </w:r>
      <w:r>
        <w:rPr>
          <w:rFonts w:ascii="Arial" w:hAnsi="Arial" w:cs="Arial"/>
        </w:rPr>
        <w:t>:</w:t>
      </w:r>
    </w:p>
    <w:p w14:paraId="75681B39" w14:textId="77777777" w:rsidR="000E731F" w:rsidRPr="00B64458" w:rsidRDefault="000E731F" w:rsidP="000E731F">
      <w:pPr>
        <w:jc w:val="both"/>
        <w:rPr>
          <w:rFonts w:ascii="Arial" w:hAnsi="Arial" w:cs="Arial"/>
        </w:rPr>
      </w:pPr>
    </w:p>
    <w:p w14:paraId="35E94B73" w14:textId="77777777" w:rsidR="000E731F" w:rsidRPr="00EE5329" w:rsidRDefault="000E731F" w:rsidP="000E731F">
      <w:pPr>
        <w:jc w:val="both"/>
        <w:rPr>
          <w:rFonts w:ascii="Arial" w:hAnsi="Arial" w:cs="Arial"/>
          <w:color w:val="008F00"/>
        </w:rPr>
      </w:pPr>
      <w:r w:rsidRPr="00EE5329">
        <w:rPr>
          <w:rFonts w:ascii="Arial" w:hAnsi="Arial" w:cs="Arial"/>
          <w:color w:val="008F00"/>
        </w:rPr>
        <w:t>Q_for = Q1'*Q2'*Q3';</w:t>
      </w:r>
    </w:p>
    <w:p w14:paraId="52004A6D" w14:textId="77777777" w:rsidR="000E731F" w:rsidRDefault="000E731F" w:rsidP="000E731F">
      <w:pPr>
        <w:jc w:val="both"/>
        <w:rPr>
          <w:rFonts w:ascii="Arial" w:hAnsi="Arial" w:cs="Arial"/>
          <w:color w:val="008F00"/>
        </w:rPr>
      </w:pPr>
      <w:r w:rsidRPr="00EE5329">
        <w:rPr>
          <w:rFonts w:ascii="Arial" w:hAnsi="Arial" w:cs="Arial"/>
          <w:color w:val="008F00"/>
        </w:rPr>
        <w:t>A = Q_for*A;</w:t>
      </w:r>
    </w:p>
    <w:p w14:paraId="703414A8" w14:textId="77777777" w:rsidR="000E731F" w:rsidRDefault="000E731F" w:rsidP="000E731F">
      <w:pPr>
        <w:jc w:val="both"/>
        <w:rPr>
          <w:rFonts w:ascii="Arial" w:hAnsi="Arial" w:cs="Arial"/>
          <w:color w:val="008F00"/>
        </w:rPr>
      </w:pPr>
    </w:p>
    <w:p w14:paraId="190961CD" w14:textId="77777777" w:rsidR="000E731F" w:rsidRPr="00BA6A7D" w:rsidRDefault="000E731F" w:rsidP="000E731F">
      <w:pPr>
        <w:jc w:val="both"/>
        <w:rPr>
          <w:rFonts w:ascii="Arial" w:hAnsi="Arial" w:cs="Arial"/>
          <w:color w:val="000000" w:themeColor="text1"/>
        </w:rPr>
      </w:pPr>
      <w:r w:rsidRPr="00BA6A7D">
        <w:rPr>
          <w:rFonts w:ascii="Arial" w:hAnsi="Arial" w:cs="Arial"/>
          <w:color w:val="000000" w:themeColor="text1"/>
        </w:rPr>
        <w:t xml:space="preserve">We save the original </w:t>
      </w:r>
      <w:r>
        <w:rPr>
          <w:rFonts w:ascii="Arial" w:hAnsi="Arial" w:cs="Arial"/>
          <w:color w:val="000000" w:themeColor="text1"/>
        </w:rPr>
        <w:t xml:space="preserve">translated and rotated </w:t>
      </w:r>
      <w:r w:rsidRPr="00BA6A7D">
        <w:rPr>
          <w:rFonts w:ascii="Arial" w:hAnsi="Arial" w:cs="Arial"/>
          <w:color w:val="000000" w:themeColor="text1"/>
        </w:rPr>
        <w:t>A coordinates</w:t>
      </w:r>
    </w:p>
    <w:p w14:paraId="17F9B730" w14:textId="77777777" w:rsidR="000E731F" w:rsidRPr="00C92391" w:rsidRDefault="000E731F" w:rsidP="000E731F">
      <w:pPr>
        <w:jc w:val="both"/>
        <w:rPr>
          <w:rFonts w:ascii="Arial" w:hAnsi="Arial" w:cs="Arial"/>
          <w:color w:val="008F00"/>
        </w:rPr>
      </w:pPr>
      <w:r>
        <w:rPr>
          <w:rFonts w:ascii="Arial" w:hAnsi="Arial" w:cs="Arial"/>
          <w:noProof/>
          <w:color w:val="008F00"/>
        </w:rPr>
        <w:drawing>
          <wp:anchor distT="0" distB="0" distL="114300" distR="114300" simplePos="0" relativeHeight="251662336" behindDoc="0" locked="0" layoutInCell="1" allowOverlap="1" wp14:anchorId="33535984" wp14:editId="257D5773">
            <wp:simplePos x="0" y="0"/>
            <wp:positionH relativeFrom="column">
              <wp:posOffset>3570605</wp:posOffset>
            </wp:positionH>
            <wp:positionV relativeFrom="paragraph">
              <wp:posOffset>128905</wp:posOffset>
            </wp:positionV>
            <wp:extent cx="2743200" cy="2057400"/>
            <wp:effectExtent l="0" t="0" r="0" b="0"/>
            <wp:wrapSquare wrapText="bothSides"/>
            <wp:docPr id="383" name="Picture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 name="RMSD_A_B.png"/>
                    <pic:cNvPicPr/>
                  </pic:nvPicPr>
                  <pic:blipFill>
                    <a:blip r:embed="rId16">
                      <a:extLst>
                        <a:ext uri="{28A0092B-C50C-407E-A947-70E740481C1C}">
                          <a14:useLocalDpi xmlns:a14="http://schemas.microsoft.com/office/drawing/2010/main"/>
                        </a:ext>
                      </a:extLst>
                    </a:blip>
                    <a:stretch>
                      <a:fillRect/>
                    </a:stretch>
                  </pic:blipFill>
                  <pic:spPr>
                    <a:xfrm>
                      <a:off x="0" y="0"/>
                      <a:ext cx="2743200" cy="2057400"/>
                    </a:xfrm>
                    <a:prstGeom prst="rect">
                      <a:avLst/>
                    </a:prstGeom>
                  </pic:spPr>
                </pic:pic>
              </a:graphicData>
            </a:graphic>
            <wp14:sizeRelH relativeFrom="page">
              <wp14:pctWidth>0</wp14:pctWidth>
            </wp14:sizeRelH>
            <wp14:sizeRelV relativeFrom="page">
              <wp14:pctHeight>0</wp14:pctHeight>
            </wp14:sizeRelV>
          </wp:anchor>
        </w:drawing>
      </w:r>
      <w:r w:rsidRPr="00C92391">
        <w:rPr>
          <w:rFonts w:ascii="Arial" w:hAnsi="Arial" w:cs="Arial"/>
          <w:color w:val="008F00"/>
        </w:rPr>
        <w:t>A_orig = A;</w:t>
      </w:r>
    </w:p>
    <w:p w14:paraId="61F56B60" w14:textId="77777777" w:rsidR="000E731F" w:rsidRPr="00C92391" w:rsidRDefault="000E731F" w:rsidP="000E731F">
      <w:pPr>
        <w:jc w:val="both"/>
        <w:rPr>
          <w:rFonts w:ascii="Arial" w:hAnsi="Arial" w:cs="Arial"/>
          <w:color w:val="008F00"/>
        </w:rPr>
      </w:pPr>
    </w:p>
    <w:p w14:paraId="1F2531E5" w14:textId="77777777" w:rsidR="000E731F" w:rsidRPr="00EE5329" w:rsidRDefault="000E731F" w:rsidP="000E731F">
      <w:pPr>
        <w:jc w:val="both"/>
        <w:rPr>
          <w:rFonts w:ascii="Arial" w:hAnsi="Arial" w:cs="Arial"/>
          <w:color w:val="008F00"/>
        </w:rPr>
      </w:pPr>
      <w:r w:rsidRPr="00EE5329">
        <w:rPr>
          <w:rFonts w:ascii="Arial" w:hAnsi="Arial" w:cs="Arial"/>
          <w:color w:val="008F00"/>
        </w:rPr>
        <w:t>ABrot_structure = figure;</w:t>
      </w:r>
    </w:p>
    <w:p w14:paraId="70F7E6DF" w14:textId="77777777" w:rsidR="000E731F" w:rsidRPr="00EE5329" w:rsidRDefault="000E731F" w:rsidP="000E731F">
      <w:pPr>
        <w:jc w:val="both"/>
        <w:rPr>
          <w:rFonts w:ascii="Arial" w:hAnsi="Arial" w:cs="Arial"/>
          <w:color w:val="008F00"/>
        </w:rPr>
      </w:pPr>
      <w:r w:rsidRPr="00EE5329">
        <w:rPr>
          <w:rFonts w:ascii="Arial" w:hAnsi="Arial" w:cs="Arial"/>
          <w:color w:val="008F00"/>
        </w:rPr>
        <w:t>plot3(A(1,:),A(2,:),A(3,:),'-bo','Linewidth',1.0,...</w:t>
      </w:r>
    </w:p>
    <w:p w14:paraId="7160DA31" w14:textId="77777777" w:rsidR="000E731F" w:rsidRPr="00EE5329" w:rsidRDefault="000E731F" w:rsidP="000E731F">
      <w:pPr>
        <w:jc w:val="both"/>
        <w:rPr>
          <w:rFonts w:ascii="Arial" w:hAnsi="Arial" w:cs="Arial"/>
          <w:color w:val="008F00"/>
        </w:rPr>
      </w:pPr>
      <w:r w:rsidRPr="00EE5329">
        <w:rPr>
          <w:rFonts w:ascii="Arial" w:hAnsi="Arial" w:cs="Arial"/>
          <w:color w:val="008F00"/>
        </w:rPr>
        <w:t>'MarkerEdgeColor','r','MarkerFaceColor','y')</w:t>
      </w:r>
    </w:p>
    <w:p w14:paraId="2B9F7A45" w14:textId="77777777" w:rsidR="000E731F" w:rsidRPr="00EE5329" w:rsidRDefault="000E731F" w:rsidP="000E731F">
      <w:pPr>
        <w:jc w:val="both"/>
        <w:rPr>
          <w:rFonts w:ascii="Arial" w:hAnsi="Arial" w:cs="Arial"/>
          <w:color w:val="008F00"/>
        </w:rPr>
      </w:pPr>
      <w:r w:rsidRPr="00EE5329">
        <w:rPr>
          <w:rFonts w:ascii="Arial" w:hAnsi="Arial" w:cs="Arial"/>
          <w:color w:val="008F00"/>
        </w:rPr>
        <w:t>box('on'); grid('on')</w:t>
      </w:r>
      <w:r>
        <w:rPr>
          <w:rFonts w:ascii="Arial" w:hAnsi="Arial" w:cs="Arial"/>
          <w:color w:val="008F00"/>
        </w:rPr>
        <w:t xml:space="preserve">; </w:t>
      </w:r>
      <w:r w:rsidRPr="00EE5329">
        <w:rPr>
          <w:rFonts w:ascii="Arial" w:hAnsi="Arial" w:cs="Arial"/>
          <w:color w:val="008F00"/>
        </w:rPr>
        <w:t>hold on</w:t>
      </w:r>
    </w:p>
    <w:p w14:paraId="20227545" w14:textId="77777777" w:rsidR="000E731F" w:rsidRPr="00EE5329" w:rsidRDefault="000E731F" w:rsidP="000E731F">
      <w:pPr>
        <w:jc w:val="both"/>
        <w:rPr>
          <w:rFonts w:ascii="Arial" w:hAnsi="Arial" w:cs="Arial"/>
          <w:color w:val="008F00"/>
        </w:rPr>
      </w:pPr>
      <w:r w:rsidRPr="00EE5329">
        <w:rPr>
          <w:rFonts w:ascii="Arial" w:hAnsi="Arial" w:cs="Arial"/>
          <w:color w:val="008F00"/>
        </w:rPr>
        <w:t>xlabel('X coord')</w:t>
      </w:r>
      <w:r>
        <w:rPr>
          <w:rFonts w:ascii="Arial" w:hAnsi="Arial" w:cs="Arial"/>
          <w:color w:val="008F00"/>
        </w:rPr>
        <w:t xml:space="preserve">; </w:t>
      </w:r>
      <w:r w:rsidRPr="00EE5329">
        <w:rPr>
          <w:rFonts w:ascii="Arial" w:hAnsi="Arial" w:cs="Arial"/>
          <w:color w:val="008F00"/>
        </w:rPr>
        <w:t>ylabel('Y coord')</w:t>
      </w:r>
      <w:r>
        <w:rPr>
          <w:rFonts w:ascii="Arial" w:hAnsi="Arial" w:cs="Arial"/>
          <w:color w:val="008F00"/>
        </w:rPr>
        <w:t xml:space="preserve">; </w:t>
      </w:r>
      <w:r w:rsidRPr="00EE5329">
        <w:rPr>
          <w:rFonts w:ascii="Arial" w:hAnsi="Arial" w:cs="Arial"/>
          <w:color w:val="008F00"/>
        </w:rPr>
        <w:t>zlabel('Z coord')</w:t>
      </w:r>
    </w:p>
    <w:p w14:paraId="64F9A77D" w14:textId="77777777" w:rsidR="000E731F" w:rsidRPr="00EE5329" w:rsidRDefault="000E731F" w:rsidP="000E731F">
      <w:pPr>
        <w:jc w:val="both"/>
        <w:rPr>
          <w:rFonts w:ascii="Arial" w:hAnsi="Arial" w:cs="Arial"/>
          <w:color w:val="008F00"/>
        </w:rPr>
      </w:pPr>
      <w:r w:rsidRPr="00EE5329">
        <w:rPr>
          <w:rFonts w:ascii="Arial" w:hAnsi="Arial" w:cs="Arial"/>
          <w:color w:val="008F00"/>
        </w:rPr>
        <w:t>plot3(B(1,:),B(2,:),B(3,:),'-mo','Linewidth',1.0,...</w:t>
      </w:r>
    </w:p>
    <w:p w14:paraId="589B54EE" w14:textId="77777777" w:rsidR="000E731F" w:rsidRPr="00EE5329" w:rsidRDefault="000E731F" w:rsidP="000E731F">
      <w:pPr>
        <w:jc w:val="both"/>
        <w:rPr>
          <w:rFonts w:ascii="Arial" w:hAnsi="Arial" w:cs="Arial"/>
          <w:color w:val="008F00"/>
        </w:rPr>
      </w:pPr>
      <w:r w:rsidRPr="00EE5329">
        <w:rPr>
          <w:rFonts w:ascii="Arial" w:hAnsi="Arial" w:cs="Arial"/>
          <w:color w:val="008F00"/>
        </w:rPr>
        <w:t>'MarkerEdgeColor','m','MarkerFaceColor','c')</w:t>
      </w:r>
    </w:p>
    <w:p w14:paraId="5A16053A" w14:textId="77777777" w:rsidR="000E731F" w:rsidRPr="00EE5329" w:rsidRDefault="000E731F" w:rsidP="000E731F">
      <w:pPr>
        <w:jc w:val="both"/>
        <w:rPr>
          <w:rFonts w:ascii="Arial" w:hAnsi="Arial" w:cs="Arial"/>
          <w:color w:val="008F00"/>
        </w:rPr>
      </w:pPr>
      <w:r w:rsidRPr="00EE5329">
        <w:rPr>
          <w:rFonts w:ascii="Arial" w:hAnsi="Arial" w:cs="Arial"/>
          <w:color w:val="008F00"/>
        </w:rPr>
        <w:t xml:space="preserve"> </w:t>
      </w:r>
    </w:p>
    <w:p w14:paraId="19D368F3" w14:textId="77777777" w:rsidR="000E731F" w:rsidRPr="00EE5329" w:rsidRDefault="000E731F" w:rsidP="000E731F">
      <w:pPr>
        <w:jc w:val="both"/>
        <w:rPr>
          <w:rFonts w:ascii="Arial" w:hAnsi="Arial" w:cs="Arial"/>
          <w:color w:val="008F00"/>
        </w:rPr>
      </w:pPr>
      <w:r>
        <w:rPr>
          <w:rFonts w:ascii="Arial" w:hAnsi="Arial" w:cs="Arial"/>
          <w:color w:val="008F00"/>
        </w:rPr>
        <w:t>Diff = A - B</w:t>
      </w:r>
      <w:r w:rsidRPr="00EE5329">
        <w:rPr>
          <w:rFonts w:ascii="Arial" w:hAnsi="Arial" w:cs="Arial"/>
          <w:color w:val="008F00"/>
        </w:rPr>
        <w:t xml:space="preserve">;     </w:t>
      </w:r>
    </w:p>
    <w:p w14:paraId="5E6DF4D0" w14:textId="77777777" w:rsidR="000E731F" w:rsidRPr="00EE5329" w:rsidRDefault="000E731F" w:rsidP="000E731F">
      <w:pPr>
        <w:jc w:val="both"/>
        <w:rPr>
          <w:rFonts w:ascii="Arial" w:hAnsi="Arial" w:cs="Arial"/>
          <w:color w:val="008F00"/>
        </w:rPr>
      </w:pPr>
      <w:r>
        <w:rPr>
          <w:rFonts w:ascii="Arial" w:hAnsi="Arial" w:cs="Arial"/>
          <w:color w:val="008F00"/>
        </w:rPr>
        <w:t>r</w:t>
      </w:r>
      <w:r w:rsidRPr="00EE5329">
        <w:rPr>
          <w:rFonts w:ascii="Arial" w:hAnsi="Arial" w:cs="Arial"/>
          <w:color w:val="008F00"/>
        </w:rPr>
        <w:t>msd</w:t>
      </w:r>
      <w:r>
        <w:rPr>
          <w:rFonts w:ascii="Arial" w:hAnsi="Arial" w:cs="Arial"/>
          <w:color w:val="008F00"/>
        </w:rPr>
        <w:t>_orig</w:t>
      </w:r>
      <w:r w:rsidRPr="00EE5329">
        <w:rPr>
          <w:rFonts w:ascii="Arial" w:hAnsi="Arial" w:cs="Arial"/>
          <w:color w:val="008F00"/>
        </w:rPr>
        <w:t xml:space="preserve"> = sqrt((Diff(:)'*Diff(:))/n) </w:t>
      </w:r>
    </w:p>
    <w:p w14:paraId="3B55B4CB" w14:textId="77777777" w:rsidR="000E731F" w:rsidRPr="00EE5329" w:rsidRDefault="000E731F" w:rsidP="000E731F">
      <w:pPr>
        <w:jc w:val="both"/>
        <w:rPr>
          <w:rFonts w:ascii="Arial" w:hAnsi="Arial" w:cs="Arial"/>
          <w:color w:val="008F00"/>
        </w:rPr>
      </w:pPr>
      <w:r w:rsidRPr="00EE5329">
        <w:rPr>
          <w:rFonts w:ascii="Arial" w:hAnsi="Arial" w:cs="Arial"/>
          <w:color w:val="008F00"/>
        </w:rPr>
        <w:t xml:space="preserve"> </w:t>
      </w:r>
    </w:p>
    <w:p w14:paraId="6205926E" w14:textId="77777777" w:rsidR="000E731F" w:rsidRDefault="000E731F" w:rsidP="000E731F">
      <w:pPr>
        <w:jc w:val="both"/>
        <w:rPr>
          <w:rFonts w:ascii="Arial" w:hAnsi="Arial" w:cs="Arial"/>
          <w:noProof/>
        </w:rPr>
      </w:pPr>
      <w:r>
        <w:rPr>
          <w:rFonts w:ascii="Arial" w:hAnsi="Arial" w:cs="Arial"/>
          <w:noProof/>
        </w:rPr>
        <w:t>T</w:t>
      </w:r>
      <w:r w:rsidRPr="00345ACE">
        <w:rPr>
          <w:rFonts w:ascii="Arial" w:hAnsi="Arial" w:cs="Arial"/>
          <w:noProof/>
        </w:rPr>
        <w:t xml:space="preserve">he optimal </w:t>
      </w:r>
      <w:r>
        <w:rPr>
          <w:rFonts w:ascii="Arial" w:hAnsi="Arial" w:cs="Arial"/>
          <w:noProof/>
        </w:rPr>
        <w:t>superposition</w:t>
      </w:r>
      <w:r w:rsidRPr="00345ACE">
        <w:rPr>
          <w:rFonts w:ascii="Arial" w:hAnsi="Arial" w:cs="Arial"/>
          <w:noProof/>
        </w:rPr>
        <w:t xml:space="preserve"> </w:t>
      </w:r>
      <w:r>
        <w:rPr>
          <w:rFonts w:ascii="Arial" w:hAnsi="Arial" w:cs="Arial"/>
          <w:noProof/>
        </w:rPr>
        <w:t xml:space="preserve">of </w:t>
      </w:r>
      <w:r w:rsidRPr="00023F19">
        <w:rPr>
          <w:rFonts w:ascii="Arial" w:hAnsi="Arial" w:cs="Arial"/>
          <w:b/>
          <w:i/>
          <w:noProof/>
        </w:rPr>
        <w:t>A</w:t>
      </w:r>
      <w:r>
        <w:rPr>
          <w:rFonts w:ascii="Arial" w:hAnsi="Arial" w:cs="Arial"/>
          <w:noProof/>
        </w:rPr>
        <w:t xml:space="preserve"> and </w:t>
      </w:r>
      <w:r w:rsidRPr="00023F19">
        <w:rPr>
          <w:rFonts w:ascii="Arial" w:hAnsi="Arial" w:cs="Arial"/>
          <w:b/>
          <w:i/>
          <w:noProof/>
        </w:rPr>
        <w:t>B</w:t>
      </w:r>
      <w:r>
        <w:rPr>
          <w:rFonts w:ascii="Arial" w:hAnsi="Arial" w:cs="Arial"/>
          <w:noProof/>
        </w:rPr>
        <w:t xml:space="preserve"> </w:t>
      </w:r>
      <w:r w:rsidRPr="00345ACE">
        <w:rPr>
          <w:rFonts w:ascii="Arial" w:hAnsi="Arial" w:cs="Arial"/>
          <w:noProof/>
        </w:rPr>
        <w:t xml:space="preserve">requires both a translation and a rotation. The translation is obtained by translating </w:t>
      </w:r>
      <w:r>
        <w:rPr>
          <w:rFonts w:ascii="Arial" w:hAnsi="Arial" w:cs="Arial"/>
          <w:noProof/>
        </w:rPr>
        <w:t xml:space="preserve">the coordinates of </w:t>
      </w:r>
      <w:r w:rsidRPr="00345ACE">
        <w:rPr>
          <w:rFonts w:ascii="Arial" w:hAnsi="Arial" w:cs="Arial"/>
          <w:noProof/>
        </w:rPr>
        <w:t xml:space="preserve">one set </w:t>
      </w:r>
      <w:r>
        <w:rPr>
          <w:rFonts w:ascii="Arial" w:hAnsi="Arial" w:cs="Arial"/>
          <w:noProof/>
        </w:rPr>
        <w:t xml:space="preserve">of coordinates (e.g. set </w:t>
      </w:r>
      <w:r w:rsidRPr="00023F19">
        <w:rPr>
          <w:rFonts w:ascii="Arial" w:hAnsi="Arial" w:cs="Arial"/>
          <w:b/>
          <w:i/>
          <w:noProof/>
        </w:rPr>
        <w:t>A</w:t>
      </w:r>
      <w:r>
        <w:rPr>
          <w:rFonts w:ascii="Arial" w:hAnsi="Arial" w:cs="Arial"/>
          <w:noProof/>
        </w:rPr>
        <w:t xml:space="preserve">) </w:t>
      </w:r>
      <w:r w:rsidRPr="00345ACE">
        <w:rPr>
          <w:rFonts w:ascii="Arial" w:hAnsi="Arial" w:cs="Arial"/>
          <w:noProof/>
        </w:rPr>
        <w:t xml:space="preserve">so that its centroid coincides with the other set's </w:t>
      </w:r>
      <w:r>
        <w:rPr>
          <w:rFonts w:ascii="Arial" w:hAnsi="Arial" w:cs="Arial"/>
          <w:noProof/>
        </w:rPr>
        <w:t xml:space="preserve">(e.g. set </w:t>
      </w:r>
      <w:r w:rsidRPr="00023F19">
        <w:rPr>
          <w:rFonts w:ascii="Arial" w:hAnsi="Arial" w:cs="Arial"/>
          <w:b/>
          <w:i/>
          <w:noProof/>
        </w:rPr>
        <w:t>B</w:t>
      </w:r>
      <w:r>
        <w:rPr>
          <w:rFonts w:ascii="Arial" w:hAnsi="Arial" w:cs="Arial"/>
          <w:noProof/>
        </w:rPr>
        <w:t xml:space="preserve">) </w:t>
      </w:r>
      <w:r w:rsidRPr="00345ACE">
        <w:rPr>
          <w:rFonts w:ascii="Arial" w:hAnsi="Arial" w:cs="Arial"/>
          <w:noProof/>
        </w:rPr>
        <w:t xml:space="preserve">centroid. The centroid of a point set is simply the average position of all its points: </w:t>
      </w:r>
    </w:p>
    <w:p w14:paraId="0ACF7921" w14:textId="77777777" w:rsidR="000E731F" w:rsidRDefault="000E731F" w:rsidP="000E731F">
      <w:pPr>
        <w:jc w:val="both"/>
        <w:rPr>
          <w:rFonts w:ascii="Arial" w:hAnsi="Arial" w:cs="Arial"/>
          <w:noProof/>
        </w:rPr>
      </w:pPr>
    </w:p>
    <w:p w14:paraId="5466A16E" w14:textId="77777777" w:rsidR="000E731F" w:rsidRPr="00345ACE" w:rsidRDefault="00DF5F92" w:rsidP="000E731F">
      <w:pPr>
        <w:jc w:val="both"/>
        <w:rPr>
          <w:rFonts w:ascii="Arial" w:hAnsi="Arial" w:cs="Arial"/>
          <w:noProof/>
        </w:rPr>
      </w:pPr>
      <m:oMathPara>
        <m:oMath>
          <m:sSub>
            <m:sSubPr>
              <m:ctrlPr>
                <w:rPr>
                  <w:rFonts w:ascii="Cambria Math" w:hAnsi="Cambria Math" w:cs="Arial"/>
                  <w:i/>
                  <w:noProof/>
                </w:rPr>
              </m:ctrlPr>
            </m:sSubPr>
            <m:e>
              <m:r>
                <w:rPr>
                  <w:rFonts w:ascii="Cambria Math" w:hAnsi="Cambria Math" w:cs="Arial"/>
                  <w:noProof/>
                </w:rPr>
                <m:t>a</m:t>
              </m:r>
            </m:e>
            <m:sub>
              <m:r>
                <w:rPr>
                  <w:rFonts w:ascii="Cambria Math" w:hAnsi="Cambria Math" w:cs="Arial"/>
                  <w:noProof/>
                </w:rPr>
                <m:t>cen</m:t>
              </m:r>
            </m:sub>
          </m:sSub>
          <m:r>
            <w:rPr>
              <w:rFonts w:ascii="Cambria Math" w:hAnsi="Cambria Math" w:cs="Arial"/>
              <w:noProof/>
            </w:rPr>
            <m:t>=</m:t>
          </m:r>
          <m:f>
            <m:fPr>
              <m:ctrlPr>
                <w:rPr>
                  <w:rFonts w:ascii="Cambria Math" w:hAnsi="Cambria Math" w:cs="Arial"/>
                  <w:i/>
                  <w:noProof/>
                </w:rPr>
              </m:ctrlPr>
            </m:fPr>
            <m:num>
              <m:r>
                <w:rPr>
                  <w:rFonts w:ascii="Cambria Math" w:hAnsi="Cambria Math" w:cs="Arial"/>
                  <w:noProof/>
                </w:rPr>
                <m:t>1</m:t>
              </m:r>
            </m:num>
            <m:den>
              <m:r>
                <w:rPr>
                  <w:rFonts w:ascii="Cambria Math" w:hAnsi="Cambria Math" w:cs="Arial"/>
                  <w:noProof/>
                </w:rPr>
                <m:t>n</m:t>
              </m:r>
            </m:den>
          </m:f>
          <m:nary>
            <m:naryPr>
              <m:chr m:val="∑"/>
              <m:limLoc m:val="undOvr"/>
              <m:ctrlPr>
                <w:rPr>
                  <w:rFonts w:ascii="Cambria Math" w:hAnsi="Cambria Math" w:cs="Arial"/>
                  <w:i/>
                  <w:noProof/>
                </w:rPr>
              </m:ctrlPr>
            </m:naryPr>
            <m:sub>
              <m:r>
                <w:rPr>
                  <w:rFonts w:ascii="Cambria Math" w:hAnsi="Cambria Math" w:cs="Arial"/>
                  <w:noProof/>
                </w:rPr>
                <m:t>i=1</m:t>
              </m:r>
            </m:sub>
            <m:sup>
              <m:r>
                <w:rPr>
                  <w:rFonts w:ascii="Cambria Math" w:hAnsi="Cambria Math" w:cs="Arial"/>
                  <w:noProof/>
                </w:rPr>
                <m:t>n</m:t>
              </m:r>
            </m:sup>
            <m:e>
              <m:sSub>
                <m:sSubPr>
                  <m:ctrlPr>
                    <w:rPr>
                      <w:rFonts w:ascii="Cambria Math" w:hAnsi="Cambria Math" w:cs="Arial"/>
                      <w:i/>
                      <w:noProof/>
                    </w:rPr>
                  </m:ctrlPr>
                </m:sSubPr>
                <m:e>
                  <m:r>
                    <w:rPr>
                      <w:rFonts w:ascii="Cambria Math" w:hAnsi="Cambria Math" w:cs="Arial"/>
                      <w:noProof/>
                    </w:rPr>
                    <m:t>a</m:t>
                  </m:r>
                </m:e>
                <m:sub>
                  <m:r>
                    <w:rPr>
                      <w:rFonts w:ascii="Cambria Math" w:hAnsi="Cambria Math" w:cs="Arial"/>
                      <w:noProof/>
                    </w:rPr>
                    <m:t>i</m:t>
                  </m:r>
                </m:sub>
              </m:sSub>
            </m:e>
          </m:nary>
        </m:oMath>
      </m:oMathPara>
    </w:p>
    <w:p w14:paraId="004BECE1" w14:textId="77777777" w:rsidR="000E731F" w:rsidRDefault="000E731F" w:rsidP="000E731F">
      <w:pPr>
        <w:jc w:val="both"/>
        <w:rPr>
          <w:rFonts w:ascii="Arial" w:hAnsi="Arial" w:cs="Arial"/>
          <w:noProof/>
        </w:rPr>
      </w:pPr>
    </w:p>
    <w:p w14:paraId="7BCB2723" w14:textId="77777777" w:rsidR="000E731F" w:rsidRDefault="000E731F" w:rsidP="000E731F">
      <w:pPr>
        <w:jc w:val="both"/>
        <w:rPr>
          <w:rFonts w:ascii="Arial" w:hAnsi="Arial" w:cs="Arial"/>
          <w:noProof/>
        </w:rPr>
      </w:pPr>
      <w:r w:rsidRPr="00345ACE">
        <w:rPr>
          <w:rFonts w:ascii="Arial" w:hAnsi="Arial" w:cs="Arial"/>
          <w:noProof/>
        </w:rPr>
        <w:t xml:space="preserve">We can then redefine each point in two sets </w:t>
      </w:r>
      <w:r w:rsidRPr="00D74FE8">
        <w:rPr>
          <w:rFonts w:ascii="Arial" w:hAnsi="Arial" w:cs="Arial"/>
          <w:b/>
          <w:i/>
          <w:noProof/>
        </w:rPr>
        <w:t>A</w:t>
      </w:r>
      <w:r w:rsidRPr="00345ACE">
        <w:rPr>
          <w:rFonts w:ascii="Arial" w:hAnsi="Arial" w:cs="Arial"/>
          <w:noProof/>
        </w:rPr>
        <w:t xml:space="preserve"> and </w:t>
      </w:r>
      <w:r w:rsidRPr="00D74FE8">
        <w:rPr>
          <w:rFonts w:ascii="Arial" w:hAnsi="Arial" w:cs="Arial"/>
          <w:b/>
          <w:i/>
          <w:noProof/>
        </w:rPr>
        <w:t>B</w:t>
      </w:r>
      <w:r w:rsidRPr="00345ACE">
        <w:rPr>
          <w:rFonts w:ascii="Arial" w:hAnsi="Arial" w:cs="Arial"/>
          <w:noProof/>
        </w:rPr>
        <w:t xml:space="preserve"> as a deviation from the centroid:</w:t>
      </w:r>
    </w:p>
    <w:p w14:paraId="3BA95AC9" w14:textId="77777777" w:rsidR="000E731F" w:rsidRDefault="000E731F" w:rsidP="000E731F">
      <w:pPr>
        <w:jc w:val="both"/>
        <w:rPr>
          <w:rFonts w:ascii="Arial" w:hAnsi="Arial" w:cs="Arial"/>
          <w:noProof/>
        </w:rPr>
      </w:pPr>
    </w:p>
    <w:p w14:paraId="6B0C96A0" w14:textId="77777777" w:rsidR="000E731F" w:rsidRPr="00D74FE8" w:rsidRDefault="00DF5F92" w:rsidP="000E731F">
      <w:pPr>
        <w:jc w:val="both"/>
        <w:rPr>
          <w:rFonts w:ascii="Arial" w:hAnsi="Arial" w:cs="Arial"/>
          <w:noProof/>
        </w:rPr>
      </w:pPr>
      <m:oMathPara>
        <m:oMath>
          <m:sSub>
            <m:sSubPr>
              <m:ctrlPr>
                <w:rPr>
                  <w:rFonts w:ascii="Cambria Math" w:hAnsi="Cambria Math" w:cs="Arial"/>
                  <w:i/>
                  <w:noProof/>
                </w:rPr>
              </m:ctrlPr>
            </m:sSubPr>
            <m:e>
              <m:sSub>
                <m:sSubPr>
                  <m:ctrlPr>
                    <w:rPr>
                      <w:rFonts w:ascii="Cambria Math" w:hAnsi="Cambria Math" w:cs="Arial"/>
                      <w:i/>
                      <w:noProof/>
                    </w:rPr>
                  </m:ctrlPr>
                </m:sSubPr>
                <m:e>
                  <m:r>
                    <w:rPr>
                      <w:rFonts w:ascii="Cambria Math" w:hAnsi="Cambria Math" w:cs="Arial"/>
                      <w:noProof/>
                    </w:rPr>
                    <m:t>a</m:t>
                  </m:r>
                </m:e>
                <m:sub>
                  <m:sSub>
                    <m:sSubPr>
                      <m:ctrlPr>
                        <w:rPr>
                          <w:rFonts w:ascii="Cambria Math" w:hAnsi="Cambria Math" w:cs="Arial"/>
                          <w:i/>
                          <w:noProof/>
                        </w:rPr>
                      </m:ctrlPr>
                    </m:sSubPr>
                    <m:e>
                      <m:r>
                        <w:rPr>
                          <w:rFonts w:ascii="Cambria Math" w:hAnsi="Cambria Math" w:cs="Arial"/>
                          <w:noProof/>
                        </w:rPr>
                        <m:t>i</m:t>
                      </m:r>
                    </m:e>
                    <m:sub>
                      <m:r>
                        <w:rPr>
                          <w:rFonts w:ascii="Cambria Math" w:hAnsi="Cambria Math" w:cs="Arial"/>
                          <w:noProof/>
                        </w:rPr>
                        <m:t>cen</m:t>
                      </m:r>
                    </m:sub>
                  </m:sSub>
                </m:sub>
              </m:sSub>
              <m:r>
                <w:rPr>
                  <w:rFonts w:ascii="Cambria Math" w:hAnsi="Cambria Math" w:cs="Arial"/>
                  <w:noProof/>
                </w:rPr>
                <m:t>=</m:t>
              </m:r>
              <m:sSub>
                <m:sSubPr>
                  <m:ctrlPr>
                    <w:rPr>
                      <w:rFonts w:ascii="Cambria Math" w:hAnsi="Cambria Math" w:cs="Arial"/>
                      <w:i/>
                      <w:noProof/>
                    </w:rPr>
                  </m:ctrlPr>
                </m:sSubPr>
                <m:e>
                  <m:r>
                    <w:rPr>
                      <w:rFonts w:ascii="Cambria Math" w:hAnsi="Cambria Math" w:cs="Arial"/>
                      <w:noProof/>
                    </w:rPr>
                    <m:t>a</m:t>
                  </m:r>
                </m:e>
                <m:sub>
                  <m:r>
                    <w:rPr>
                      <w:rFonts w:ascii="Cambria Math" w:hAnsi="Cambria Math" w:cs="Arial"/>
                      <w:noProof/>
                    </w:rPr>
                    <m:t>i</m:t>
                  </m:r>
                </m:sub>
              </m:sSub>
              <m:r>
                <w:rPr>
                  <w:rFonts w:ascii="Cambria Math" w:hAnsi="Cambria Math" w:cs="Arial"/>
                  <w:noProof/>
                </w:rPr>
                <m:t>-a</m:t>
              </m:r>
            </m:e>
            <m:sub>
              <m:r>
                <w:rPr>
                  <w:rFonts w:ascii="Cambria Math" w:hAnsi="Cambria Math" w:cs="Arial"/>
                  <w:noProof/>
                </w:rPr>
                <m:t>cen</m:t>
              </m:r>
            </m:sub>
          </m:sSub>
        </m:oMath>
      </m:oMathPara>
    </w:p>
    <w:p w14:paraId="5CFB6E83" w14:textId="77777777" w:rsidR="000E731F" w:rsidRPr="00D74FE8" w:rsidRDefault="00DF5F92" w:rsidP="000E731F">
      <w:pPr>
        <w:jc w:val="both"/>
        <w:rPr>
          <w:rFonts w:ascii="Arial" w:hAnsi="Arial" w:cs="Arial"/>
          <w:noProof/>
        </w:rPr>
      </w:pPr>
      <m:oMathPara>
        <m:oMath>
          <m:sSub>
            <m:sSubPr>
              <m:ctrlPr>
                <w:rPr>
                  <w:rFonts w:ascii="Cambria Math" w:hAnsi="Cambria Math" w:cs="Arial"/>
                  <w:i/>
                  <w:noProof/>
                </w:rPr>
              </m:ctrlPr>
            </m:sSubPr>
            <m:e>
              <m:sSub>
                <m:sSubPr>
                  <m:ctrlPr>
                    <w:rPr>
                      <w:rFonts w:ascii="Cambria Math" w:hAnsi="Cambria Math" w:cs="Arial"/>
                      <w:i/>
                      <w:noProof/>
                    </w:rPr>
                  </m:ctrlPr>
                </m:sSubPr>
                <m:e>
                  <m:r>
                    <w:rPr>
                      <w:rFonts w:ascii="Cambria Math" w:hAnsi="Cambria Math" w:cs="Arial"/>
                      <w:noProof/>
                    </w:rPr>
                    <m:t>b</m:t>
                  </m:r>
                </m:e>
                <m:sub>
                  <m:sSub>
                    <m:sSubPr>
                      <m:ctrlPr>
                        <w:rPr>
                          <w:rFonts w:ascii="Cambria Math" w:hAnsi="Cambria Math" w:cs="Arial"/>
                          <w:i/>
                          <w:noProof/>
                        </w:rPr>
                      </m:ctrlPr>
                    </m:sSubPr>
                    <m:e>
                      <m:r>
                        <w:rPr>
                          <w:rFonts w:ascii="Cambria Math" w:hAnsi="Cambria Math" w:cs="Arial"/>
                          <w:noProof/>
                        </w:rPr>
                        <m:t>i</m:t>
                      </m:r>
                    </m:e>
                    <m:sub>
                      <m:r>
                        <w:rPr>
                          <w:rFonts w:ascii="Cambria Math" w:hAnsi="Cambria Math" w:cs="Arial"/>
                          <w:noProof/>
                        </w:rPr>
                        <m:t>cen</m:t>
                      </m:r>
                    </m:sub>
                  </m:sSub>
                </m:sub>
              </m:sSub>
              <m:r>
                <w:rPr>
                  <w:rFonts w:ascii="Cambria Math" w:hAnsi="Cambria Math" w:cs="Arial"/>
                  <w:noProof/>
                </w:rPr>
                <m:t>=</m:t>
              </m:r>
              <m:sSub>
                <m:sSubPr>
                  <m:ctrlPr>
                    <w:rPr>
                      <w:rFonts w:ascii="Cambria Math" w:hAnsi="Cambria Math" w:cs="Arial"/>
                      <w:i/>
                      <w:noProof/>
                    </w:rPr>
                  </m:ctrlPr>
                </m:sSubPr>
                <m:e>
                  <m:r>
                    <w:rPr>
                      <w:rFonts w:ascii="Cambria Math" w:hAnsi="Cambria Math" w:cs="Arial"/>
                      <w:noProof/>
                    </w:rPr>
                    <m:t>b</m:t>
                  </m:r>
                </m:e>
                <m:sub>
                  <m:r>
                    <w:rPr>
                      <w:rFonts w:ascii="Cambria Math" w:hAnsi="Cambria Math" w:cs="Arial"/>
                      <w:noProof/>
                    </w:rPr>
                    <m:t>i</m:t>
                  </m:r>
                </m:sub>
              </m:sSub>
              <m:r>
                <w:rPr>
                  <w:rFonts w:ascii="Cambria Math" w:hAnsi="Cambria Math" w:cs="Arial"/>
                  <w:noProof/>
                </w:rPr>
                <m:t>-b</m:t>
              </m:r>
            </m:e>
            <m:sub>
              <m:r>
                <w:rPr>
                  <w:rFonts w:ascii="Cambria Math" w:hAnsi="Cambria Math" w:cs="Arial"/>
                  <w:noProof/>
                </w:rPr>
                <m:t>cen</m:t>
              </m:r>
            </m:sub>
          </m:sSub>
        </m:oMath>
      </m:oMathPara>
    </w:p>
    <w:p w14:paraId="34CB7121" w14:textId="77777777" w:rsidR="000E731F" w:rsidRPr="00D74FE8" w:rsidRDefault="000E731F" w:rsidP="000E731F">
      <w:pPr>
        <w:jc w:val="both"/>
        <w:rPr>
          <w:rFonts w:ascii="Arial" w:hAnsi="Arial" w:cs="Arial"/>
          <w:noProof/>
        </w:rPr>
      </w:pPr>
    </w:p>
    <w:p w14:paraId="7BBFDB26" w14:textId="77777777" w:rsidR="000E731F" w:rsidRPr="00345ACE" w:rsidRDefault="000E731F" w:rsidP="000E731F">
      <w:pPr>
        <w:jc w:val="both"/>
        <w:rPr>
          <w:rFonts w:ascii="Arial" w:hAnsi="Arial" w:cs="Arial"/>
          <w:noProof/>
        </w:rPr>
      </w:pPr>
      <w:r w:rsidRPr="00345ACE">
        <w:rPr>
          <w:rFonts w:ascii="Arial" w:hAnsi="Arial" w:cs="Arial"/>
          <w:noProof/>
        </w:rPr>
        <w:t xml:space="preserve">Given this notation relative to the centroid, we can explicitly set the centroids to be equal and proceed with the rotational part of the alignment. </w:t>
      </w:r>
    </w:p>
    <w:p w14:paraId="0A472AAF" w14:textId="77777777" w:rsidR="000E731F" w:rsidRDefault="000E731F" w:rsidP="000E731F">
      <w:pPr>
        <w:jc w:val="both"/>
        <w:rPr>
          <w:rFonts w:ascii="Arial" w:hAnsi="Arial" w:cs="Arial"/>
          <w:noProof/>
        </w:rPr>
      </w:pPr>
    </w:p>
    <w:p w14:paraId="673D2203" w14:textId="77777777" w:rsidR="000E731F" w:rsidRPr="00703850" w:rsidRDefault="000E731F" w:rsidP="000E731F">
      <w:pPr>
        <w:jc w:val="both"/>
        <w:rPr>
          <w:rFonts w:ascii="Arial" w:hAnsi="Arial" w:cs="Arial"/>
          <w:noProof/>
          <w:color w:val="008F00"/>
        </w:rPr>
      </w:pPr>
      <w:r w:rsidRPr="00703850">
        <w:rPr>
          <w:rFonts w:ascii="Arial" w:hAnsi="Arial" w:cs="Arial"/>
          <w:noProof/>
          <w:color w:val="008F00"/>
        </w:rPr>
        <w:t xml:space="preserve">mA = mean(A,2);          </w:t>
      </w:r>
      <w:r>
        <w:rPr>
          <w:rFonts w:ascii="Arial" w:hAnsi="Arial" w:cs="Arial"/>
          <w:noProof/>
          <w:color w:val="008F00"/>
        </w:rPr>
        <w:t xml:space="preserve">        </w:t>
      </w:r>
      <w:r w:rsidRPr="00703850">
        <w:rPr>
          <w:rFonts w:ascii="Arial" w:hAnsi="Arial" w:cs="Arial"/>
          <w:noProof/>
          <w:color w:val="008F00"/>
        </w:rPr>
        <w:t>% the centroid of A</w:t>
      </w:r>
    </w:p>
    <w:p w14:paraId="2F4EADE6" w14:textId="77777777" w:rsidR="000E731F" w:rsidRPr="00703850" w:rsidRDefault="000E731F" w:rsidP="000E731F">
      <w:pPr>
        <w:jc w:val="both"/>
        <w:rPr>
          <w:rFonts w:ascii="Arial" w:hAnsi="Arial" w:cs="Arial"/>
          <w:noProof/>
          <w:color w:val="008F00"/>
        </w:rPr>
      </w:pPr>
      <w:r w:rsidRPr="00703850">
        <w:rPr>
          <w:rFonts w:ascii="Arial" w:hAnsi="Arial" w:cs="Arial"/>
          <w:noProof/>
          <w:color w:val="008F00"/>
        </w:rPr>
        <w:lastRenderedPageBreak/>
        <w:t xml:space="preserve">mB = mean(B,2);          </w:t>
      </w:r>
      <w:r>
        <w:rPr>
          <w:rFonts w:ascii="Arial" w:hAnsi="Arial" w:cs="Arial"/>
          <w:noProof/>
          <w:color w:val="008F00"/>
        </w:rPr>
        <w:t xml:space="preserve">        </w:t>
      </w:r>
      <w:r w:rsidRPr="00703850">
        <w:rPr>
          <w:rFonts w:ascii="Arial" w:hAnsi="Arial" w:cs="Arial"/>
          <w:noProof/>
          <w:color w:val="008F00"/>
        </w:rPr>
        <w:t>% the centroid of B</w:t>
      </w:r>
    </w:p>
    <w:p w14:paraId="78721E1A" w14:textId="77777777" w:rsidR="000E731F" w:rsidRPr="00703850" w:rsidRDefault="000E731F" w:rsidP="000E731F">
      <w:pPr>
        <w:jc w:val="both"/>
        <w:rPr>
          <w:rFonts w:ascii="Arial" w:hAnsi="Arial" w:cs="Arial"/>
          <w:noProof/>
          <w:color w:val="008F00"/>
        </w:rPr>
      </w:pPr>
      <w:r w:rsidRPr="00703850">
        <w:rPr>
          <w:rFonts w:ascii="Arial" w:hAnsi="Arial" w:cs="Arial"/>
          <w:noProof/>
          <w:color w:val="008F00"/>
        </w:rPr>
        <w:t>A = A - mA(1,ones(1,n));      % translating A to center the origin</w:t>
      </w:r>
    </w:p>
    <w:p w14:paraId="4CF9CB92" w14:textId="77777777" w:rsidR="000E731F" w:rsidRPr="00703850" w:rsidRDefault="000E731F" w:rsidP="000E731F">
      <w:pPr>
        <w:jc w:val="both"/>
        <w:rPr>
          <w:rFonts w:ascii="Arial" w:hAnsi="Arial" w:cs="Arial"/>
          <w:noProof/>
          <w:color w:val="008F00"/>
        </w:rPr>
      </w:pPr>
      <w:r w:rsidRPr="00703850">
        <w:rPr>
          <w:rFonts w:ascii="Arial" w:hAnsi="Arial" w:cs="Arial"/>
          <w:noProof/>
          <w:color w:val="008F00"/>
        </w:rPr>
        <w:t>B = B - mB(1,ones(1,n));      % translating B to center the origin</w:t>
      </w:r>
    </w:p>
    <w:p w14:paraId="26039142" w14:textId="77777777" w:rsidR="000E731F" w:rsidRPr="00703850" w:rsidRDefault="000E731F" w:rsidP="000E731F">
      <w:pPr>
        <w:jc w:val="both"/>
        <w:rPr>
          <w:rFonts w:ascii="Arial" w:hAnsi="Arial" w:cs="Arial"/>
          <w:noProof/>
        </w:rPr>
      </w:pPr>
    </w:p>
    <w:p w14:paraId="71E8560F" w14:textId="77777777" w:rsidR="000E731F" w:rsidRDefault="000E731F" w:rsidP="000E731F">
      <w:pPr>
        <w:jc w:val="both"/>
        <w:rPr>
          <w:rFonts w:ascii="Arial" w:hAnsi="Arial" w:cs="Arial"/>
          <w:noProof/>
        </w:rPr>
      </w:pPr>
      <w:r>
        <w:rPr>
          <w:rFonts w:ascii="Arial" w:hAnsi="Arial" w:cs="Arial"/>
          <w:noProof/>
        </w:rPr>
        <w:t>If we represent the</w:t>
      </w:r>
      <w:r w:rsidRPr="00345ACE">
        <w:rPr>
          <w:rFonts w:ascii="Arial" w:hAnsi="Arial" w:cs="Arial"/>
          <w:noProof/>
        </w:rPr>
        <w:t xml:space="preserve"> </w:t>
      </w:r>
      <w:r w:rsidRPr="00FA54B8">
        <w:rPr>
          <w:rFonts w:ascii="Arial" w:hAnsi="Arial" w:cs="Arial"/>
          <w:i/>
          <w:noProof/>
          <w:color w:val="FF0000"/>
        </w:rPr>
        <w:t xml:space="preserve">centered </w:t>
      </w:r>
      <w:r>
        <w:rPr>
          <w:rFonts w:ascii="Arial" w:hAnsi="Arial" w:cs="Arial"/>
          <w:noProof/>
        </w:rPr>
        <w:t xml:space="preserve">coordinates of the </w:t>
      </w:r>
      <w:r w:rsidRPr="00345ACE">
        <w:rPr>
          <w:rFonts w:ascii="Arial" w:hAnsi="Arial" w:cs="Arial"/>
          <w:noProof/>
        </w:rPr>
        <w:t>two conformations</w:t>
      </w:r>
      <w:r>
        <w:rPr>
          <w:rFonts w:ascii="Arial" w:hAnsi="Arial" w:cs="Arial"/>
          <w:noProof/>
        </w:rPr>
        <w:t xml:space="preserve"> </w:t>
      </w:r>
      <w:r>
        <w:rPr>
          <w:rFonts w:ascii="Arial" w:hAnsi="Arial" w:cs="Arial"/>
          <w:b/>
          <w:i/>
          <w:noProof/>
        </w:rPr>
        <w:t xml:space="preserve">A </w:t>
      </w:r>
      <w:r>
        <w:rPr>
          <w:rFonts w:ascii="Arial" w:hAnsi="Arial" w:cs="Arial"/>
          <w:noProof/>
        </w:rPr>
        <w:t xml:space="preserve">and </w:t>
      </w:r>
      <w:r>
        <w:rPr>
          <w:rFonts w:ascii="Arial" w:hAnsi="Arial" w:cs="Arial"/>
          <w:b/>
          <w:i/>
          <w:noProof/>
        </w:rPr>
        <w:t>B</w:t>
      </w:r>
      <w:r w:rsidRPr="00345ACE">
        <w:rPr>
          <w:rFonts w:ascii="Arial" w:hAnsi="Arial" w:cs="Arial"/>
          <w:noProof/>
        </w:rPr>
        <w:t xml:space="preserve"> </w:t>
      </w:r>
      <w:r>
        <w:rPr>
          <w:rFonts w:ascii="Arial" w:hAnsi="Arial" w:cs="Arial"/>
          <w:noProof/>
        </w:rPr>
        <w:t>with</w:t>
      </w:r>
      <w:r w:rsidRPr="00345ACE">
        <w:rPr>
          <w:rFonts w:ascii="Arial" w:hAnsi="Arial" w:cs="Arial"/>
          <w:noProof/>
        </w:rPr>
        <w:t xml:space="preserve"> vectors </w:t>
      </w:r>
      <w:r>
        <w:rPr>
          <w:rFonts w:ascii="Arial" w:hAnsi="Arial" w:cs="Arial"/>
          <w:b/>
          <w:i/>
          <w:iCs/>
          <w:noProof/>
        </w:rPr>
        <w:t>a</w:t>
      </w:r>
      <w:r w:rsidRPr="00345ACE">
        <w:rPr>
          <w:rFonts w:ascii="Arial" w:hAnsi="Arial" w:cs="Arial"/>
          <w:noProof/>
        </w:rPr>
        <w:t xml:space="preserve"> and </w:t>
      </w:r>
      <w:r>
        <w:rPr>
          <w:rFonts w:ascii="Arial" w:hAnsi="Arial" w:cs="Arial"/>
          <w:b/>
          <w:i/>
          <w:iCs/>
          <w:noProof/>
        </w:rPr>
        <w:t>b</w:t>
      </w:r>
      <w:r>
        <w:rPr>
          <w:rFonts w:ascii="Arial" w:hAnsi="Arial" w:cs="Arial"/>
          <w:noProof/>
        </w:rPr>
        <w:t>, we need</w:t>
      </w:r>
      <w:r w:rsidRPr="00345ACE">
        <w:rPr>
          <w:rFonts w:ascii="Arial" w:hAnsi="Arial" w:cs="Arial"/>
          <w:noProof/>
        </w:rPr>
        <w:t xml:space="preserve"> to find a 3x3 orthonormal matrix </w:t>
      </w:r>
      <w:r w:rsidRPr="00FA54B8">
        <w:rPr>
          <w:rFonts w:ascii="Arial" w:hAnsi="Arial" w:cs="Arial"/>
          <w:b/>
          <w:i/>
          <w:iCs/>
          <w:noProof/>
        </w:rPr>
        <w:t>Q</w:t>
      </w:r>
      <w:r w:rsidRPr="00345ACE">
        <w:rPr>
          <w:rFonts w:ascii="Arial" w:hAnsi="Arial" w:cs="Arial"/>
          <w:noProof/>
        </w:rPr>
        <w:t xml:space="preserve"> such that </w:t>
      </w:r>
      <w:r w:rsidRPr="00FA54B8">
        <w:rPr>
          <w:rFonts w:ascii="Arial" w:hAnsi="Arial" w:cs="Arial"/>
          <w:b/>
          <w:i/>
          <w:iCs/>
          <w:noProof/>
        </w:rPr>
        <w:t>Q</w:t>
      </w:r>
      <w:r>
        <w:rPr>
          <w:rFonts w:ascii="Arial" w:hAnsi="Arial" w:cs="Arial"/>
          <w:b/>
          <w:i/>
          <w:iCs/>
          <w:noProof/>
        </w:rPr>
        <w:t>a</w:t>
      </w:r>
      <w:r w:rsidRPr="00345ACE">
        <w:rPr>
          <w:rFonts w:ascii="Arial" w:hAnsi="Arial" w:cs="Arial"/>
          <w:noProof/>
        </w:rPr>
        <w:t xml:space="preserve"> aligns as best as possible with </w:t>
      </w:r>
      <w:r>
        <w:rPr>
          <w:rFonts w:ascii="Arial" w:hAnsi="Arial" w:cs="Arial"/>
          <w:b/>
          <w:i/>
          <w:iCs/>
          <w:noProof/>
        </w:rPr>
        <w:t>b</w:t>
      </w:r>
      <w:r>
        <w:rPr>
          <w:rFonts w:ascii="Arial" w:hAnsi="Arial" w:cs="Arial"/>
          <w:noProof/>
        </w:rPr>
        <w:t>.</w:t>
      </w:r>
      <w:r w:rsidRPr="00345ACE">
        <w:rPr>
          <w:rFonts w:ascii="Arial" w:hAnsi="Arial" w:cs="Arial"/>
          <w:noProof/>
        </w:rPr>
        <w:t xml:space="preserve"> </w:t>
      </w:r>
      <w:r>
        <w:rPr>
          <w:rFonts w:ascii="Arial" w:hAnsi="Arial" w:cs="Arial"/>
          <w:noProof/>
        </w:rPr>
        <w:t>T</w:t>
      </w:r>
      <w:r w:rsidRPr="00345ACE">
        <w:rPr>
          <w:rFonts w:ascii="Arial" w:hAnsi="Arial" w:cs="Arial"/>
          <w:noProof/>
        </w:rPr>
        <w:t>his problem can be stated as the minimization of the following quantity:</w:t>
      </w:r>
    </w:p>
    <w:p w14:paraId="793A696B" w14:textId="77777777" w:rsidR="000E731F" w:rsidRDefault="000E731F" w:rsidP="000E731F">
      <w:pPr>
        <w:jc w:val="both"/>
        <w:rPr>
          <w:rFonts w:ascii="Arial" w:hAnsi="Arial" w:cs="Arial"/>
          <w:noProof/>
        </w:rPr>
      </w:pPr>
    </w:p>
    <w:p w14:paraId="50EB2455" w14:textId="77777777" w:rsidR="000E731F" w:rsidRDefault="000E731F" w:rsidP="000E731F">
      <w:pPr>
        <w:jc w:val="both"/>
        <w:rPr>
          <w:rFonts w:ascii="Arial" w:hAnsi="Arial" w:cs="Arial"/>
          <w:noProof/>
        </w:rPr>
      </w:pPr>
      <m:oMathPara>
        <m:oMath>
          <m:r>
            <w:rPr>
              <w:rFonts w:ascii="Cambria Math" w:hAnsi="Cambria Math" w:cs="Arial"/>
              <w:noProof/>
            </w:rPr>
            <m:t>E=</m:t>
          </m:r>
          <m:sSup>
            <m:sSupPr>
              <m:ctrlPr>
                <w:rPr>
                  <w:rFonts w:ascii="Cambria Math" w:hAnsi="Cambria Math" w:cs="Arial"/>
                  <w:i/>
                  <w:noProof/>
                </w:rPr>
              </m:ctrlPr>
            </m:sSupPr>
            <m:e>
              <m:d>
                <m:dPr>
                  <m:begChr m:val="‖"/>
                  <m:endChr m:val="‖"/>
                  <m:ctrlPr>
                    <w:rPr>
                      <w:rFonts w:ascii="Cambria Math" w:hAnsi="Cambria Math" w:cs="Arial"/>
                      <w:i/>
                      <w:noProof/>
                    </w:rPr>
                  </m:ctrlPr>
                </m:dPr>
                <m:e>
                  <m:r>
                    <m:rPr>
                      <m:sty m:val="bi"/>
                    </m:rPr>
                    <w:rPr>
                      <w:rFonts w:ascii="Cambria Math" w:hAnsi="Cambria Math" w:cs="Arial"/>
                      <w:noProof/>
                    </w:rPr>
                    <m:t>Qa-b</m:t>
                  </m:r>
                </m:e>
              </m:d>
            </m:e>
            <m:sup>
              <m:r>
                <w:rPr>
                  <w:rFonts w:ascii="Cambria Math" w:hAnsi="Cambria Math" w:cs="Arial"/>
                  <w:noProof/>
                </w:rPr>
                <m:t>2</m:t>
              </m:r>
            </m:sup>
          </m:sSup>
        </m:oMath>
      </m:oMathPara>
    </w:p>
    <w:p w14:paraId="67DDB176" w14:textId="77777777" w:rsidR="000E731F" w:rsidRDefault="000E731F" w:rsidP="000E731F">
      <w:pPr>
        <w:jc w:val="both"/>
        <w:rPr>
          <w:rFonts w:ascii="Arial" w:hAnsi="Arial" w:cs="Arial"/>
          <w:noProof/>
        </w:rPr>
      </w:pPr>
    </w:p>
    <w:p w14:paraId="3EEDDAE0" w14:textId="77777777" w:rsidR="000E731F" w:rsidRDefault="000E731F" w:rsidP="000E731F">
      <w:pPr>
        <w:jc w:val="both"/>
        <w:rPr>
          <w:rFonts w:ascii="Arial" w:hAnsi="Arial" w:cs="Arial"/>
          <w:noProof/>
        </w:rPr>
      </w:pPr>
      <w:r>
        <w:rPr>
          <w:rFonts w:ascii="Arial" w:hAnsi="Arial" w:cs="Arial"/>
          <w:noProof/>
        </w:rPr>
        <w:t xml:space="preserve">It is worth noting that here </w:t>
      </w:r>
      <w:r>
        <w:rPr>
          <w:rFonts w:ascii="Arial" w:hAnsi="Arial" w:cs="Arial"/>
          <w:b/>
          <w:i/>
          <w:noProof/>
        </w:rPr>
        <w:t xml:space="preserve">Q </w:t>
      </w:r>
      <w:r>
        <w:rPr>
          <w:rFonts w:ascii="Arial" w:hAnsi="Arial" w:cs="Arial"/>
          <w:noProof/>
        </w:rPr>
        <w:t xml:space="preserve">cannot be any orthogonal matrix, but only one with </w:t>
      </w:r>
      <w:r w:rsidRPr="002D5599">
        <w:rPr>
          <w:rFonts w:ascii="Arial" w:hAnsi="Arial" w:cs="Arial"/>
          <w:i/>
          <w:noProof/>
          <w:color w:val="FF0000"/>
        </w:rPr>
        <w:t>right handed basis</w:t>
      </w:r>
      <w:r>
        <w:rPr>
          <w:rFonts w:ascii="Arial" w:hAnsi="Arial" w:cs="Arial"/>
          <w:noProof/>
        </w:rPr>
        <w:t xml:space="preserve">. Threfore, </w:t>
      </w:r>
      <w:r w:rsidRPr="002D5599">
        <w:rPr>
          <w:rFonts w:ascii="Arial" w:hAnsi="Arial" w:cs="Arial"/>
          <w:i/>
          <w:noProof/>
          <w:color w:val="FF0000"/>
        </w:rPr>
        <w:t>reflection matrices</w:t>
      </w:r>
      <w:r>
        <w:rPr>
          <w:rFonts w:ascii="Arial" w:hAnsi="Arial" w:cs="Arial"/>
          <w:i/>
          <w:noProof/>
        </w:rPr>
        <w:t xml:space="preserve"> , </w:t>
      </w:r>
      <w:r>
        <w:rPr>
          <w:rFonts w:ascii="Arial" w:hAnsi="Arial" w:cs="Arial"/>
          <w:noProof/>
        </w:rPr>
        <w:t xml:space="preserve">having determinant = -1, are excluded from the solution. </w:t>
      </w:r>
      <w:r w:rsidRPr="00345ACE">
        <w:rPr>
          <w:rFonts w:ascii="Arial" w:hAnsi="Arial" w:cs="Arial"/>
          <w:noProof/>
        </w:rPr>
        <w:t xml:space="preserve">When E is a minimum, the square root of its value becomes the </w:t>
      </w:r>
      <w:r w:rsidRPr="004F3B72">
        <w:rPr>
          <w:rFonts w:ascii="Arial" w:hAnsi="Arial" w:cs="Arial"/>
          <w:i/>
          <w:noProof/>
          <w:color w:val="FF0000"/>
        </w:rPr>
        <w:t>least RMSD (lRMSD)</w:t>
      </w:r>
      <w:r w:rsidRPr="004F3B72">
        <w:rPr>
          <w:rFonts w:ascii="Arial" w:hAnsi="Arial" w:cs="Arial"/>
          <w:noProof/>
          <w:color w:val="FF0000"/>
        </w:rPr>
        <w:t xml:space="preserve"> </w:t>
      </w:r>
      <w:r w:rsidRPr="00345ACE">
        <w:rPr>
          <w:rFonts w:ascii="Arial" w:hAnsi="Arial" w:cs="Arial"/>
          <w:noProof/>
        </w:rPr>
        <w:t xml:space="preserve">between </w:t>
      </w:r>
      <w:r>
        <w:rPr>
          <w:rFonts w:ascii="Arial" w:hAnsi="Arial" w:cs="Arial"/>
          <w:b/>
          <w:i/>
          <w:iCs/>
          <w:noProof/>
        </w:rPr>
        <w:t>a</w:t>
      </w:r>
      <w:r w:rsidRPr="00345ACE">
        <w:rPr>
          <w:rFonts w:ascii="Arial" w:hAnsi="Arial" w:cs="Arial"/>
          <w:noProof/>
        </w:rPr>
        <w:t xml:space="preserve"> and </w:t>
      </w:r>
      <w:r>
        <w:rPr>
          <w:rFonts w:ascii="Arial" w:hAnsi="Arial" w:cs="Arial"/>
          <w:b/>
          <w:i/>
          <w:iCs/>
          <w:noProof/>
        </w:rPr>
        <w:t>b</w:t>
      </w:r>
      <w:r w:rsidRPr="00345ACE">
        <w:rPr>
          <w:rFonts w:ascii="Arial" w:hAnsi="Arial" w:cs="Arial"/>
          <w:noProof/>
        </w:rPr>
        <w:t>.</w:t>
      </w:r>
    </w:p>
    <w:p w14:paraId="45F2A981" w14:textId="77777777" w:rsidR="000E731F" w:rsidRDefault="000E731F" w:rsidP="000E731F">
      <w:pPr>
        <w:jc w:val="both"/>
        <w:rPr>
          <w:rFonts w:ascii="Arial" w:hAnsi="Arial" w:cs="Arial"/>
          <w:noProof/>
        </w:rPr>
      </w:pPr>
    </w:p>
    <w:p w14:paraId="095D8372" w14:textId="77777777" w:rsidR="000E731F" w:rsidRPr="00345ACE" w:rsidRDefault="000E731F" w:rsidP="000E731F">
      <w:pPr>
        <w:jc w:val="both"/>
        <w:rPr>
          <w:rFonts w:ascii="Arial" w:hAnsi="Arial" w:cs="Arial"/>
          <w:noProof/>
        </w:rPr>
      </w:pPr>
      <w:r>
        <w:rPr>
          <w:rFonts w:ascii="Arial" w:hAnsi="Arial" w:cs="Arial"/>
          <w:noProof/>
        </w:rPr>
        <w:t>The first attempt to solve this problem</w:t>
      </w:r>
      <w:r w:rsidRPr="00345ACE">
        <w:rPr>
          <w:rFonts w:ascii="Arial" w:hAnsi="Arial" w:cs="Arial"/>
          <w:noProof/>
        </w:rPr>
        <w:t xml:space="preserve"> in matrix form </w:t>
      </w:r>
      <w:r>
        <w:rPr>
          <w:rFonts w:ascii="Arial" w:hAnsi="Arial" w:cs="Arial"/>
          <w:noProof/>
        </w:rPr>
        <w:t>was offered by</w:t>
      </w:r>
      <w:r w:rsidRPr="00345ACE">
        <w:rPr>
          <w:rFonts w:ascii="Arial" w:hAnsi="Arial" w:cs="Arial"/>
          <w:noProof/>
        </w:rPr>
        <w:t xml:space="preserve"> Kabsch</w:t>
      </w:r>
      <w:r>
        <w:rPr>
          <w:rFonts w:ascii="Arial" w:hAnsi="Arial" w:cs="Arial"/>
          <w:noProof/>
        </w:rPr>
        <w:t>, who used</w:t>
      </w:r>
      <w:r w:rsidRPr="00345ACE">
        <w:rPr>
          <w:rFonts w:ascii="Arial" w:hAnsi="Arial" w:cs="Arial"/>
          <w:noProof/>
        </w:rPr>
        <w:t xml:space="preserve"> </w:t>
      </w:r>
      <w:r w:rsidRPr="00D74FE8">
        <w:rPr>
          <w:rFonts w:ascii="Arial" w:hAnsi="Arial" w:cs="Arial"/>
          <w:i/>
          <w:noProof/>
          <w:color w:val="0432FF"/>
          <w:u w:val="single"/>
        </w:rPr>
        <w:t>Lagrange multipliers</w:t>
      </w:r>
      <w:r w:rsidRPr="00345ACE">
        <w:rPr>
          <w:rFonts w:ascii="Arial" w:hAnsi="Arial" w:cs="Arial"/>
          <w:noProof/>
        </w:rPr>
        <w:t xml:space="preserve"> </w:t>
      </w:r>
      <w:r>
        <w:rPr>
          <w:rFonts w:ascii="Arial" w:hAnsi="Arial" w:cs="Arial"/>
          <w:noProof/>
        </w:rPr>
        <w:t>(</w:t>
      </w:r>
      <w:r w:rsidRPr="002A5F21">
        <w:rPr>
          <w:rFonts w:ascii="Arial" w:hAnsi="Arial" w:cs="Arial"/>
          <w:noProof/>
          <w:color w:val="0432FF"/>
        </w:rPr>
        <w:t>CHAPTER 7</w:t>
      </w:r>
      <w:r>
        <w:rPr>
          <w:rFonts w:ascii="Arial" w:hAnsi="Arial" w:cs="Arial"/>
          <w:noProof/>
        </w:rPr>
        <w:t xml:space="preserve">) </w:t>
      </w:r>
      <w:r w:rsidRPr="00345ACE">
        <w:rPr>
          <w:rFonts w:ascii="Arial" w:hAnsi="Arial" w:cs="Arial"/>
          <w:noProof/>
        </w:rPr>
        <w:t xml:space="preserve">to solve </w:t>
      </w:r>
      <w:r>
        <w:rPr>
          <w:rFonts w:ascii="Arial" w:hAnsi="Arial" w:cs="Arial"/>
          <w:noProof/>
        </w:rPr>
        <w:t>the</w:t>
      </w:r>
      <w:r w:rsidRPr="00345ACE">
        <w:rPr>
          <w:rFonts w:ascii="Arial" w:hAnsi="Arial" w:cs="Arial"/>
          <w:noProof/>
        </w:rPr>
        <w:t xml:space="preserve"> minimization problem </w:t>
      </w:r>
      <w:r>
        <w:rPr>
          <w:rFonts w:ascii="Arial" w:hAnsi="Arial" w:cs="Arial"/>
          <w:noProof/>
        </w:rPr>
        <w:t>of</w:t>
      </w:r>
      <w:r w:rsidRPr="00345ACE">
        <w:rPr>
          <w:rFonts w:ascii="Arial" w:hAnsi="Arial" w:cs="Arial"/>
          <w:noProof/>
        </w:rPr>
        <w:t xml:space="preserve"> find</w:t>
      </w:r>
      <w:r>
        <w:rPr>
          <w:rFonts w:ascii="Arial" w:hAnsi="Arial" w:cs="Arial"/>
          <w:noProof/>
        </w:rPr>
        <w:t>ing</w:t>
      </w:r>
      <w:r w:rsidRPr="00345ACE">
        <w:rPr>
          <w:rFonts w:ascii="Arial" w:hAnsi="Arial" w:cs="Arial"/>
          <w:noProof/>
        </w:rPr>
        <w:t xml:space="preserve"> the optimal rotation</w:t>
      </w:r>
      <w:r>
        <w:rPr>
          <w:rFonts w:ascii="Arial" w:hAnsi="Arial" w:cs="Arial"/>
          <w:noProof/>
        </w:rPr>
        <w:t xml:space="preserve"> </w:t>
      </w:r>
      <w:r>
        <w:rPr>
          <w:rFonts w:ascii="Arial" w:hAnsi="Arial" w:cs="Arial"/>
          <w:b/>
          <w:i/>
          <w:noProof/>
        </w:rPr>
        <w:t>Q</w:t>
      </w:r>
      <w:r w:rsidRPr="00345ACE">
        <w:rPr>
          <w:rFonts w:ascii="Arial" w:hAnsi="Arial" w:cs="Arial"/>
          <w:noProof/>
        </w:rPr>
        <w:t xml:space="preserve">. </w:t>
      </w:r>
      <w:r>
        <w:rPr>
          <w:rFonts w:ascii="Arial" w:hAnsi="Arial" w:cs="Arial"/>
          <w:noProof/>
        </w:rPr>
        <w:t>However, a</w:t>
      </w:r>
      <w:r w:rsidRPr="00345ACE">
        <w:rPr>
          <w:rFonts w:ascii="Arial" w:hAnsi="Arial" w:cs="Arial"/>
          <w:noProof/>
        </w:rPr>
        <w:t xml:space="preserve"> </w:t>
      </w:r>
      <w:r>
        <w:rPr>
          <w:rFonts w:ascii="Arial" w:hAnsi="Arial" w:cs="Arial"/>
          <w:noProof/>
        </w:rPr>
        <w:t>simpler and</w:t>
      </w:r>
      <w:r w:rsidRPr="00345ACE">
        <w:rPr>
          <w:rFonts w:ascii="Arial" w:hAnsi="Arial" w:cs="Arial"/>
          <w:noProof/>
        </w:rPr>
        <w:t xml:space="preserve"> more intuitive method </w:t>
      </w:r>
      <w:r>
        <w:rPr>
          <w:rFonts w:ascii="Arial" w:hAnsi="Arial" w:cs="Arial"/>
          <w:noProof/>
        </w:rPr>
        <w:t xml:space="preserve">is </w:t>
      </w:r>
      <w:r w:rsidRPr="00345ACE">
        <w:rPr>
          <w:rFonts w:ascii="Arial" w:hAnsi="Arial" w:cs="Arial"/>
          <w:noProof/>
        </w:rPr>
        <w:t>based on matrix algebra and properties</w:t>
      </w:r>
      <w:r>
        <w:rPr>
          <w:rFonts w:ascii="Arial" w:hAnsi="Arial" w:cs="Arial"/>
          <w:noProof/>
        </w:rPr>
        <w:t>.</w:t>
      </w:r>
      <w:r w:rsidRPr="00345ACE">
        <w:rPr>
          <w:rFonts w:ascii="Arial" w:hAnsi="Arial" w:cs="Arial"/>
          <w:noProof/>
        </w:rPr>
        <w:t xml:space="preserve"> </w:t>
      </w:r>
    </w:p>
    <w:p w14:paraId="63886E20" w14:textId="77777777" w:rsidR="000E731F" w:rsidRPr="00345ACE" w:rsidRDefault="000E731F" w:rsidP="000E731F">
      <w:pPr>
        <w:jc w:val="both"/>
        <w:rPr>
          <w:rFonts w:ascii="Arial" w:hAnsi="Arial" w:cs="Arial"/>
          <w:noProof/>
        </w:rPr>
      </w:pPr>
    </w:p>
    <w:p w14:paraId="03F5A6EF" w14:textId="77777777" w:rsidR="000E731F" w:rsidRDefault="000E731F" w:rsidP="000E731F">
      <w:pPr>
        <w:jc w:val="both"/>
        <w:rPr>
          <w:rFonts w:ascii="Arial" w:hAnsi="Arial" w:cs="Arial"/>
          <w:noProof/>
        </w:rPr>
      </w:pPr>
      <w:r>
        <w:rPr>
          <w:rFonts w:ascii="Arial" w:hAnsi="Arial" w:cs="Arial"/>
          <w:noProof/>
        </w:rPr>
        <w:t>If we represent</w:t>
      </w:r>
      <w:r w:rsidRPr="00345ACE">
        <w:rPr>
          <w:rFonts w:ascii="Arial" w:hAnsi="Arial" w:cs="Arial"/>
          <w:noProof/>
        </w:rPr>
        <w:t xml:space="preserve"> the two point sets, rather than a</w:t>
      </w:r>
      <w:r>
        <w:rPr>
          <w:rFonts w:ascii="Arial" w:hAnsi="Arial" w:cs="Arial"/>
          <w:noProof/>
        </w:rPr>
        <w:t>s</w:t>
      </w:r>
      <w:r w:rsidRPr="00345ACE">
        <w:rPr>
          <w:rFonts w:ascii="Arial" w:hAnsi="Arial" w:cs="Arial"/>
          <w:noProof/>
        </w:rPr>
        <w:t xml:space="preserve"> one-dimensional vector</w:t>
      </w:r>
      <w:r>
        <w:rPr>
          <w:rFonts w:ascii="Arial" w:hAnsi="Arial" w:cs="Arial"/>
          <w:noProof/>
        </w:rPr>
        <w:t>s,</w:t>
      </w:r>
      <w:r w:rsidRPr="00345ACE">
        <w:rPr>
          <w:rFonts w:ascii="Arial" w:hAnsi="Arial" w:cs="Arial"/>
          <w:noProof/>
        </w:rPr>
        <w:t xml:space="preserve"> </w:t>
      </w:r>
      <w:r>
        <w:rPr>
          <w:rFonts w:ascii="Arial" w:hAnsi="Arial" w:cs="Arial"/>
          <w:noProof/>
        </w:rPr>
        <w:t xml:space="preserve">by </w:t>
      </w:r>
      <w:r w:rsidRPr="00345ACE">
        <w:rPr>
          <w:rFonts w:ascii="Arial" w:hAnsi="Arial" w:cs="Arial"/>
          <w:noProof/>
        </w:rPr>
        <w:t xml:space="preserve">using </w:t>
      </w:r>
      <w:r>
        <w:rPr>
          <w:rFonts w:ascii="Arial" w:hAnsi="Arial" w:cs="Arial"/>
          <w:noProof/>
        </w:rPr>
        <w:t xml:space="preserve">the original </w:t>
      </w:r>
      <w:r w:rsidRPr="00345ACE">
        <w:rPr>
          <w:rFonts w:ascii="Arial" w:hAnsi="Arial" w:cs="Arial"/>
          <w:noProof/>
        </w:rPr>
        <w:t>two 3</w:t>
      </w:r>
      <w:r>
        <w:rPr>
          <w:rFonts w:ascii="Arial" w:hAnsi="Arial" w:cs="Arial"/>
          <w:noProof/>
        </w:rPr>
        <w:t xml:space="preserve"> </w:t>
      </w:r>
      <w:r w:rsidRPr="00345ACE">
        <w:rPr>
          <w:rFonts w:ascii="Arial" w:hAnsi="Arial" w:cs="Arial"/>
          <w:noProof/>
        </w:rPr>
        <w:t>x</w:t>
      </w:r>
      <w:r>
        <w:rPr>
          <w:rFonts w:ascii="Arial" w:hAnsi="Arial" w:cs="Arial"/>
          <w:noProof/>
        </w:rPr>
        <w:t xml:space="preserve"> </w:t>
      </w:r>
      <w:r w:rsidRPr="00023F19">
        <w:rPr>
          <w:rFonts w:ascii="Arial" w:hAnsi="Arial" w:cs="Arial"/>
          <w:i/>
          <w:noProof/>
          <w:color w:val="0432FF"/>
        </w:rPr>
        <w:t>n</w:t>
      </w:r>
      <w:r w:rsidRPr="00345ACE">
        <w:rPr>
          <w:rFonts w:ascii="Arial" w:hAnsi="Arial" w:cs="Arial"/>
          <w:noProof/>
        </w:rPr>
        <w:t xml:space="preserve"> matrices (</w:t>
      </w:r>
      <w:r w:rsidRPr="00023F19">
        <w:rPr>
          <w:rFonts w:ascii="Arial" w:hAnsi="Arial" w:cs="Arial"/>
          <w:i/>
          <w:noProof/>
          <w:color w:val="0432FF"/>
        </w:rPr>
        <w:t>n</w:t>
      </w:r>
      <w:r w:rsidRPr="00345ACE">
        <w:rPr>
          <w:rFonts w:ascii="Arial" w:hAnsi="Arial" w:cs="Arial"/>
          <w:noProof/>
        </w:rPr>
        <w:t xml:space="preserve"> atoms, 3 coordinates for each)</w:t>
      </w:r>
      <w:r>
        <w:rPr>
          <w:rFonts w:ascii="Arial" w:hAnsi="Arial" w:cs="Arial"/>
          <w:noProof/>
        </w:rPr>
        <w:t xml:space="preserve"> </w:t>
      </w:r>
      <w:r>
        <w:rPr>
          <w:rFonts w:ascii="Arial" w:hAnsi="Arial" w:cs="Arial"/>
          <w:b/>
          <w:i/>
          <w:noProof/>
        </w:rPr>
        <w:t xml:space="preserve">A </w:t>
      </w:r>
      <w:r>
        <w:rPr>
          <w:rFonts w:ascii="Arial" w:hAnsi="Arial" w:cs="Arial"/>
          <w:noProof/>
        </w:rPr>
        <w:t xml:space="preserve">and </w:t>
      </w:r>
      <w:r>
        <w:rPr>
          <w:rFonts w:ascii="Arial" w:hAnsi="Arial" w:cs="Arial"/>
          <w:b/>
          <w:i/>
          <w:noProof/>
        </w:rPr>
        <w:t>B</w:t>
      </w:r>
      <w:r>
        <w:rPr>
          <w:rFonts w:ascii="Arial" w:hAnsi="Arial" w:cs="Arial"/>
          <w:noProof/>
        </w:rPr>
        <w:t xml:space="preserve">, and we introduce </w:t>
      </w:r>
      <w:r>
        <w:rPr>
          <w:rFonts w:ascii="Arial" w:hAnsi="Arial" w:cs="Arial"/>
          <w:b/>
          <w:i/>
          <w:noProof/>
        </w:rPr>
        <w:t>A</w:t>
      </w:r>
      <w:r w:rsidRPr="00616B6D">
        <w:rPr>
          <w:rFonts w:ascii="Arial" w:hAnsi="Arial" w:cs="Arial"/>
          <w:b/>
          <w:i/>
          <w:noProof/>
          <w:vertAlign w:val="subscript"/>
        </w:rPr>
        <w:t>rot</w:t>
      </w:r>
      <w:r>
        <w:rPr>
          <w:rFonts w:ascii="Arial" w:hAnsi="Arial" w:cs="Arial"/>
          <w:b/>
          <w:i/>
          <w:noProof/>
        </w:rPr>
        <w:t xml:space="preserve"> </w:t>
      </w:r>
      <w:r>
        <w:rPr>
          <w:rFonts w:ascii="Arial" w:hAnsi="Arial" w:cs="Arial"/>
          <w:noProof/>
        </w:rPr>
        <w:t xml:space="preserve">= </w:t>
      </w:r>
      <w:r>
        <w:rPr>
          <w:rFonts w:ascii="Arial" w:hAnsi="Arial" w:cs="Arial"/>
          <w:b/>
          <w:i/>
          <w:noProof/>
        </w:rPr>
        <w:t xml:space="preserve">QA, </w:t>
      </w:r>
      <w:r>
        <w:rPr>
          <w:rFonts w:ascii="Arial" w:hAnsi="Arial" w:cs="Arial"/>
          <w:noProof/>
        </w:rPr>
        <w:t>the minimum can be redefined as</w:t>
      </w:r>
      <w:r w:rsidRPr="00345ACE">
        <w:rPr>
          <w:rFonts w:ascii="Arial" w:hAnsi="Arial" w:cs="Arial"/>
          <w:noProof/>
        </w:rPr>
        <w:t>:</w:t>
      </w:r>
    </w:p>
    <w:p w14:paraId="0211C21F" w14:textId="77777777" w:rsidR="000E731F" w:rsidRDefault="000E731F" w:rsidP="000E731F">
      <w:pPr>
        <w:jc w:val="both"/>
        <w:rPr>
          <w:rFonts w:ascii="Arial" w:hAnsi="Arial" w:cs="Arial"/>
          <w:noProof/>
        </w:rPr>
      </w:pPr>
    </w:p>
    <w:p w14:paraId="7E50C193" w14:textId="77777777" w:rsidR="000E731F" w:rsidRDefault="000E731F" w:rsidP="000E731F">
      <w:pPr>
        <w:jc w:val="both"/>
        <w:rPr>
          <w:rFonts w:ascii="Arial" w:hAnsi="Arial" w:cs="Arial"/>
          <w:noProof/>
        </w:rPr>
      </w:pPr>
      <m:oMathPara>
        <m:oMath>
          <m:r>
            <w:rPr>
              <w:rFonts w:ascii="Cambria Math" w:hAnsi="Cambria Math" w:cs="Arial"/>
              <w:noProof/>
            </w:rPr>
            <m:t>E=</m:t>
          </m:r>
          <m:sSup>
            <m:sSupPr>
              <m:ctrlPr>
                <w:rPr>
                  <w:rFonts w:ascii="Cambria Math" w:hAnsi="Cambria Math" w:cs="Arial"/>
                  <w:i/>
                  <w:noProof/>
                </w:rPr>
              </m:ctrlPr>
            </m:sSupPr>
            <m:e>
              <m:d>
                <m:dPr>
                  <m:begChr m:val="‖"/>
                  <m:endChr m:val="‖"/>
                  <m:ctrlPr>
                    <w:rPr>
                      <w:rFonts w:ascii="Cambria Math" w:hAnsi="Cambria Math" w:cs="Arial"/>
                      <w:i/>
                      <w:noProof/>
                    </w:rPr>
                  </m:ctrlPr>
                </m:dPr>
                <m:e>
                  <m:r>
                    <m:rPr>
                      <m:sty m:val="bi"/>
                    </m:rPr>
                    <w:rPr>
                      <w:rFonts w:ascii="Cambria Math" w:hAnsi="Cambria Math" w:cs="Arial"/>
                      <w:noProof/>
                    </w:rPr>
                    <m:t>Qa-b</m:t>
                  </m:r>
                </m:e>
              </m:d>
            </m:e>
            <m:sup>
              <m:r>
                <w:rPr>
                  <w:rFonts w:ascii="Cambria Math" w:hAnsi="Cambria Math" w:cs="Arial"/>
                  <w:noProof/>
                </w:rPr>
                <m:t>2</m:t>
              </m:r>
            </m:sup>
          </m:sSup>
          <m:r>
            <w:rPr>
              <w:rFonts w:ascii="Cambria Math" w:hAnsi="Cambria Math" w:cs="Arial"/>
              <w:noProof/>
            </w:rPr>
            <m:t>=Tr(</m:t>
          </m:r>
          <m:sSup>
            <m:sSupPr>
              <m:ctrlPr>
                <w:rPr>
                  <w:rFonts w:ascii="Cambria Math" w:hAnsi="Cambria Math" w:cs="Arial"/>
                  <w:i/>
                  <w:noProof/>
                </w:rPr>
              </m:ctrlPr>
            </m:sSupPr>
            <m:e>
              <m:d>
                <m:dPr>
                  <m:ctrlPr>
                    <w:rPr>
                      <w:rFonts w:ascii="Cambria Math" w:hAnsi="Cambria Math" w:cs="Arial"/>
                      <w:i/>
                      <w:noProof/>
                    </w:rPr>
                  </m:ctrlPr>
                </m:dPr>
                <m:e>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r>
                    <w:rPr>
                      <w:rFonts w:ascii="Cambria Math" w:hAnsi="Cambria Math" w:cs="Arial"/>
                      <w:noProof/>
                    </w:rPr>
                    <m:t>-</m:t>
                  </m:r>
                  <m:r>
                    <m:rPr>
                      <m:sty m:val="bi"/>
                    </m:rPr>
                    <w:rPr>
                      <w:rFonts w:ascii="Cambria Math" w:hAnsi="Cambria Math" w:cs="Arial"/>
                      <w:noProof/>
                    </w:rPr>
                    <m:t>B</m:t>
                  </m:r>
                </m:e>
              </m:d>
            </m:e>
            <m:sup>
              <m:r>
                <w:rPr>
                  <w:rFonts w:ascii="Cambria Math" w:hAnsi="Cambria Math" w:cs="Arial"/>
                  <w:noProof/>
                </w:rPr>
                <m:t>T</m:t>
              </m:r>
            </m:sup>
          </m:sSup>
          <m:d>
            <m:dPr>
              <m:ctrlPr>
                <w:rPr>
                  <w:rFonts w:ascii="Cambria Math" w:hAnsi="Cambria Math" w:cs="Arial"/>
                  <w:i/>
                  <w:noProof/>
                </w:rPr>
              </m:ctrlPr>
            </m:dPr>
            <m:e>
              <m:d>
                <m:dPr>
                  <m:ctrlPr>
                    <w:rPr>
                      <w:rFonts w:ascii="Cambria Math" w:hAnsi="Cambria Math" w:cs="Arial"/>
                      <w:i/>
                      <w:noProof/>
                    </w:rPr>
                  </m:ctrlPr>
                </m:dPr>
                <m:e>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r>
                    <w:rPr>
                      <w:rFonts w:ascii="Cambria Math" w:hAnsi="Cambria Math" w:cs="Arial"/>
                      <w:noProof/>
                    </w:rPr>
                    <m:t>-</m:t>
                  </m:r>
                  <m:r>
                    <m:rPr>
                      <m:sty m:val="bi"/>
                    </m:rPr>
                    <w:rPr>
                      <w:rFonts w:ascii="Cambria Math" w:hAnsi="Cambria Math" w:cs="Arial"/>
                      <w:noProof/>
                    </w:rPr>
                    <m:t>B</m:t>
                  </m:r>
                </m:e>
              </m:d>
            </m:e>
          </m:d>
        </m:oMath>
      </m:oMathPara>
    </w:p>
    <w:p w14:paraId="7B1F2BF2" w14:textId="77777777" w:rsidR="000E731F" w:rsidRPr="00345ACE" w:rsidRDefault="000E731F" w:rsidP="000E731F">
      <w:pPr>
        <w:jc w:val="both"/>
        <w:rPr>
          <w:rFonts w:ascii="Arial" w:hAnsi="Arial" w:cs="Arial"/>
          <w:noProof/>
        </w:rPr>
      </w:pPr>
    </w:p>
    <w:p w14:paraId="75E5EA4E" w14:textId="77777777" w:rsidR="000E731F" w:rsidRPr="0085459D" w:rsidRDefault="000E731F" w:rsidP="000E731F">
      <w:pPr>
        <w:jc w:val="both"/>
        <w:rPr>
          <w:rFonts w:ascii="Arial" w:eastAsia="Times New Roman" w:hAnsi="Arial" w:cs="Arial"/>
        </w:rPr>
      </w:pPr>
      <w:r w:rsidRPr="00345ACE">
        <w:rPr>
          <w:rFonts w:ascii="Arial" w:hAnsi="Arial" w:cs="Arial"/>
          <w:noProof/>
        </w:rPr>
        <w:t>where Tr(</w:t>
      </w:r>
      <w:r w:rsidRPr="00616B6D">
        <w:rPr>
          <w:rFonts w:ascii="Arial" w:hAnsi="Arial" w:cs="Arial"/>
          <w:b/>
          <w:i/>
          <w:noProof/>
        </w:rPr>
        <w:t>A</w:t>
      </w:r>
      <w:r w:rsidRPr="00345ACE">
        <w:rPr>
          <w:rFonts w:ascii="Arial" w:hAnsi="Arial" w:cs="Arial"/>
          <w:noProof/>
        </w:rPr>
        <w:t xml:space="preserve">) stands for the </w:t>
      </w:r>
      <w:r w:rsidRPr="0085459D">
        <w:rPr>
          <w:rFonts w:ascii="Arial" w:hAnsi="Arial" w:cs="Arial"/>
          <w:noProof/>
        </w:rPr>
        <w:t>trace</w:t>
      </w:r>
      <w:r w:rsidRPr="00345ACE">
        <w:rPr>
          <w:rFonts w:ascii="Arial" w:hAnsi="Arial" w:cs="Arial"/>
          <w:noProof/>
        </w:rPr>
        <w:t xml:space="preserve"> of matrix </w:t>
      </w:r>
      <w:r w:rsidRPr="00616B6D">
        <w:rPr>
          <w:rFonts w:ascii="Arial" w:hAnsi="Arial" w:cs="Arial"/>
          <w:b/>
          <w:i/>
          <w:noProof/>
        </w:rPr>
        <w:t>A</w:t>
      </w:r>
      <w:r w:rsidRPr="00345ACE">
        <w:rPr>
          <w:rFonts w:ascii="Arial" w:hAnsi="Arial" w:cs="Arial"/>
          <w:noProof/>
        </w:rPr>
        <w:t xml:space="preserve">. </w:t>
      </w:r>
      <w:r>
        <w:rPr>
          <w:rFonts w:ascii="Arial" w:hAnsi="Arial" w:cs="Arial"/>
          <w:noProof/>
        </w:rPr>
        <w:t xml:space="preserve">Using the </w:t>
      </w:r>
      <w:r w:rsidRPr="00345ACE">
        <w:rPr>
          <w:rFonts w:ascii="Arial" w:hAnsi="Arial" w:cs="Arial"/>
          <w:noProof/>
        </w:rPr>
        <w:t xml:space="preserve">properties of the </w:t>
      </w:r>
      <w:r w:rsidRPr="00A537D7">
        <w:rPr>
          <w:rFonts w:ascii="Arial" w:hAnsi="Arial" w:cs="Arial"/>
          <w:i/>
          <w:noProof/>
          <w:color w:val="0432FF"/>
          <w:u w:val="single"/>
        </w:rPr>
        <w:t>trace operator</w:t>
      </w:r>
      <w:r>
        <w:rPr>
          <w:rFonts w:ascii="Arial" w:hAnsi="Arial" w:cs="Arial"/>
          <w:noProof/>
        </w:rPr>
        <w:t xml:space="preserve"> t</w:t>
      </w:r>
      <w:r w:rsidRPr="00345ACE">
        <w:rPr>
          <w:rFonts w:ascii="Arial" w:hAnsi="Arial" w:cs="Arial"/>
          <w:noProof/>
        </w:rPr>
        <w:t xml:space="preserve">he right-hand side of the </w:t>
      </w:r>
      <w:r>
        <w:rPr>
          <w:rFonts w:ascii="Arial" w:hAnsi="Arial" w:cs="Arial"/>
          <w:noProof/>
        </w:rPr>
        <w:t>minimum expression</w:t>
      </w:r>
      <w:r w:rsidRPr="00345ACE">
        <w:rPr>
          <w:rFonts w:ascii="Arial" w:hAnsi="Arial" w:cs="Arial"/>
          <w:noProof/>
        </w:rPr>
        <w:t xml:space="preserve"> can be expanded </w:t>
      </w:r>
      <w:r>
        <w:rPr>
          <w:rFonts w:ascii="Arial" w:hAnsi="Arial" w:cs="Arial"/>
          <w:noProof/>
        </w:rPr>
        <w:t>as</w:t>
      </w:r>
      <w:r w:rsidRPr="00345ACE">
        <w:rPr>
          <w:rFonts w:ascii="Arial" w:hAnsi="Arial" w:cs="Arial"/>
          <w:noProof/>
        </w:rPr>
        <w:t>:</w:t>
      </w:r>
    </w:p>
    <w:p w14:paraId="105ABB3C" w14:textId="77777777" w:rsidR="000E731F" w:rsidRDefault="000E731F" w:rsidP="000E731F">
      <w:pPr>
        <w:jc w:val="both"/>
        <w:rPr>
          <w:rFonts w:ascii="Arial" w:hAnsi="Arial" w:cs="Arial"/>
          <w:noProof/>
        </w:rPr>
      </w:pPr>
    </w:p>
    <w:p w14:paraId="03CD9AE2" w14:textId="77777777" w:rsidR="000E731F" w:rsidRDefault="000E731F" w:rsidP="000E731F">
      <w:pPr>
        <w:jc w:val="both"/>
        <w:rPr>
          <w:rFonts w:ascii="Arial" w:hAnsi="Arial" w:cs="Arial"/>
          <w:noProof/>
        </w:rPr>
      </w:pPr>
      <m:oMathPara>
        <m:oMath>
          <m:r>
            <w:rPr>
              <w:rFonts w:ascii="Cambria Math" w:hAnsi="Cambria Math" w:cs="Arial"/>
              <w:noProof/>
            </w:rPr>
            <m:t>Tr(</m:t>
          </m:r>
          <m:sSup>
            <m:sSupPr>
              <m:ctrlPr>
                <w:rPr>
                  <w:rFonts w:ascii="Cambria Math" w:hAnsi="Cambria Math" w:cs="Arial"/>
                  <w:i/>
                  <w:noProof/>
                </w:rPr>
              </m:ctrlPr>
            </m:sSupPr>
            <m:e>
              <m:d>
                <m:dPr>
                  <m:ctrlPr>
                    <w:rPr>
                      <w:rFonts w:ascii="Cambria Math" w:hAnsi="Cambria Math" w:cs="Arial"/>
                      <w:i/>
                      <w:noProof/>
                    </w:rPr>
                  </m:ctrlPr>
                </m:dPr>
                <m:e>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r>
                    <w:rPr>
                      <w:rFonts w:ascii="Cambria Math" w:hAnsi="Cambria Math" w:cs="Arial"/>
                      <w:noProof/>
                    </w:rPr>
                    <m:t>-</m:t>
                  </m:r>
                  <m:r>
                    <m:rPr>
                      <m:sty m:val="bi"/>
                    </m:rPr>
                    <w:rPr>
                      <w:rFonts w:ascii="Cambria Math" w:hAnsi="Cambria Math" w:cs="Arial"/>
                      <w:noProof/>
                    </w:rPr>
                    <m:t>B</m:t>
                  </m:r>
                </m:e>
              </m:d>
            </m:e>
            <m:sup>
              <m:r>
                <w:rPr>
                  <w:rFonts w:ascii="Cambria Math" w:hAnsi="Cambria Math" w:cs="Arial"/>
                  <w:noProof/>
                </w:rPr>
                <m:t>T</m:t>
              </m:r>
            </m:sup>
          </m:sSup>
          <m:d>
            <m:dPr>
              <m:ctrlPr>
                <w:rPr>
                  <w:rFonts w:ascii="Cambria Math" w:hAnsi="Cambria Math" w:cs="Arial"/>
                  <w:i/>
                  <w:noProof/>
                </w:rPr>
              </m:ctrlPr>
            </m:dPr>
            <m:e>
              <m:d>
                <m:dPr>
                  <m:ctrlPr>
                    <w:rPr>
                      <w:rFonts w:ascii="Cambria Math" w:hAnsi="Cambria Math" w:cs="Arial"/>
                      <w:i/>
                      <w:noProof/>
                    </w:rPr>
                  </m:ctrlPr>
                </m:dPr>
                <m:e>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r>
                    <w:rPr>
                      <w:rFonts w:ascii="Cambria Math" w:hAnsi="Cambria Math" w:cs="Arial"/>
                      <w:noProof/>
                    </w:rPr>
                    <m:t>-</m:t>
                  </m:r>
                  <m:r>
                    <m:rPr>
                      <m:sty m:val="bi"/>
                    </m:rPr>
                    <w:rPr>
                      <w:rFonts w:ascii="Cambria Math" w:hAnsi="Cambria Math" w:cs="Arial"/>
                      <w:noProof/>
                    </w:rPr>
                    <m:t>B</m:t>
                  </m:r>
                </m:e>
              </m:d>
            </m:e>
          </m:d>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e>
                <m:sup>
                  <m:r>
                    <m:rPr>
                      <m:sty m:val="bi"/>
                    </m:rPr>
                    <w:rPr>
                      <w:rFonts w:ascii="Cambria Math" w:hAnsi="Cambria Math" w:cs="Arial"/>
                      <w:noProof/>
                    </w:rPr>
                    <m:t>T</m:t>
                  </m:r>
                </m:sup>
              </m:sSup>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e>
          </m:d>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B</m:t>
                  </m:r>
                </m:e>
                <m:sup>
                  <m:r>
                    <m:rPr>
                      <m:sty m:val="bi"/>
                    </m:rPr>
                    <w:rPr>
                      <w:rFonts w:ascii="Cambria Math" w:hAnsi="Cambria Math" w:cs="Arial"/>
                      <w:noProof/>
                    </w:rPr>
                    <m:t>T</m:t>
                  </m:r>
                </m:sup>
              </m:sSup>
              <m:r>
                <m:rPr>
                  <m:sty m:val="bi"/>
                </m:rPr>
                <w:rPr>
                  <w:rFonts w:ascii="Cambria Math" w:hAnsi="Cambria Math" w:cs="Arial"/>
                  <w:noProof/>
                </w:rPr>
                <m:t>B</m:t>
              </m:r>
            </m:e>
          </m:d>
          <m:r>
            <w:rPr>
              <w:rFonts w:ascii="Cambria Math" w:hAnsi="Cambria Math" w:cs="Arial"/>
              <w:noProof/>
            </w:rPr>
            <m:t>-2Tr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B</m:t>
                  </m:r>
                </m:e>
                <m:sup>
                  <m:r>
                    <m:rPr>
                      <m:sty m:val="bi"/>
                    </m:rPr>
                    <w:rPr>
                      <w:rFonts w:ascii="Cambria Math" w:hAnsi="Cambria Math" w:cs="Arial"/>
                      <w:noProof/>
                    </w:rPr>
                    <m:t>T</m:t>
                  </m:r>
                </m:sup>
              </m:sSup>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e>
          </m:d>
        </m:oMath>
      </m:oMathPara>
    </w:p>
    <w:p w14:paraId="01BB786B" w14:textId="77777777" w:rsidR="000E731F" w:rsidRPr="00345ACE" w:rsidRDefault="000E731F" w:rsidP="000E731F">
      <w:pPr>
        <w:jc w:val="both"/>
        <w:rPr>
          <w:rFonts w:ascii="Arial" w:hAnsi="Arial" w:cs="Arial"/>
          <w:noProof/>
        </w:rPr>
      </w:pPr>
    </w:p>
    <w:p w14:paraId="100749B6" w14:textId="77777777" w:rsidR="000E731F" w:rsidRDefault="000E731F" w:rsidP="000E731F">
      <w:pPr>
        <w:jc w:val="both"/>
        <w:rPr>
          <w:rFonts w:ascii="Arial" w:hAnsi="Arial" w:cs="Arial"/>
          <w:noProof/>
        </w:rPr>
      </w:pPr>
      <w:r>
        <w:rPr>
          <w:rFonts w:ascii="Arial" w:hAnsi="Arial" w:cs="Arial"/>
          <w:noProof/>
        </w:rPr>
        <w:t>T</w:t>
      </w:r>
      <w:r w:rsidRPr="00345ACE">
        <w:rPr>
          <w:rFonts w:ascii="Arial" w:hAnsi="Arial" w:cs="Arial"/>
          <w:noProof/>
        </w:rPr>
        <w:t xml:space="preserve">he first two terms in the expansion above represent the sum of the squares of the components </w:t>
      </w:r>
      <w:r w:rsidRPr="00A72900">
        <w:rPr>
          <w:rFonts w:ascii="Arial" w:hAnsi="Arial" w:cs="Arial"/>
          <w:iCs/>
          <w:noProof/>
        </w:rPr>
        <w:t>in</w:t>
      </w:r>
      <w:r>
        <w:rPr>
          <w:rFonts w:ascii="Arial" w:hAnsi="Arial" w:cs="Arial"/>
          <w:i/>
          <w:iCs/>
          <w:noProof/>
        </w:rPr>
        <w:t xml:space="preserve"> </w:t>
      </w:r>
      <w:r>
        <w:rPr>
          <w:rFonts w:ascii="Arial" w:hAnsi="Arial" w:cs="Arial"/>
          <w:b/>
          <w:i/>
          <w:noProof/>
        </w:rPr>
        <w:t>a</w:t>
      </w:r>
      <w:r w:rsidRPr="00616B6D">
        <w:rPr>
          <w:rFonts w:ascii="Arial" w:hAnsi="Arial" w:cs="Arial"/>
          <w:b/>
          <w:i/>
          <w:noProof/>
          <w:vertAlign w:val="subscript"/>
        </w:rPr>
        <w:t>rot</w:t>
      </w:r>
      <w:r w:rsidRPr="00345ACE">
        <w:rPr>
          <w:rFonts w:ascii="Arial" w:hAnsi="Arial" w:cs="Arial"/>
          <w:noProof/>
        </w:rPr>
        <w:t xml:space="preserve"> and </w:t>
      </w:r>
      <w:r>
        <w:rPr>
          <w:rFonts w:ascii="Arial" w:hAnsi="Arial" w:cs="Arial"/>
          <w:b/>
          <w:i/>
          <w:iCs/>
          <w:noProof/>
        </w:rPr>
        <w:t>b</w:t>
      </w:r>
      <w:r w:rsidRPr="00345ACE">
        <w:rPr>
          <w:rFonts w:ascii="Arial" w:hAnsi="Arial" w:cs="Arial"/>
          <w:noProof/>
        </w:rPr>
        <w:t>, so it can be rewritten as:</w:t>
      </w:r>
    </w:p>
    <w:p w14:paraId="02A37E60" w14:textId="77777777" w:rsidR="000E731F" w:rsidRDefault="000E731F" w:rsidP="000E731F">
      <w:pPr>
        <w:jc w:val="both"/>
        <w:rPr>
          <w:rFonts w:ascii="Arial" w:hAnsi="Arial" w:cs="Arial"/>
          <w:noProof/>
        </w:rPr>
      </w:pPr>
    </w:p>
    <w:p w14:paraId="5533D648" w14:textId="77777777" w:rsidR="000E731F" w:rsidRDefault="000E731F" w:rsidP="000E731F">
      <w:pPr>
        <w:jc w:val="both"/>
        <w:rPr>
          <w:rFonts w:ascii="Arial" w:hAnsi="Arial" w:cs="Arial"/>
          <w:noProof/>
        </w:rPr>
      </w:pPr>
      <m:oMathPara>
        <m:oMath>
          <m:r>
            <w:rPr>
              <w:rFonts w:ascii="Cambria Math" w:hAnsi="Cambria Math" w:cs="Arial"/>
              <w:noProof/>
            </w:rPr>
            <m:t>E=</m:t>
          </m:r>
          <m:sSup>
            <m:sSupPr>
              <m:ctrlPr>
                <w:rPr>
                  <w:rFonts w:ascii="Cambria Math" w:hAnsi="Cambria Math" w:cs="Arial"/>
                  <w:i/>
                  <w:noProof/>
                </w:rPr>
              </m:ctrlPr>
            </m:sSupPr>
            <m:e>
              <m:d>
                <m:dPr>
                  <m:begChr m:val="‖"/>
                  <m:endChr m:val="‖"/>
                  <m:ctrlPr>
                    <w:rPr>
                      <w:rFonts w:ascii="Cambria Math" w:hAnsi="Cambria Math" w:cs="Arial"/>
                      <w:i/>
                      <w:noProof/>
                    </w:rPr>
                  </m:ctrlPr>
                </m:dPr>
                <m:e>
                  <m:r>
                    <m:rPr>
                      <m:sty m:val="bi"/>
                    </m:rPr>
                    <w:rPr>
                      <w:rFonts w:ascii="Cambria Math" w:hAnsi="Cambria Math" w:cs="Arial"/>
                      <w:noProof/>
                    </w:rPr>
                    <m:t>a</m:t>
                  </m:r>
                </m:e>
              </m:d>
            </m:e>
            <m:sup>
              <m:r>
                <w:rPr>
                  <w:rFonts w:ascii="Cambria Math" w:hAnsi="Cambria Math" w:cs="Arial"/>
                  <w:noProof/>
                </w:rPr>
                <m:t>2</m:t>
              </m:r>
            </m:sup>
          </m:sSup>
          <m:r>
            <w:rPr>
              <w:rFonts w:ascii="Cambria Math" w:hAnsi="Cambria Math" w:cs="Arial"/>
              <w:noProof/>
            </w:rPr>
            <m:t>+</m:t>
          </m:r>
          <m:sSup>
            <m:sSupPr>
              <m:ctrlPr>
                <w:rPr>
                  <w:rFonts w:ascii="Cambria Math" w:hAnsi="Cambria Math" w:cs="Arial"/>
                  <w:i/>
                  <w:noProof/>
                </w:rPr>
              </m:ctrlPr>
            </m:sSupPr>
            <m:e>
              <m:d>
                <m:dPr>
                  <m:begChr m:val="‖"/>
                  <m:endChr m:val="‖"/>
                  <m:ctrlPr>
                    <w:rPr>
                      <w:rFonts w:ascii="Cambria Math" w:hAnsi="Cambria Math" w:cs="Arial"/>
                      <w:i/>
                      <w:noProof/>
                    </w:rPr>
                  </m:ctrlPr>
                </m:dPr>
                <m:e>
                  <m:r>
                    <m:rPr>
                      <m:sty m:val="bi"/>
                    </m:rPr>
                    <w:rPr>
                      <w:rFonts w:ascii="Cambria Math" w:hAnsi="Cambria Math" w:cs="Arial"/>
                      <w:noProof/>
                    </w:rPr>
                    <m:t>b</m:t>
                  </m:r>
                </m:e>
              </m:d>
            </m:e>
            <m:sup>
              <m:r>
                <w:rPr>
                  <w:rFonts w:ascii="Cambria Math" w:hAnsi="Cambria Math" w:cs="Arial"/>
                  <w:noProof/>
                </w:rPr>
                <m:t>2</m:t>
              </m:r>
            </m:sup>
          </m:sSup>
          <m:r>
            <w:rPr>
              <w:rFonts w:ascii="Cambria Math" w:hAnsi="Cambria Math" w:cs="Arial"/>
              <w:noProof/>
            </w:rPr>
            <m:t>-2Tr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B</m:t>
                  </m:r>
                </m:e>
                <m:sup>
                  <m:r>
                    <m:rPr>
                      <m:sty m:val="bi"/>
                    </m:rPr>
                    <w:rPr>
                      <w:rFonts w:ascii="Cambria Math" w:hAnsi="Cambria Math" w:cs="Arial"/>
                      <w:noProof/>
                    </w:rPr>
                    <m:t>T</m:t>
                  </m:r>
                </m:sup>
              </m:sSup>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e>
          </m:d>
        </m:oMath>
      </m:oMathPara>
    </w:p>
    <w:p w14:paraId="40B064D8" w14:textId="77777777" w:rsidR="000E731F" w:rsidRPr="00345ACE" w:rsidRDefault="000E731F" w:rsidP="000E731F">
      <w:pPr>
        <w:jc w:val="both"/>
        <w:rPr>
          <w:rFonts w:ascii="Arial" w:hAnsi="Arial" w:cs="Arial"/>
          <w:noProof/>
        </w:rPr>
      </w:pPr>
    </w:p>
    <w:p w14:paraId="4A199766" w14:textId="77777777" w:rsidR="000E731F" w:rsidRDefault="000E731F" w:rsidP="000E731F">
      <w:pPr>
        <w:jc w:val="both"/>
        <w:rPr>
          <w:rFonts w:ascii="Arial" w:hAnsi="Arial" w:cs="Arial"/>
          <w:noProof/>
        </w:rPr>
      </w:pPr>
      <w:r w:rsidRPr="00345ACE">
        <w:rPr>
          <w:rFonts w:ascii="Arial" w:hAnsi="Arial" w:cs="Arial"/>
          <w:noProof/>
        </w:rPr>
        <w:t xml:space="preserve">Note that the </w:t>
      </w:r>
      <w:r>
        <w:rPr>
          <w:rFonts w:ascii="Arial" w:hAnsi="Arial" w:cs="Arial"/>
          <w:b/>
          <w:i/>
          <w:iCs/>
          <w:noProof/>
        </w:rPr>
        <w:t>a</w:t>
      </w:r>
      <w:r w:rsidRPr="00345ACE">
        <w:rPr>
          <w:rFonts w:ascii="Arial" w:hAnsi="Arial" w:cs="Arial"/>
          <w:noProof/>
        </w:rPr>
        <w:t xml:space="preserve"> components do not need to be </w:t>
      </w:r>
      <w:r>
        <w:rPr>
          <w:rFonts w:ascii="Arial" w:hAnsi="Arial" w:cs="Arial"/>
          <w:noProof/>
        </w:rPr>
        <w:t>rotated</w:t>
      </w:r>
      <w:r w:rsidRPr="00345ACE">
        <w:rPr>
          <w:rFonts w:ascii="Arial" w:hAnsi="Arial" w:cs="Arial"/>
          <w:noProof/>
        </w:rPr>
        <w:t xml:space="preserve"> (i.e., </w:t>
      </w:r>
      <w:r>
        <w:rPr>
          <w:rFonts w:ascii="Arial" w:hAnsi="Arial" w:cs="Arial"/>
          <w:b/>
          <w:i/>
          <w:noProof/>
        </w:rPr>
        <w:t>a</w:t>
      </w:r>
      <w:r w:rsidRPr="00D774D5">
        <w:rPr>
          <w:rFonts w:ascii="Arial" w:hAnsi="Arial" w:cs="Arial"/>
          <w:b/>
          <w:i/>
          <w:noProof/>
          <w:vertAlign w:val="subscript"/>
        </w:rPr>
        <w:t>rot</w:t>
      </w:r>
      <w:r w:rsidRPr="00345ACE">
        <w:rPr>
          <w:rFonts w:ascii="Arial" w:hAnsi="Arial" w:cs="Arial"/>
          <w:noProof/>
        </w:rPr>
        <w:t xml:space="preserve">) since the rotation </w:t>
      </w:r>
      <w:r w:rsidRPr="00D774D5">
        <w:rPr>
          <w:rFonts w:ascii="Arial" w:hAnsi="Arial" w:cs="Arial"/>
          <w:b/>
          <w:i/>
          <w:iCs/>
          <w:noProof/>
        </w:rPr>
        <w:t>Q</w:t>
      </w:r>
      <w:r w:rsidRPr="00345ACE">
        <w:rPr>
          <w:rFonts w:ascii="Arial" w:hAnsi="Arial" w:cs="Arial"/>
          <w:noProof/>
        </w:rPr>
        <w:t xml:space="preserve"> around the origin does not change the length of </w:t>
      </w:r>
      <w:r>
        <w:rPr>
          <w:rFonts w:ascii="Arial" w:hAnsi="Arial" w:cs="Arial"/>
          <w:b/>
          <w:i/>
          <w:iCs/>
          <w:noProof/>
        </w:rPr>
        <w:t>a</w:t>
      </w:r>
      <w:r w:rsidRPr="00345ACE">
        <w:rPr>
          <w:rFonts w:ascii="Arial" w:hAnsi="Arial" w:cs="Arial"/>
          <w:noProof/>
        </w:rPr>
        <w:t xml:space="preserve">. </w:t>
      </w:r>
      <w:r>
        <w:rPr>
          <w:rFonts w:ascii="Arial" w:hAnsi="Arial" w:cs="Arial"/>
          <w:noProof/>
        </w:rPr>
        <w:t xml:space="preserve">Furthermore, since the first two terms don’t depend on </w:t>
      </w:r>
      <w:r>
        <w:rPr>
          <w:rFonts w:ascii="Arial" w:hAnsi="Arial" w:cs="Arial"/>
          <w:b/>
          <w:i/>
          <w:noProof/>
        </w:rPr>
        <w:t>Q</w:t>
      </w:r>
      <w:r w:rsidRPr="00D774D5">
        <w:rPr>
          <w:rFonts w:ascii="Arial" w:hAnsi="Arial" w:cs="Arial"/>
          <w:noProof/>
        </w:rPr>
        <w:t>,</w:t>
      </w:r>
      <w:r>
        <w:rPr>
          <w:rFonts w:ascii="Arial" w:hAnsi="Arial" w:cs="Arial"/>
          <w:b/>
          <w:noProof/>
        </w:rPr>
        <w:t xml:space="preserve"> </w:t>
      </w:r>
      <w:r w:rsidRPr="00345ACE">
        <w:rPr>
          <w:rFonts w:ascii="Arial" w:hAnsi="Arial" w:cs="Arial"/>
          <w:noProof/>
        </w:rPr>
        <w:t xml:space="preserve">minimizing </w:t>
      </w:r>
      <w:r w:rsidRPr="00D774D5">
        <w:rPr>
          <w:rFonts w:ascii="Arial" w:hAnsi="Arial" w:cs="Arial"/>
          <w:i/>
          <w:noProof/>
        </w:rPr>
        <w:t>E</w:t>
      </w:r>
      <w:r w:rsidRPr="00345ACE">
        <w:rPr>
          <w:rFonts w:ascii="Arial" w:hAnsi="Arial" w:cs="Arial"/>
          <w:noProof/>
        </w:rPr>
        <w:t xml:space="preserve"> is equivalent to maximizing </w:t>
      </w:r>
      <m:oMath>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B</m:t>
                </m:r>
              </m:e>
              <m:sup>
                <m:r>
                  <m:rPr>
                    <m:sty m:val="bi"/>
                  </m:rPr>
                  <w:rPr>
                    <w:rFonts w:ascii="Cambria Math" w:hAnsi="Cambria Math" w:cs="Arial"/>
                    <w:noProof/>
                  </w:rPr>
                  <m:t>T</m:t>
                </m:r>
              </m:sup>
            </m:sSup>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e>
        </m:d>
      </m:oMath>
      <w:r w:rsidRPr="00345ACE">
        <w:rPr>
          <w:rFonts w:ascii="Arial" w:hAnsi="Arial" w:cs="Arial"/>
          <w:noProof/>
        </w:rPr>
        <w:t xml:space="preserve">. Remembering that </w:t>
      </w:r>
      <w:r>
        <w:rPr>
          <w:rFonts w:ascii="Arial" w:hAnsi="Arial" w:cs="Arial"/>
          <w:b/>
          <w:i/>
          <w:noProof/>
        </w:rPr>
        <w:t>A</w:t>
      </w:r>
      <w:r w:rsidRPr="00616B6D">
        <w:rPr>
          <w:rFonts w:ascii="Arial" w:hAnsi="Arial" w:cs="Arial"/>
          <w:b/>
          <w:i/>
          <w:noProof/>
          <w:vertAlign w:val="subscript"/>
        </w:rPr>
        <w:t>rot</w:t>
      </w:r>
      <w:r>
        <w:rPr>
          <w:rFonts w:ascii="Arial" w:hAnsi="Arial" w:cs="Arial"/>
          <w:b/>
          <w:i/>
          <w:noProof/>
        </w:rPr>
        <w:t xml:space="preserve"> </w:t>
      </w:r>
      <w:r>
        <w:rPr>
          <w:rFonts w:ascii="Arial" w:hAnsi="Arial" w:cs="Arial"/>
          <w:noProof/>
        </w:rPr>
        <w:t xml:space="preserve">= </w:t>
      </w:r>
      <w:r>
        <w:rPr>
          <w:rFonts w:ascii="Arial" w:hAnsi="Arial" w:cs="Arial"/>
          <w:b/>
          <w:i/>
          <w:noProof/>
        </w:rPr>
        <w:t>QA</w:t>
      </w:r>
      <w:r w:rsidRPr="00345ACE">
        <w:rPr>
          <w:rFonts w:ascii="Arial" w:hAnsi="Arial" w:cs="Arial"/>
          <w:noProof/>
        </w:rPr>
        <w:t>, the quantity to maximize is then</w:t>
      </w:r>
      <w:r>
        <w:rPr>
          <w:rFonts w:ascii="Arial" w:hAnsi="Arial" w:cs="Arial"/>
          <w:noProof/>
        </w:rPr>
        <w:t>:</w:t>
      </w:r>
    </w:p>
    <w:p w14:paraId="52D1F13B" w14:textId="77777777" w:rsidR="000E731F" w:rsidRDefault="000E731F" w:rsidP="000E731F">
      <w:pPr>
        <w:jc w:val="both"/>
        <w:rPr>
          <w:rFonts w:ascii="Arial" w:hAnsi="Arial" w:cs="Arial"/>
          <w:noProof/>
        </w:rPr>
      </w:pPr>
    </w:p>
    <w:p w14:paraId="5B2041B8" w14:textId="77777777" w:rsidR="000E731F" w:rsidRPr="00D80F87" w:rsidRDefault="000E731F" w:rsidP="000E731F">
      <w:pPr>
        <w:jc w:val="center"/>
        <w:rPr>
          <w:rFonts w:ascii="Arial" w:hAnsi="Arial" w:cs="Arial"/>
          <w:noProof/>
        </w:rPr>
      </w:pPr>
      <m:oMathPara>
        <m:oMathParaPr>
          <m:jc m:val="center"/>
        </m:oMathParaPr>
        <m:oMath>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B</m:t>
                  </m:r>
                </m:e>
                <m:sup>
                  <m:r>
                    <m:rPr>
                      <m:sty m:val="bi"/>
                    </m:rPr>
                    <w:rPr>
                      <w:rFonts w:ascii="Cambria Math" w:hAnsi="Cambria Math" w:cs="Arial"/>
                      <w:noProof/>
                    </w:rPr>
                    <m:t>T</m:t>
                  </m:r>
                </m:sup>
              </m:sSup>
              <m:r>
                <m:rPr>
                  <m:sty m:val="bi"/>
                </m:rPr>
                <w:rPr>
                  <w:rFonts w:ascii="Cambria Math" w:hAnsi="Cambria Math" w:cs="Arial"/>
                  <w:noProof/>
                </w:rPr>
                <m:t>QA</m:t>
              </m:r>
            </m:e>
          </m:d>
        </m:oMath>
      </m:oMathPara>
    </w:p>
    <w:p w14:paraId="7F860F26" w14:textId="77777777" w:rsidR="000E731F" w:rsidRDefault="000E731F" w:rsidP="000E731F">
      <w:pPr>
        <w:jc w:val="both"/>
        <w:rPr>
          <w:rFonts w:ascii="Arial" w:hAnsi="Arial" w:cs="Arial"/>
          <w:noProof/>
        </w:rPr>
      </w:pPr>
    </w:p>
    <w:p w14:paraId="550026CE" w14:textId="77777777" w:rsidR="000E731F" w:rsidRDefault="000E731F" w:rsidP="000E731F">
      <w:pPr>
        <w:jc w:val="both"/>
        <w:rPr>
          <w:rFonts w:ascii="Arial" w:hAnsi="Arial" w:cs="Arial"/>
          <w:noProof/>
        </w:rPr>
      </w:pPr>
      <w:r>
        <w:rPr>
          <w:rFonts w:ascii="Arial" w:hAnsi="Arial" w:cs="Arial"/>
          <w:noProof/>
        </w:rPr>
        <w:t>From the properties</w:t>
      </w:r>
      <w:r w:rsidRPr="00345ACE">
        <w:rPr>
          <w:rFonts w:ascii="Arial" w:hAnsi="Arial" w:cs="Arial"/>
          <w:noProof/>
        </w:rPr>
        <w:t xml:space="preserve"> of the trace operator, this is equivalent to</w:t>
      </w:r>
      <w:r>
        <w:rPr>
          <w:rFonts w:ascii="Arial" w:hAnsi="Arial" w:cs="Arial"/>
          <w:noProof/>
        </w:rPr>
        <w:t>:</w:t>
      </w:r>
    </w:p>
    <w:p w14:paraId="01DD8C60" w14:textId="77777777" w:rsidR="000E731F" w:rsidRDefault="000E731F" w:rsidP="000E731F">
      <w:pPr>
        <w:jc w:val="both"/>
        <w:rPr>
          <w:rFonts w:ascii="Arial" w:hAnsi="Arial" w:cs="Arial"/>
          <w:noProof/>
        </w:rPr>
      </w:pPr>
    </w:p>
    <w:p w14:paraId="2B5EE2B1" w14:textId="77777777" w:rsidR="000E731F" w:rsidRDefault="000E731F" w:rsidP="000E731F">
      <w:pPr>
        <w:jc w:val="both"/>
        <w:rPr>
          <w:rFonts w:ascii="Arial" w:hAnsi="Arial" w:cs="Arial"/>
          <w:noProof/>
        </w:rPr>
      </w:pPr>
      <m:oMathPara>
        <m:oMath>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AB</m:t>
                  </m:r>
                </m:e>
                <m:sup>
                  <m:r>
                    <m:rPr>
                      <m:sty m:val="bi"/>
                    </m:rPr>
                    <w:rPr>
                      <w:rFonts w:ascii="Cambria Math" w:hAnsi="Cambria Math" w:cs="Arial"/>
                      <w:noProof/>
                    </w:rPr>
                    <m:t>T</m:t>
                  </m:r>
                </m:sup>
              </m:sSup>
              <m:r>
                <m:rPr>
                  <m:sty m:val="bi"/>
                </m:rPr>
                <w:rPr>
                  <w:rFonts w:ascii="Cambria Math" w:hAnsi="Cambria Math" w:cs="Arial"/>
                  <w:noProof/>
                </w:rPr>
                <m:t>Q</m:t>
              </m:r>
            </m:e>
          </m:d>
        </m:oMath>
      </m:oMathPara>
    </w:p>
    <w:p w14:paraId="722B7365" w14:textId="77777777" w:rsidR="000E731F" w:rsidRDefault="000E731F" w:rsidP="000E731F">
      <w:pPr>
        <w:jc w:val="both"/>
        <w:rPr>
          <w:rFonts w:ascii="Arial" w:hAnsi="Arial" w:cs="Arial"/>
          <w:noProof/>
        </w:rPr>
      </w:pPr>
    </w:p>
    <w:p w14:paraId="07F6EB65" w14:textId="77777777" w:rsidR="000E731F" w:rsidRDefault="000E731F" w:rsidP="000E731F">
      <w:pPr>
        <w:jc w:val="both"/>
        <w:rPr>
          <w:rFonts w:ascii="Arial" w:hAnsi="Arial" w:cs="Arial"/>
          <w:noProof/>
        </w:rPr>
      </w:pPr>
      <w:r>
        <w:rPr>
          <w:rFonts w:ascii="Arial" w:hAnsi="Arial" w:cs="Arial"/>
          <w:noProof/>
        </w:rPr>
        <w:lastRenderedPageBreak/>
        <w:t xml:space="preserve">We notice that since </w:t>
      </w:r>
      <w:r>
        <w:rPr>
          <w:rFonts w:ascii="Arial" w:hAnsi="Arial" w:cs="Arial"/>
          <w:b/>
          <w:i/>
          <w:noProof/>
        </w:rPr>
        <w:t>A</w:t>
      </w:r>
      <w:r>
        <w:rPr>
          <w:rFonts w:ascii="Arial" w:hAnsi="Arial" w:cs="Arial"/>
          <w:noProof/>
        </w:rPr>
        <w:t xml:space="preserve"> and </w:t>
      </w:r>
      <w:r>
        <w:rPr>
          <w:rFonts w:ascii="Arial" w:hAnsi="Arial" w:cs="Arial"/>
          <w:b/>
          <w:i/>
          <w:noProof/>
        </w:rPr>
        <w:t>B</w:t>
      </w:r>
      <w:r>
        <w:rPr>
          <w:rFonts w:ascii="Arial" w:hAnsi="Arial" w:cs="Arial"/>
          <w:noProof/>
        </w:rPr>
        <w:t xml:space="preserve"> are centered, the product </w:t>
      </w:r>
      <m:oMath>
        <m:sSup>
          <m:sSupPr>
            <m:ctrlPr>
              <w:rPr>
                <w:rFonts w:ascii="Cambria Math" w:hAnsi="Cambria Math" w:cs="Arial"/>
                <w:b/>
                <w:i/>
                <w:noProof/>
              </w:rPr>
            </m:ctrlPr>
          </m:sSupPr>
          <m:e>
            <m:r>
              <m:rPr>
                <m:sty m:val="bi"/>
              </m:rPr>
              <w:rPr>
                <w:rFonts w:ascii="Cambria Math" w:hAnsi="Cambria Math" w:cs="Arial"/>
                <w:noProof/>
              </w:rPr>
              <m:t>AB</m:t>
            </m:r>
          </m:e>
          <m:sup>
            <m:r>
              <m:rPr>
                <m:sty m:val="bi"/>
              </m:rPr>
              <w:rPr>
                <w:rFonts w:ascii="Cambria Math" w:hAnsi="Cambria Math" w:cs="Arial"/>
                <w:noProof/>
              </w:rPr>
              <m:t>T</m:t>
            </m:r>
          </m:sup>
        </m:sSup>
      </m:oMath>
      <w:r>
        <w:rPr>
          <w:rFonts w:ascii="Arial" w:hAnsi="Arial" w:cs="Arial"/>
          <w:b/>
          <w:noProof/>
        </w:rPr>
        <w:t xml:space="preserve"> </w:t>
      </w:r>
      <w:r>
        <w:rPr>
          <w:rFonts w:ascii="Arial" w:hAnsi="Arial" w:cs="Arial"/>
          <w:noProof/>
        </w:rPr>
        <w:t xml:space="preserve">is a 3 x 3 matrix proportional by </w:t>
      </w:r>
      <w:r w:rsidRPr="00944EDB">
        <w:rPr>
          <w:rFonts w:ascii="Arial" w:hAnsi="Arial" w:cs="Arial"/>
          <w:i/>
          <w:noProof/>
          <w:color w:val="0432FF"/>
        </w:rPr>
        <w:t>n</w:t>
      </w:r>
      <w:r>
        <w:rPr>
          <w:rFonts w:ascii="Arial" w:hAnsi="Arial" w:cs="Arial"/>
          <w:i/>
          <w:noProof/>
        </w:rPr>
        <w:t xml:space="preserve"> </w:t>
      </w:r>
      <w:r>
        <w:rPr>
          <w:rFonts w:ascii="Arial" w:hAnsi="Arial" w:cs="Arial"/>
          <w:noProof/>
        </w:rPr>
        <w:t xml:space="preserve">to the </w:t>
      </w:r>
      <w:r w:rsidRPr="00944EDB">
        <w:rPr>
          <w:rFonts w:ascii="Arial" w:hAnsi="Arial" w:cs="Arial"/>
          <w:noProof/>
          <w:color w:val="FF0000"/>
        </w:rPr>
        <w:t>cross-covariance</w:t>
      </w:r>
      <w:r>
        <w:rPr>
          <w:rFonts w:ascii="Arial" w:hAnsi="Arial" w:cs="Arial"/>
          <w:noProof/>
        </w:rPr>
        <w:t xml:space="preserve"> matrix of the coordinates between the two sets. </w:t>
      </w:r>
      <w:r w:rsidRPr="005D4E05">
        <w:rPr>
          <w:rFonts w:ascii="Arial" w:hAnsi="Arial" w:cs="Arial"/>
          <w:noProof/>
        </w:rPr>
        <w:t>Singular Value Decomposition</w:t>
      </w:r>
      <w:r w:rsidRPr="00345ACE">
        <w:rPr>
          <w:rFonts w:ascii="Arial" w:hAnsi="Arial" w:cs="Arial"/>
          <w:noProof/>
        </w:rPr>
        <w:t xml:space="preserve"> </w:t>
      </w:r>
      <w:r>
        <w:rPr>
          <w:rFonts w:ascii="Arial" w:hAnsi="Arial" w:cs="Arial"/>
          <w:noProof/>
        </w:rPr>
        <w:t xml:space="preserve">of </w:t>
      </w:r>
      <m:oMath>
        <m:sSup>
          <m:sSupPr>
            <m:ctrlPr>
              <w:rPr>
                <w:rFonts w:ascii="Cambria Math" w:hAnsi="Cambria Math" w:cs="Arial"/>
                <w:b/>
                <w:i/>
                <w:noProof/>
              </w:rPr>
            </m:ctrlPr>
          </m:sSupPr>
          <m:e>
            <m:r>
              <m:rPr>
                <m:sty m:val="bi"/>
              </m:rPr>
              <w:rPr>
                <w:rFonts w:ascii="Cambria Math" w:hAnsi="Cambria Math" w:cs="Arial"/>
                <w:noProof/>
              </w:rPr>
              <m:t>AB</m:t>
            </m:r>
          </m:e>
          <m:sup>
            <m:r>
              <m:rPr>
                <m:sty m:val="bi"/>
              </m:rPr>
              <w:rPr>
                <w:rFonts w:ascii="Cambria Math" w:hAnsi="Cambria Math" w:cs="Arial"/>
                <w:noProof/>
              </w:rPr>
              <m:t>T</m:t>
            </m:r>
          </m:sup>
        </m:sSup>
      </m:oMath>
      <w:r>
        <w:rPr>
          <w:rFonts w:ascii="Arial" w:hAnsi="Arial" w:cs="Arial"/>
          <w:noProof/>
        </w:rPr>
        <w:t>yields:</w:t>
      </w:r>
    </w:p>
    <w:p w14:paraId="26B1455B" w14:textId="77777777" w:rsidR="000E731F" w:rsidRDefault="000E731F" w:rsidP="000E731F">
      <w:pPr>
        <w:jc w:val="both"/>
        <w:rPr>
          <w:rFonts w:ascii="Arial" w:hAnsi="Arial" w:cs="Arial"/>
          <w:noProof/>
        </w:rPr>
      </w:pPr>
    </w:p>
    <w:p w14:paraId="79BE685B" w14:textId="77777777" w:rsidR="000E731F" w:rsidRDefault="00DF5F92" w:rsidP="000E731F">
      <w:pPr>
        <w:jc w:val="both"/>
        <w:rPr>
          <w:rFonts w:ascii="Arial" w:hAnsi="Arial" w:cs="Arial"/>
          <w:noProof/>
        </w:rPr>
      </w:pPr>
      <m:oMathPara>
        <m:oMath>
          <m:sSup>
            <m:sSupPr>
              <m:ctrlPr>
                <w:rPr>
                  <w:rFonts w:ascii="Cambria Math" w:hAnsi="Cambria Math" w:cs="Arial"/>
                  <w:b/>
                  <w:i/>
                  <w:noProof/>
                </w:rPr>
              </m:ctrlPr>
            </m:sSupPr>
            <m:e>
              <m:r>
                <m:rPr>
                  <m:sty m:val="bi"/>
                </m:rPr>
                <w:rPr>
                  <w:rFonts w:ascii="Cambria Math" w:hAnsi="Cambria Math" w:cs="Arial"/>
                  <w:noProof/>
                </w:rPr>
                <m:t>AB</m:t>
              </m:r>
            </m:e>
            <m:sup>
              <m:r>
                <m:rPr>
                  <m:sty m:val="bi"/>
                </m:rPr>
                <w:rPr>
                  <w:rFonts w:ascii="Cambria Math" w:hAnsi="Cambria Math" w:cs="Arial"/>
                  <w:noProof/>
                </w:rPr>
                <m:t>T</m:t>
              </m:r>
            </m:sup>
          </m:sSup>
          <m:r>
            <m:rPr>
              <m:sty m:val="bi"/>
            </m:rPr>
            <w:rPr>
              <w:rFonts w:ascii="Cambria Math" w:hAnsi="Cambria Math" w:cs="Arial"/>
              <w:noProof/>
            </w:rPr>
            <m:t>=U</m:t>
          </m:r>
          <m:r>
            <m:rPr>
              <m:sty m:val="b"/>
            </m:rPr>
            <w:rPr>
              <w:rFonts w:ascii="Cambria Math" w:hAnsi="Cambria Math" w:cs="Arial"/>
              <w:noProof/>
            </w:rPr>
            <m:t>Σ</m:t>
          </m:r>
          <m:sSup>
            <m:sSupPr>
              <m:ctrlPr>
                <w:rPr>
                  <w:rFonts w:ascii="Cambria Math" w:hAnsi="Cambria Math" w:cs="Arial"/>
                  <w:b/>
                  <w:i/>
                  <w:noProof/>
                </w:rPr>
              </m:ctrlPr>
            </m:sSupPr>
            <m:e>
              <m:r>
                <m:rPr>
                  <m:sty m:val="bi"/>
                </m:rPr>
                <w:rPr>
                  <w:rFonts w:ascii="Cambria Math" w:hAnsi="Cambria Math" w:cs="Arial"/>
                  <w:noProof/>
                </w:rPr>
                <m:t>V</m:t>
              </m:r>
            </m:e>
            <m:sup>
              <m:r>
                <m:rPr>
                  <m:sty m:val="bi"/>
                </m:rPr>
                <w:rPr>
                  <w:rFonts w:ascii="Cambria Math" w:hAnsi="Cambria Math" w:cs="Arial"/>
                  <w:noProof/>
                </w:rPr>
                <m:t>T</m:t>
              </m:r>
            </m:sup>
          </m:sSup>
        </m:oMath>
      </m:oMathPara>
    </w:p>
    <w:p w14:paraId="18B66306" w14:textId="77777777" w:rsidR="000E731F" w:rsidRDefault="000E731F" w:rsidP="000E731F">
      <w:pPr>
        <w:jc w:val="both"/>
        <w:rPr>
          <w:rFonts w:ascii="Arial" w:hAnsi="Arial" w:cs="Arial"/>
          <w:noProof/>
        </w:rPr>
      </w:pPr>
    </w:p>
    <w:p w14:paraId="28018950" w14:textId="77777777" w:rsidR="000E731F" w:rsidRDefault="000E731F" w:rsidP="000E731F">
      <w:pPr>
        <w:jc w:val="both"/>
        <w:rPr>
          <w:rFonts w:ascii="Arial" w:hAnsi="Arial" w:cs="Arial"/>
          <w:noProof/>
        </w:rPr>
      </w:pPr>
      <w:r w:rsidRPr="00345ACE">
        <w:rPr>
          <w:rFonts w:ascii="Arial" w:hAnsi="Arial" w:cs="Arial"/>
          <w:noProof/>
        </w:rPr>
        <w:t>Again from the properties of the trace operator, we obtain that:</w:t>
      </w:r>
    </w:p>
    <w:p w14:paraId="5DFD9B60" w14:textId="77777777" w:rsidR="000E731F" w:rsidRDefault="000E731F" w:rsidP="000E731F">
      <w:pPr>
        <w:jc w:val="both"/>
        <w:rPr>
          <w:rFonts w:ascii="Arial" w:hAnsi="Arial" w:cs="Arial"/>
          <w:noProof/>
        </w:rPr>
      </w:pPr>
    </w:p>
    <w:p w14:paraId="653E9F7E" w14:textId="77777777" w:rsidR="000E731F" w:rsidRDefault="000E731F" w:rsidP="000E731F">
      <w:pPr>
        <w:jc w:val="both"/>
        <w:rPr>
          <w:rFonts w:ascii="Arial" w:hAnsi="Arial" w:cs="Arial"/>
          <w:noProof/>
        </w:rPr>
      </w:pPr>
      <m:oMathPara>
        <m:oMath>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B</m:t>
                  </m:r>
                </m:e>
                <m:sup>
                  <m:r>
                    <m:rPr>
                      <m:sty m:val="bi"/>
                    </m:rPr>
                    <w:rPr>
                      <w:rFonts w:ascii="Cambria Math" w:hAnsi="Cambria Math" w:cs="Arial"/>
                      <w:noProof/>
                    </w:rPr>
                    <m:t>T</m:t>
                  </m:r>
                </m:sup>
              </m:sSup>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e>
          </m:d>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AB</m:t>
                  </m:r>
                </m:e>
                <m:sup>
                  <m:r>
                    <m:rPr>
                      <m:sty m:val="bi"/>
                    </m:rPr>
                    <w:rPr>
                      <w:rFonts w:ascii="Cambria Math" w:hAnsi="Cambria Math" w:cs="Arial"/>
                      <w:noProof/>
                    </w:rPr>
                    <m:t>T</m:t>
                  </m:r>
                </m:sup>
              </m:sSup>
              <m:r>
                <m:rPr>
                  <m:sty m:val="bi"/>
                </m:rPr>
                <w:rPr>
                  <w:rFonts w:ascii="Cambria Math" w:hAnsi="Cambria Math" w:cs="Arial"/>
                  <w:noProof/>
                </w:rPr>
                <m:t>Q</m:t>
              </m:r>
            </m:e>
          </m:d>
          <m:r>
            <w:rPr>
              <w:rFonts w:ascii="Cambria Math" w:hAnsi="Cambria Math" w:cs="Arial"/>
              <w:noProof/>
            </w:rPr>
            <m:t>=Tr</m:t>
          </m:r>
          <m:d>
            <m:dPr>
              <m:ctrlPr>
                <w:rPr>
                  <w:rFonts w:ascii="Cambria Math" w:hAnsi="Cambria Math" w:cs="Arial"/>
                  <w:i/>
                  <w:noProof/>
                </w:rPr>
              </m:ctrlPr>
            </m:dPr>
            <m:e>
              <m:r>
                <m:rPr>
                  <m:sty m:val="bi"/>
                </m:rPr>
                <w:rPr>
                  <w:rFonts w:ascii="Cambria Math" w:hAnsi="Cambria Math" w:cs="Arial"/>
                  <w:noProof/>
                </w:rPr>
                <m:t>U</m:t>
              </m:r>
              <m:r>
                <m:rPr>
                  <m:sty m:val="b"/>
                </m:rPr>
                <w:rPr>
                  <w:rFonts w:ascii="Cambria Math" w:hAnsi="Cambria Math" w:cs="Arial"/>
                  <w:noProof/>
                </w:rPr>
                <m:t>Σ</m:t>
              </m:r>
              <m:sSup>
                <m:sSupPr>
                  <m:ctrlPr>
                    <w:rPr>
                      <w:rFonts w:ascii="Cambria Math" w:hAnsi="Cambria Math" w:cs="Arial"/>
                      <w:b/>
                      <w:i/>
                      <w:noProof/>
                    </w:rPr>
                  </m:ctrlPr>
                </m:sSupPr>
                <m:e>
                  <m:r>
                    <m:rPr>
                      <m:sty m:val="bi"/>
                    </m:rPr>
                    <w:rPr>
                      <w:rFonts w:ascii="Cambria Math" w:hAnsi="Cambria Math" w:cs="Arial"/>
                      <w:noProof/>
                    </w:rPr>
                    <m:t>V</m:t>
                  </m:r>
                </m:e>
                <m:sup>
                  <m:r>
                    <m:rPr>
                      <m:sty m:val="bi"/>
                    </m:rPr>
                    <w:rPr>
                      <w:rFonts w:ascii="Cambria Math" w:hAnsi="Cambria Math" w:cs="Arial"/>
                      <w:noProof/>
                    </w:rPr>
                    <m:t>T</m:t>
                  </m:r>
                </m:sup>
              </m:sSup>
              <m:r>
                <m:rPr>
                  <m:sty m:val="bi"/>
                </m:rPr>
                <w:rPr>
                  <w:rFonts w:ascii="Cambria Math" w:hAnsi="Cambria Math" w:cs="Arial"/>
                  <w:noProof/>
                </w:rPr>
                <m:t>Q</m:t>
              </m:r>
            </m:e>
          </m:d>
          <m:r>
            <w:rPr>
              <w:rFonts w:ascii="Cambria Math" w:hAnsi="Cambria Math" w:cs="Arial"/>
              <w:noProof/>
            </w:rPr>
            <m:t>=Tr</m:t>
          </m:r>
          <m:d>
            <m:dPr>
              <m:ctrlPr>
                <w:rPr>
                  <w:rFonts w:ascii="Cambria Math" w:hAnsi="Cambria Math" w:cs="Arial"/>
                  <w:i/>
                  <w:noProof/>
                </w:rPr>
              </m:ctrlPr>
            </m:dPr>
            <m:e>
              <m:r>
                <m:rPr>
                  <m:sty m:val="b"/>
                </m:rPr>
                <w:rPr>
                  <w:rFonts w:ascii="Cambria Math" w:hAnsi="Cambria Math" w:cs="Arial"/>
                  <w:noProof/>
                </w:rPr>
                <m:t>Σ</m:t>
              </m:r>
              <m:sSup>
                <m:sSupPr>
                  <m:ctrlPr>
                    <w:rPr>
                      <w:rFonts w:ascii="Cambria Math" w:hAnsi="Cambria Math" w:cs="Arial"/>
                      <w:b/>
                      <w:i/>
                      <w:noProof/>
                    </w:rPr>
                  </m:ctrlPr>
                </m:sSupPr>
                <m:e>
                  <m:r>
                    <m:rPr>
                      <m:sty m:val="bi"/>
                    </m:rPr>
                    <w:rPr>
                      <w:rFonts w:ascii="Cambria Math" w:hAnsi="Cambria Math" w:cs="Arial"/>
                      <w:noProof/>
                    </w:rPr>
                    <m:t>V</m:t>
                  </m:r>
                </m:e>
                <m:sup>
                  <m:r>
                    <m:rPr>
                      <m:sty m:val="bi"/>
                    </m:rPr>
                    <w:rPr>
                      <w:rFonts w:ascii="Cambria Math" w:hAnsi="Cambria Math" w:cs="Arial"/>
                      <w:noProof/>
                    </w:rPr>
                    <m:t>T</m:t>
                  </m:r>
                </m:sup>
              </m:sSup>
              <m:r>
                <m:rPr>
                  <m:sty m:val="bi"/>
                </m:rPr>
                <w:rPr>
                  <w:rFonts w:ascii="Cambria Math" w:hAnsi="Cambria Math" w:cs="Arial"/>
                  <w:noProof/>
                </w:rPr>
                <m:t>QU</m:t>
              </m:r>
            </m:e>
          </m:d>
          <m:r>
            <w:rPr>
              <w:rFonts w:ascii="Cambria Math" w:hAnsi="Cambria Math" w:cs="Arial"/>
              <w:noProof/>
            </w:rPr>
            <m:t>=</m:t>
          </m:r>
          <m:nary>
            <m:naryPr>
              <m:chr m:val="∑"/>
              <m:limLoc m:val="undOvr"/>
              <m:ctrlPr>
                <w:rPr>
                  <w:rFonts w:ascii="Cambria Math" w:hAnsi="Cambria Math" w:cs="Arial"/>
                  <w:i/>
                  <w:noProof/>
                </w:rPr>
              </m:ctrlPr>
            </m:naryPr>
            <m:sub>
              <m:r>
                <w:rPr>
                  <w:rFonts w:ascii="Cambria Math" w:hAnsi="Cambria Math" w:cs="Arial"/>
                  <w:noProof/>
                </w:rPr>
                <m:t>i=1</m:t>
              </m:r>
            </m:sub>
            <m:sup>
              <m:r>
                <w:rPr>
                  <w:rFonts w:ascii="Cambria Math" w:hAnsi="Cambria Math" w:cs="Arial"/>
                  <w:noProof/>
                </w:rPr>
                <m:t>3</m:t>
              </m:r>
            </m:sup>
            <m:e>
              <m:sSub>
                <m:sSubPr>
                  <m:ctrlPr>
                    <w:rPr>
                      <w:rFonts w:ascii="Cambria Math" w:hAnsi="Cambria Math" w:cs="Arial"/>
                      <w:i/>
                      <w:noProof/>
                    </w:rPr>
                  </m:ctrlPr>
                </m:sSubPr>
                <m:e>
                  <m:r>
                    <w:rPr>
                      <w:rFonts w:ascii="Cambria Math" w:hAnsi="Cambria Math" w:cs="Arial"/>
                      <w:noProof/>
                    </w:rPr>
                    <m:t>σ</m:t>
                  </m:r>
                </m:e>
                <m:sub>
                  <m:r>
                    <w:rPr>
                      <w:rFonts w:ascii="Cambria Math" w:hAnsi="Cambria Math" w:cs="Arial"/>
                      <w:noProof/>
                    </w:rPr>
                    <m:t>i</m:t>
                  </m:r>
                </m:sub>
              </m:sSub>
              <m:sSubSup>
                <m:sSubSupPr>
                  <m:ctrlPr>
                    <w:rPr>
                      <w:rFonts w:ascii="Cambria Math" w:hAnsi="Cambria Math" w:cs="Arial"/>
                      <w:i/>
                      <w:noProof/>
                    </w:rPr>
                  </m:ctrlPr>
                </m:sSubSupPr>
                <m:e>
                  <m:r>
                    <w:rPr>
                      <w:rFonts w:ascii="Cambria Math" w:hAnsi="Cambria Math" w:cs="Arial"/>
                      <w:noProof/>
                    </w:rPr>
                    <m:t>v</m:t>
                  </m:r>
                </m:e>
                <m:sub>
                  <m:r>
                    <w:rPr>
                      <w:rFonts w:ascii="Cambria Math" w:hAnsi="Cambria Math" w:cs="Arial"/>
                      <w:noProof/>
                    </w:rPr>
                    <m:t>i</m:t>
                  </m:r>
                </m:sub>
                <m:sup>
                  <m:r>
                    <w:rPr>
                      <w:rFonts w:ascii="Cambria Math" w:hAnsi="Cambria Math" w:cs="Arial"/>
                      <w:noProof/>
                    </w:rPr>
                    <m:t>T</m:t>
                  </m:r>
                </m:sup>
              </m:sSubSup>
            </m:e>
          </m:nary>
          <m:r>
            <m:rPr>
              <m:sty m:val="bi"/>
            </m:rPr>
            <w:rPr>
              <w:rFonts w:ascii="Cambria Math" w:hAnsi="Cambria Math" w:cs="Arial"/>
              <w:noProof/>
            </w:rPr>
            <m:t>Q</m:t>
          </m:r>
          <m:sSub>
            <m:sSubPr>
              <m:ctrlPr>
                <w:rPr>
                  <w:rFonts w:ascii="Cambria Math" w:hAnsi="Cambria Math" w:cs="Arial"/>
                  <w:i/>
                  <w:noProof/>
                </w:rPr>
              </m:ctrlPr>
            </m:sSubPr>
            <m:e>
              <m:r>
                <w:rPr>
                  <w:rFonts w:ascii="Cambria Math" w:hAnsi="Cambria Math" w:cs="Arial"/>
                  <w:noProof/>
                </w:rPr>
                <m:t>u</m:t>
              </m:r>
            </m:e>
            <m:sub>
              <m:r>
                <w:rPr>
                  <w:rFonts w:ascii="Cambria Math" w:hAnsi="Cambria Math" w:cs="Arial"/>
                  <w:noProof/>
                </w:rPr>
                <m:t>i</m:t>
              </m:r>
            </m:sub>
          </m:sSub>
        </m:oMath>
      </m:oMathPara>
    </w:p>
    <w:p w14:paraId="2E799B03" w14:textId="77777777" w:rsidR="000E731F" w:rsidRPr="00345ACE" w:rsidRDefault="000E731F" w:rsidP="000E731F">
      <w:pPr>
        <w:jc w:val="both"/>
        <w:rPr>
          <w:rFonts w:ascii="Arial" w:hAnsi="Arial" w:cs="Arial"/>
          <w:noProof/>
        </w:rPr>
      </w:pPr>
    </w:p>
    <w:p w14:paraId="0A3C8DB2" w14:textId="77777777" w:rsidR="000E731F" w:rsidRDefault="000E731F" w:rsidP="000E731F">
      <w:pPr>
        <w:jc w:val="both"/>
        <w:rPr>
          <w:rFonts w:ascii="Arial" w:hAnsi="Arial" w:cs="Arial"/>
          <w:noProof/>
        </w:rPr>
      </w:pPr>
      <w:r w:rsidRPr="00345ACE">
        <w:rPr>
          <w:rFonts w:ascii="Arial" w:hAnsi="Arial" w:cs="Arial"/>
          <w:noProof/>
        </w:rPr>
        <w:t xml:space="preserve">If we introduce the 3x3 matrix </w:t>
      </w:r>
      <m:oMath>
        <m:r>
          <m:rPr>
            <m:sty m:val="bi"/>
          </m:rPr>
          <w:rPr>
            <w:rFonts w:ascii="Cambria Math" w:hAnsi="Cambria Math" w:cs="Arial"/>
            <w:noProof/>
          </w:rPr>
          <m:t>T</m:t>
        </m:r>
        <m:r>
          <m:rPr>
            <m:sty m:val="b"/>
          </m:rPr>
          <w:rPr>
            <w:rFonts w:ascii="Cambria Math" w:hAnsi="Cambria Math" w:cs="Arial"/>
            <w:noProof/>
          </w:rPr>
          <m:t>=</m:t>
        </m:r>
        <m:sSup>
          <m:sSupPr>
            <m:ctrlPr>
              <w:rPr>
                <w:rFonts w:ascii="Cambria Math" w:hAnsi="Cambria Math" w:cs="Arial"/>
                <w:b/>
                <w:i/>
                <w:noProof/>
              </w:rPr>
            </m:ctrlPr>
          </m:sSupPr>
          <m:e>
            <m:r>
              <m:rPr>
                <m:sty m:val="bi"/>
              </m:rPr>
              <w:rPr>
                <w:rFonts w:ascii="Cambria Math" w:hAnsi="Cambria Math" w:cs="Arial"/>
                <w:noProof/>
              </w:rPr>
              <m:t>V</m:t>
            </m:r>
          </m:e>
          <m:sup>
            <m:r>
              <m:rPr>
                <m:sty m:val="bi"/>
              </m:rPr>
              <w:rPr>
                <w:rFonts w:ascii="Cambria Math" w:hAnsi="Cambria Math" w:cs="Arial"/>
                <w:noProof/>
              </w:rPr>
              <m:t>T</m:t>
            </m:r>
          </m:sup>
        </m:sSup>
        <m:r>
          <m:rPr>
            <m:sty m:val="bi"/>
          </m:rPr>
          <w:rPr>
            <w:rFonts w:ascii="Cambria Math" w:hAnsi="Cambria Math" w:cs="Arial"/>
            <w:noProof/>
          </w:rPr>
          <m:t>QU</m:t>
        </m:r>
      </m:oMath>
      <w:r w:rsidRPr="00345ACE">
        <w:rPr>
          <w:rFonts w:ascii="Arial" w:hAnsi="Arial" w:cs="Arial"/>
          <w:noProof/>
        </w:rPr>
        <w:t>, we can rewrite the above expression as:</w:t>
      </w:r>
    </w:p>
    <w:p w14:paraId="5014A3B4" w14:textId="77777777" w:rsidR="000E731F" w:rsidRDefault="000E731F" w:rsidP="000E731F">
      <w:pPr>
        <w:jc w:val="both"/>
        <w:rPr>
          <w:rFonts w:ascii="Arial" w:hAnsi="Arial" w:cs="Arial"/>
          <w:noProof/>
        </w:rPr>
      </w:pPr>
    </w:p>
    <w:p w14:paraId="42D91984" w14:textId="77777777" w:rsidR="000E731F" w:rsidRPr="00345ACE" w:rsidRDefault="000E731F" w:rsidP="000E731F">
      <w:pPr>
        <w:jc w:val="both"/>
        <w:rPr>
          <w:rFonts w:ascii="Arial" w:hAnsi="Arial" w:cs="Arial"/>
          <w:noProof/>
        </w:rPr>
      </w:pPr>
      <m:oMathPara>
        <m:oMath>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B</m:t>
                  </m:r>
                </m:e>
                <m:sup>
                  <m:r>
                    <m:rPr>
                      <m:sty m:val="bi"/>
                    </m:rPr>
                    <w:rPr>
                      <w:rFonts w:ascii="Cambria Math" w:hAnsi="Cambria Math" w:cs="Arial"/>
                      <w:noProof/>
                    </w:rPr>
                    <m:t>T</m:t>
                  </m:r>
                </m:sup>
              </m:sSup>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e>
          </m:d>
          <m:r>
            <w:rPr>
              <w:rFonts w:ascii="Cambria Math" w:hAnsi="Cambria Math" w:cs="Arial"/>
              <w:noProof/>
            </w:rPr>
            <m:t>=</m:t>
          </m:r>
          <m:nary>
            <m:naryPr>
              <m:chr m:val="∑"/>
              <m:limLoc m:val="undOvr"/>
              <m:ctrlPr>
                <w:rPr>
                  <w:rFonts w:ascii="Cambria Math" w:hAnsi="Cambria Math" w:cs="Arial"/>
                  <w:i/>
                  <w:noProof/>
                </w:rPr>
              </m:ctrlPr>
            </m:naryPr>
            <m:sub>
              <m:r>
                <w:rPr>
                  <w:rFonts w:ascii="Cambria Math" w:hAnsi="Cambria Math" w:cs="Arial"/>
                  <w:noProof/>
                </w:rPr>
                <m:t>i=1</m:t>
              </m:r>
            </m:sub>
            <m:sup>
              <m:r>
                <w:rPr>
                  <w:rFonts w:ascii="Cambria Math" w:hAnsi="Cambria Math" w:cs="Arial"/>
                  <w:noProof/>
                </w:rPr>
                <m:t>3</m:t>
              </m:r>
            </m:sup>
            <m:e>
              <m:sSub>
                <m:sSubPr>
                  <m:ctrlPr>
                    <w:rPr>
                      <w:rFonts w:ascii="Cambria Math" w:hAnsi="Cambria Math" w:cs="Arial"/>
                      <w:i/>
                      <w:noProof/>
                    </w:rPr>
                  </m:ctrlPr>
                </m:sSubPr>
                <m:e>
                  <m:r>
                    <w:rPr>
                      <w:rFonts w:ascii="Cambria Math" w:hAnsi="Cambria Math" w:cs="Arial"/>
                      <w:noProof/>
                    </w:rPr>
                    <m:t>σ</m:t>
                  </m:r>
                </m:e>
                <m:sub>
                  <m:r>
                    <w:rPr>
                      <w:rFonts w:ascii="Cambria Math" w:hAnsi="Cambria Math" w:cs="Arial"/>
                      <w:noProof/>
                    </w:rPr>
                    <m:t>i</m:t>
                  </m:r>
                </m:sub>
              </m:sSub>
            </m:e>
          </m:nary>
          <m:sSub>
            <m:sSubPr>
              <m:ctrlPr>
                <w:rPr>
                  <w:rFonts w:ascii="Cambria Math" w:hAnsi="Cambria Math" w:cs="Arial"/>
                  <w:b/>
                  <w:i/>
                  <w:noProof/>
                </w:rPr>
              </m:ctrlPr>
            </m:sSubPr>
            <m:e>
              <m:r>
                <m:rPr>
                  <m:sty m:val="bi"/>
                </m:rPr>
                <w:rPr>
                  <w:rFonts w:ascii="Cambria Math" w:hAnsi="Cambria Math" w:cs="Arial"/>
                  <w:noProof/>
                </w:rPr>
                <m:t>T</m:t>
              </m:r>
            </m:e>
            <m:sub>
              <m:r>
                <m:rPr>
                  <m:sty m:val="bi"/>
                </m:rPr>
                <w:rPr>
                  <w:rFonts w:ascii="Cambria Math" w:hAnsi="Cambria Math" w:cs="Arial"/>
                  <w:noProof/>
                </w:rPr>
                <m:t>ii</m:t>
              </m:r>
            </m:sub>
          </m:sSub>
          <m:r>
            <m:rPr>
              <m:sty m:val="bi"/>
            </m:rPr>
            <w:rPr>
              <w:rFonts w:ascii="Cambria Math" w:hAnsi="Cambria Math" w:cs="Arial"/>
              <w:noProof/>
            </w:rPr>
            <m:t>≤</m:t>
          </m:r>
          <m:nary>
            <m:naryPr>
              <m:chr m:val="∑"/>
              <m:limLoc m:val="undOvr"/>
              <m:ctrlPr>
                <w:rPr>
                  <w:rFonts w:ascii="Cambria Math" w:hAnsi="Cambria Math" w:cs="Arial"/>
                  <w:i/>
                  <w:noProof/>
                </w:rPr>
              </m:ctrlPr>
            </m:naryPr>
            <m:sub>
              <m:r>
                <w:rPr>
                  <w:rFonts w:ascii="Cambria Math" w:hAnsi="Cambria Math" w:cs="Arial"/>
                  <w:noProof/>
                </w:rPr>
                <m:t>i=1</m:t>
              </m:r>
            </m:sub>
            <m:sup>
              <m:r>
                <w:rPr>
                  <w:rFonts w:ascii="Cambria Math" w:hAnsi="Cambria Math" w:cs="Arial"/>
                  <w:noProof/>
                </w:rPr>
                <m:t>3</m:t>
              </m:r>
            </m:sup>
            <m:e>
              <m:sSub>
                <m:sSubPr>
                  <m:ctrlPr>
                    <w:rPr>
                      <w:rFonts w:ascii="Cambria Math" w:hAnsi="Cambria Math" w:cs="Arial"/>
                      <w:i/>
                      <w:noProof/>
                    </w:rPr>
                  </m:ctrlPr>
                </m:sSubPr>
                <m:e>
                  <m:r>
                    <w:rPr>
                      <w:rFonts w:ascii="Cambria Math" w:hAnsi="Cambria Math" w:cs="Arial"/>
                      <w:noProof/>
                    </w:rPr>
                    <m:t>σ</m:t>
                  </m:r>
                </m:e>
                <m:sub>
                  <m:r>
                    <w:rPr>
                      <w:rFonts w:ascii="Cambria Math" w:hAnsi="Cambria Math" w:cs="Arial"/>
                      <w:noProof/>
                    </w:rPr>
                    <m:t>i</m:t>
                  </m:r>
                </m:sub>
              </m:sSub>
            </m:e>
          </m:nary>
        </m:oMath>
      </m:oMathPara>
    </w:p>
    <w:p w14:paraId="1DB4B0BA" w14:textId="77777777" w:rsidR="000E731F" w:rsidRPr="00345ACE" w:rsidRDefault="000E731F" w:rsidP="000E731F">
      <w:pPr>
        <w:jc w:val="both"/>
        <w:rPr>
          <w:rFonts w:ascii="Arial" w:hAnsi="Arial" w:cs="Arial"/>
          <w:noProof/>
        </w:rPr>
      </w:pPr>
    </w:p>
    <w:p w14:paraId="37EC85E5" w14:textId="77777777" w:rsidR="000E731F" w:rsidRDefault="000E731F" w:rsidP="000E731F">
      <w:pPr>
        <w:jc w:val="both"/>
        <w:rPr>
          <w:rFonts w:ascii="Arial" w:hAnsi="Arial" w:cs="Arial"/>
          <w:noProof/>
        </w:rPr>
      </w:pPr>
      <w:r>
        <w:rPr>
          <w:rFonts w:ascii="Arial" w:hAnsi="Arial" w:cs="Arial"/>
          <w:noProof/>
        </w:rPr>
        <w:t>The last equality derives from the fact that</w:t>
      </w:r>
      <w:r w:rsidRPr="00345ACE">
        <w:rPr>
          <w:rFonts w:ascii="Arial" w:hAnsi="Arial" w:cs="Arial"/>
          <w:noProof/>
        </w:rPr>
        <w:t xml:space="preserve"> </w:t>
      </w:r>
      <w:r w:rsidRPr="00706E72">
        <w:rPr>
          <w:rFonts w:ascii="Arial" w:hAnsi="Arial" w:cs="Arial"/>
          <w:b/>
          <w:i/>
          <w:iCs/>
          <w:noProof/>
        </w:rPr>
        <w:t>T</w:t>
      </w:r>
      <w:r w:rsidRPr="00345ACE">
        <w:rPr>
          <w:rFonts w:ascii="Arial" w:hAnsi="Arial" w:cs="Arial"/>
          <w:noProof/>
        </w:rPr>
        <w:t xml:space="preserve"> is the product of orthonormal matrices, </w:t>
      </w:r>
      <w:r>
        <w:rPr>
          <w:rFonts w:ascii="Arial" w:hAnsi="Arial" w:cs="Arial"/>
          <w:noProof/>
        </w:rPr>
        <w:t>and thus is</w:t>
      </w:r>
      <w:r w:rsidRPr="00345ACE">
        <w:rPr>
          <w:rFonts w:ascii="Arial" w:hAnsi="Arial" w:cs="Arial"/>
          <w:noProof/>
        </w:rPr>
        <w:t xml:space="preserve"> itself an orthonormal matrix </w:t>
      </w:r>
      <w:r>
        <w:rPr>
          <w:rFonts w:ascii="Arial" w:hAnsi="Arial" w:cs="Arial"/>
          <w:noProof/>
        </w:rPr>
        <w:t>with</w:t>
      </w:r>
      <w:r w:rsidRPr="00345ACE">
        <w:rPr>
          <w:rFonts w:ascii="Arial" w:hAnsi="Arial" w:cs="Arial"/>
          <w:noProof/>
        </w:rPr>
        <w:t xml:space="preserve"> det(</w:t>
      </w:r>
      <w:r w:rsidRPr="00706E72">
        <w:rPr>
          <w:rFonts w:ascii="Arial" w:hAnsi="Arial" w:cs="Arial"/>
          <w:b/>
          <w:i/>
          <w:noProof/>
        </w:rPr>
        <w:t>T</w:t>
      </w:r>
      <w:r w:rsidRPr="00345ACE">
        <w:rPr>
          <w:rFonts w:ascii="Arial" w:hAnsi="Arial" w:cs="Arial"/>
          <w:noProof/>
        </w:rPr>
        <w:t>)=+/-1. This means that the absolute value of each element of th</w:t>
      </w:r>
      <w:r>
        <w:rPr>
          <w:rFonts w:ascii="Arial" w:hAnsi="Arial" w:cs="Arial"/>
          <w:noProof/>
        </w:rPr>
        <w:t>is matrix is no more than 1.</w:t>
      </w:r>
      <w:r w:rsidRPr="00345ACE">
        <w:rPr>
          <w:rFonts w:ascii="Arial" w:hAnsi="Arial" w:cs="Arial"/>
          <w:noProof/>
        </w:rPr>
        <w:t xml:space="preserve"> </w:t>
      </w:r>
      <w:r>
        <w:rPr>
          <w:rFonts w:ascii="Arial" w:hAnsi="Arial" w:cs="Arial"/>
          <w:noProof/>
        </w:rPr>
        <w:t>Consequently,</w:t>
      </w:r>
      <w:r w:rsidRPr="00345ACE">
        <w:rPr>
          <w:rFonts w:ascii="Arial" w:hAnsi="Arial" w:cs="Arial"/>
          <w:noProof/>
        </w:rPr>
        <w:t xml:space="preserve"> the maximum value of the left hand side of the equation is reached when the diagonal elements of </w:t>
      </w:r>
      <w:r w:rsidRPr="00D4027F">
        <w:rPr>
          <w:rFonts w:ascii="Arial" w:hAnsi="Arial" w:cs="Arial"/>
          <w:b/>
          <w:i/>
          <w:iCs/>
          <w:noProof/>
        </w:rPr>
        <w:t>T</w:t>
      </w:r>
      <w:r w:rsidRPr="00345ACE">
        <w:rPr>
          <w:rFonts w:ascii="Arial" w:hAnsi="Arial" w:cs="Arial"/>
          <w:noProof/>
        </w:rPr>
        <w:t xml:space="preserve"> are equal to 1, and since it is an orthonormal matrix, all other elements must be </w:t>
      </w:r>
      <w:r>
        <w:rPr>
          <w:rFonts w:ascii="Arial" w:hAnsi="Arial" w:cs="Arial"/>
          <w:noProof/>
        </w:rPr>
        <w:t>0</w:t>
      </w:r>
      <w:r w:rsidRPr="00345ACE">
        <w:rPr>
          <w:rFonts w:ascii="Arial" w:hAnsi="Arial" w:cs="Arial"/>
          <w:noProof/>
        </w:rPr>
        <w:t>. This results in</w:t>
      </w:r>
      <w:r>
        <w:rPr>
          <w:rFonts w:ascii="Arial" w:hAnsi="Arial" w:cs="Arial"/>
          <w:noProof/>
        </w:rPr>
        <w:t>:</w:t>
      </w:r>
      <w:r w:rsidRPr="00345ACE">
        <w:rPr>
          <w:rFonts w:ascii="Arial" w:hAnsi="Arial" w:cs="Arial"/>
          <w:noProof/>
        </w:rPr>
        <w:t xml:space="preserve"> </w:t>
      </w:r>
    </w:p>
    <w:p w14:paraId="07D9701F" w14:textId="77777777" w:rsidR="000E731F" w:rsidRDefault="000E731F" w:rsidP="000E731F">
      <w:pPr>
        <w:jc w:val="both"/>
        <w:rPr>
          <w:rFonts w:ascii="Arial" w:hAnsi="Arial" w:cs="Arial"/>
          <w:noProof/>
        </w:rPr>
      </w:pPr>
    </w:p>
    <w:p w14:paraId="3BAF0524" w14:textId="77777777" w:rsidR="000E731F" w:rsidRDefault="000E731F" w:rsidP="000E731F">
      <w:pPr>
        <w:jc w:val="center"/>
        <w:rPr>
          <w:rFonts w:ascii="Arial" w:hAnsi="Arial" w:cs="Arial"/>
          <w:noProof/>
        </w:rPr>
      </w:pPr>
      <m:oMathPara>
        <m:oMath>
          <m:r>
            <m:rPr>
              <m:sty m:val="bi"/>
            </m:rPr>
            <w:rPr>
              <w:rFonts w:ascii="Cambria Math" w:hAnsi="Cambria Math" w:cs="Arial"/>
              <w:noProof/>
            </w:rPr>
            <m:t>T</m:t>
          </m:r>
          <m:r>
            <m:rPr>
              <m:sty m:val="b"/>
            </m:rPr>
            <w:rPr>
              <w:rFonts w:ascii="Cambria Math" w:hAnsi="Cambria Math" w:cs="Arial"/>
              <w:noProof/>
            </w:rPr>
            <m:t>=</m:t>
          </m:r>
          <m:sSup>
            <m:sSupPr>
              <m:ctrlPr>
                <w:rPr>
                  <w:rFonts w:ascii="Cambria Math" w:hAnsi="Cambria Math" w:cs="Arial"/>
                  <w:b/>
                  <w:i/>
                  <w:noProof/>
                </w:rPr>
              </m:ctrlPr>
            </m:sSupPr>
            <m:e>
              <m:r>
                <m:rPr>
                  <m:sty m:val="bi"/>
                </m:rPr>
                <w:rPr>
                  <w:rFonts w:ascii="Cambria Math" w:hAnsi="Cambria Math" w:cs="Arial"/>
                  <w:noProof/>
                </w:rPr>
                <m:t>V</m:t>
              </m:r>
            </m:e>
            <m:sup>
              <m:r>
                <m:rPr>
                  <m:sty m:val="bi"/>
                </m:rPr>
                <w:rPr>
                  <w:rFonts w:ascii="Cambria Math" w:hAnsi="Cambria Math" w:cs="Arial"/>
                  <w:noProof/>
                </w:rPr>
                <m:t>T</m:t>
              </m:r>
            </m:sup>
          </m:sSup>
          <m:r>
            <m:rPr>
              <m:sty m:val="bi"/>
            </m:rPr>
            <w:rPr>
              <w:rFonts w:ascii="Cambria Math" w:hAnsi="Cambria Math" w:cs="Arial"/>
              <w:noProof/>
            </w:rPr>
            <m:t>QU=I</m:t>
          </m:r>
        </m:oMath>
      </m:oMathPara>
    </w:p>
    <w:p w14:paraId="4465128A" w14:textId="77777777" w:rsidR="000E731F" w:rsidRDefault="000E731F" w:rsidP="000E731F">
      <w:pPr>
        <w:jc w:val="both"/>
        <w:rPr>
          <w:rFonts w:ascii="Arial" w:hAnsi="Arial" w:cs="Arial"/>
          <w:noProof/>
        </w:rPr>
      </w:pPr>
    </w:p>
    <w:p w14:paraId="74851783" w14:textId="77777777" w:rsidR="000E731F" w:rsidRDefault="000E731F" w:rsidP="000E731F">
      <w:pPr>
        <w:jc w:val="both"/>
        <w:rPr>
          <w:rFonts w:ascii="Arial" w:hAnsi="Arial" w:cs="Arial"/>
          <w:noProof/>
        </w:rPr>
      </w:pPr>
      <w:r>
        <w:rPr>
          <w:rFonts w:ascii="Arial" w:hAnsi="Arial" w:cs="Arial"/>
          <w:noProof/>
        </w:rPr>
        <w:t xml:space="preserve">Since both </w:t>
      </w:r>
      <m:oMath>
        <m:r>
          <m:rPr>
            <m:sty m:val="bi"/>
          </m:rPr>
          <w:rPr>
            <w:rFonts w:ascii="Cambria Math" w:hAnsi="Cambria Math" w:cs="Arial"/>
            <w:noProof/>
          </w:rPr>
          <m:t>U</m:t>
        </m:r>
      </m:oMath>
      <w:r>
        <w:rPr>
          <w:rFonts w:ascii="Arial" w:hAnsi="Arial" w:cs="Arial"/>
          <w:noProof/>
        </w:rPr>
        <w:t xml:space="preserve"> and </w:t>
      </w:r>
      <m:oMath>
        <m:r>
          <m:rPr>
            <m:sty m:val="bi"/>
          </m:rPr>
          <w:rPr>
            <w:rFonts w:ascii="Cambria Math" w:hAnsi="Cambria Math" w:cs="Arial"/>
            <w:noProof/>
          </w:rPr>
          <m:t>V</m:t>
        </m:r>
      </m:oMath>
      <w:r>
        <w:rPr>
          <w:rFonts w:ascii="Arial" w:hAnsi="Arial" w:cs="Arial"/>
          <w:noProof/>
        </w:rPr>
        <w:t xml:space="preserve"> are orthogonal, m</w:t>
      </w:r>
      <w:r w:rsidRPr="00345ACE">
        <w:rPr>
          <w:rFonts w:ascii="Arial" w:hAnsi="Arial" w:cs="Arial"/>
          <w:noProof/>
        </w:rPr>
        <w:t xml:space="preserve">ultiplying </w:t>
      </w:r>
      <m:oMath>
        <m:sSup>
          <m:sSupPr>
            <m:ctrlPr>
              <w:rPr>
                <w:rFonts w:ascii="Cambria Math" w:hAnsi="Cambria Math" w:cs="Arial"/>
                <w:b/>
                <w:i/>
                <w:noProof/>
              </w:rPr>
            </m:ctrlPr>
          </m:sSupPr>
          <m:e>
            <m:r>
              <m:rPr>
                <m:sty m:val="bi"/>
              </m:rPr>
              <w:rPr>
                <w:rFonts w:ascii="Cambria Math" w:hAnsi="Cambria Math" w:cs="Arial"/>
                <w:noProof/>
              </w:rPr>
              <m:t>V</m:t>
            </m:r>
          </m:e>
          <m:sup>
            <m:r>
              <m:rPr>
                <m:sty m:val="bi"/>
              </m:rPr>
              <w:rPr>
                <w:rFonts w:ascii="Cambria Math" w:hAnsi="Cambria Math" w:cs="Arial"/>
                <w:noProof/>
              </w:rPr>
              <m:t>T</m:t>
            </m:r>
          </m:sup>
        </m:sSup>
        <m:r>
          <m:rPr>
            <m:sty m:val="bi"/>
          </m:rPr>
          <w:rPr>
            <w:rFonts w:ascii="Cambria Math" w:hAnsi="Cambria Math" w:cs="Arial"/>
            <w:noProof/>
          </w:rPr>
          <m:t>QU</m:t>
        </m:r>
      </m:oMath>
      <w:r>
        <w:rPr>
          <w:rFonts w:ascii="Arial" w:hAnsi="Arial" w:cs="Arial"/>
          <w:noProof/>
        </w:rPr>
        <w:t xml:space="preserve"> by </w:t>
      </w:r>
      <m:oMath>
        <m:r>
          <m:rPr>
            <m:sty m:val="bi"/>
          </m:rPr>
          <w:rPr>
            <w:rFonts w:ascii="Cambria Math" w:hAnsi="Cambria Math" w:cs="Arial"/>
            <w:noProof/>
          </w:rPr>
          <m:t>V</m:t>
        </m:r>
      </m:oMath>
      <w:r>
        <w:rPr>
          <w:rFonts w:ascii="Arial" w:hAnsi="Arial" w:cs="Arial"/>
          <w:noProof/>
        </w:rPr>
        <w:t xml:space="preserve"> on</w:t>
      </w:r>
      <w:r w:rsidRPr="00345ACE">
        <w:rPr>
          <w:rFonts w:ascii="Arial" w:hAnsi="Arial" w:cs="Arial"/>
          <w:noProof/>
        </w:rPr>
        <w:t xml:space="preserve"> the left and </w:t>
      </w:r>
      <w:r>
        <w:rPr>
          <w:rFonts w:ascii="Arial" w:hAnsi="Arial" w:cs="Arial"/>
          <w:noProof/>
        </w:rPr>
        <w:t xml:space="preserve">by </w:t>
      </w:r>
      <m:oMath>
        <m:sSup>
          <m:sSupPr>
            <m:ctrlPr>
              <w:rPr>
                <w:rFonts w:ascii="Cambria Math" w:hAnsi="Cambria Math" w:cs="Arial"/>
                <w:b/>
                <w:i/>
                <w:noProof/>
              </w:rPr>
            </m:ctrlPr>
          </m:sSupPr>
          <m:e>
            <m:r>
              <m:rPr>
                <m:sty m:val="bi"/>
              </m:rPr>
              <w:rPr>
                <w:rFonts w:ascii="Cambria Math" w:hAnsi="Cambria Math" w:cs="Arial"/>
                <w:noProof/>
              </w:rPr>
              <m:t>U</m:t>
            </m:r>
          </m:e>
          <m:sup>
            <m:r>
              <m:rPr>
                <m:sty m:val="bi"/>
              </m:rPr>
              <w:rPr>
                <w:rFonts w:ascii="Cambria Math" w:hAnsi="Cambria Math" w:cs="Arial"/>
                <w:noProof/>
              </w:rPr>
              <m:t>T</m:t>
            </m:r>
          </m:sup>
        </m:sSup>
      </m:oMath>
      <w:r w:rsidRPr="00F72A15">
        <w:rPr>
          <w:rFonts w:ascii="Arial" w:hAnsi="Arial" w:cs="Arial"/>
          <w:iCs/>
          <w:noProof/>
        </w:rPr>
        <w:t>on</w:t>
      </w:r>
      <w:r w:rsidRPr="00345ACE">
        <w:rPr>
          <w:rFonts w:ascii="Arial" w:hAnsi="Arial" w:cs="Arial"/>
          <w:noProof/>
        </w:rPr>
        <w:t xml:space="preserve"> the right </w:t>
      </w:r>
      <w:r>
        <w:rPr>
          <w:rFonts w:ascii="Arial" w:hAnsi="Arial" w:cs="Arial"/>
          <w:noProof/>
        </w:rPr>
        <w:t xml:space="preserve">we obtain a solution for </w:t>
      </w:r>
      <w:r>
        <w:rPr>
          <w:rFonts w:ascii="Arial" w:hAnsi="Arial" w:cs="Arial"/>
          <w:b/>
          <w:i/>
          <w:noProof/>
        </w:rPr>
        <w:t>Q</w:t>
      </w:r>
      <w:r w:rsidRPr="00345ACE">
        <w:rPr>
          <w:rFonts w:ascii="Arial" w:hAnsi="Arial" w:cs="Arial"/>
          <w:noProof/>
        </w:rPr>
        <w:t>:</w:t>
      </w:r>
    </w:p>
    <w:p w14:paraId="30E4058F" w14:textId="77777777" w:rsidR="000E731F" w:rsidRDefault="000E731F" w:rsidP="000E731F">
      <w:pPr>
        <w:jc w:val="both"/>
        <w:rPr>
          <w:rFonts w:ascii="Arial" w:hAnsi="Arial" w:cs="Arial"/>
          <w:noProof/>
        </w:rPr>
      </w:pPr>
    </w:p>
    <w:p w14:paraId="36B61A4A" w14:textId="77777777" w:rsidR="000E731F" w:rsidRDefault="00DF5F92" w:rsidP="000E731F">
      <w:pPr>
        <w:jc w:val="center"/>
        <w:rPr>
          <w:rFonts w:ascii="Arial" w:hAnsi="Arial" w:cs="Arial"/>
          <w:noProof/>
        </w:rPr>
      </w:pPr>
      <m:oMathPara>
        <m:oMath>
          <m:sSup>
            <m:sSupPr>
              <m:ctrlPr>
                <w:rPr>
                  <w:rFonts w:ascii="Cambria Math" w:hAnsi="Cambria Math" w:cs="Arial"/>
                  <w:b/>
                  <w:i/>
                  <w:noProof/>
                </w:rPr>
              </m:ctrlPr>
            </m:sSupPr>
            <m:e>
              <m:r>
                <m:rPr>
                  <m:sty m:val="bi"/>
                </m:rPr>
                <w:rPr>
                  <w:rFonts w:ascii="Cambria Math" w:hAnsi="Cambria Math" w:cs="Arial"/>
                  <w:noProof/>
                </w:rPr>
                <m:t>V</m:t>
              </m:r>
            </m:e>
            <m:sup>
              <m:r>
                <m:rPr>
                  <m:sty m:val="bi"/>
                </m:rPr>
                <w:rPr>
                  <w:rFonts w:ascii="Cambria Math" w:hAnsi="Cambria Math" w:cs="Arial"/>
                  <w:noProof/>
                </w:rPr>
                <m:t>T</m:t>
              </m:r>
            </m:sup>
          </m:sSup>
          <m:r>
            <m:rPr>
              <m:sty m:val="bi"/>
            </m:rPr>
            <w:rPr>
              <w:rFonts w:ascii="Cambria Math" w:hAnsi="Cambria Math" w:cs="Arial"/>
              <w:noProof/>
            </w:rPr>
            <m:t>QU=I⟹</m:t>
          </m:r>
          <m:sSup>
            <m:sSupPr>
              <m:ctrlPr>
                <w:rPr>
                  <w:rFonts w:ascii="Cambria Math" w:hAnsi="Cambria Math" w:cs="Arial"/>
                  <w:b/>
                  <w:i/>
                  <w:noProof/>
                </w:rPr>
              </m:ctrlPr>
            </m:sSupPr>
            <m:e>
              <m:r>
                <m:rPr>
                  <m:sty m:val="bi"/>
                </m:rPr>
                <w:rPr>
                  <w:rFonts w:ascii="Cambria Math" w:hAnsi="Cambria Math" w:cs="Arial"/>
                  <w:noProof/>
                </w:rPr>
                <m:t>VV</m:t>
              </m:r>
            </m:e>
            <m:sup>
              <m:r>
                <m:rPr>
                  <m:sty m:val="bi"/>
                </m:rPr>
                <w:rPr>
                  <w:rFonts w:ascii="Cambria Math" w:hAnsi="Cambria Math" w:cs="Arial"/>
                  <w:noProof/>
                </w:rPr>
                <m:t>T</m:t>
              </m:r>
            </m:sup>
          </m:sSup>
          <m:r>
            <m:rPr>
              <m:sty m:val="bi"/>
            </m:rPr>
            <w:rPr>
              <w:rFonts w:ascii="Cambria Math" w:hAnsi="Cambria Math" w:cs="Arial"/>
              <w:noProof/>
            </w:rPr>
            <m:t>QU</m:t>
          </m:r>
          <m:sSup>
            <m:sSupPr>
              <m:ctrlPr>
                <w:rPr>
                  <w:rFonts w:ascii="Cambria Math" w:hAnsi="Cambria Math" w:cs="Arial"/>
                  <w:b/>
                  <w:i/>
                  <w:noProof/>
                </w:rPr>
              </m:ctrlPr>
            </m:sSupPr>
            <m:e>
              <m:r>
                <m:rPr>
                  <m:sty m:val="bi"/>
                </m:rPr>
                <w:rPr>
                  <w:rFonts w:ascii="Cambria Math" w:hAnsi="Cambria Math" w:cs="Arial"/>
                  <w:noProof/>
                </w:rPr>
                <m:t>U</m:t>
              </m:r>
            </m:e>
            <m:sup>
              <m:r>
                <m:rPr>
                  <m:sty m:val="bi"/>
                </m:rPr>
                <w:rPr>
                  <w:rFonts w:ascii="Cambria Math" w:hAnsi="Cambria Math" w:cs="Arial"/>
                  <w:noProof/>
                </w:rPr>
                <m:t>T</m:t>
              </m:r>
            </m:sup>
          </m:sSup>
          <m:r>
            <m:rPr>
              <m:sty m:val="bi"/>
            </m:rPr>
            <w:rPr>
              <w:rFonts w:ascii="Cambria Math" w:hAnsi="Cambria Math" w:cs="Arial"/>
              <w:noProof/>
            </w:rPr>
            <m:t>=VI</m:t>
          </m:r>
          <m:sSup>
            <m:sSupPr>
              <m:ctrlPr>
                <w:rPr>
                  <w:rFonts w:ascii="Cambria Math" w:hAnsi="Cambria Math" w:cs="Arial"/>
                  <w:b/>
                  <w:i/>
                  <w:noProof/>
                </w:rPr>
              </m:ctrlPr>
            </m:sSupPr>
            <m:e>
              <m:r>
                <m:rPr>
                  <m:sty m:val="bi"/>
                </m:rPr>
                <w:rPr>
                  <w:rFonts w:ascii="Cambria Math" w:hAnsi="Cambria Math" w:cs="Arial"/>
                  <w:noProof/>
                </w:rPr>
                <m:t>U</m:t>
              </m:r>
            </m:e>
            <m:sup>
              <m:r>
                <m:rPr>
                  <m:sty m:val="bi"/>
                </m:rPr>
                <w:rPr>
                  <w:rFonts w:ascii="Cambria Math" w:hAnsi="Cambria Math" w:cs="Arial"/>
                  <w:noProof/>
                </w:rPr>
                <m:t>T</m:t>
              </m:r>
            </m:sup>
          </m:sSup>
          <m:r>
            <m:rPr>
              <m:sty m:val="bi"/>
            </m:rPr>
            <w:rPr>
              <w:rFonts w:ascii="Cambria Math" w:hAnsi="Cambria Math" w:cs="Arial"/>
              <w:noProof/>
            </w:rPr>
            <m:t>⟹Q=V</m:t>
          </m:r>
          <m:sSup>
            <m:sSupPr>
              <m:ctrlPr>
                <w:rPr>
                  <w:rFonts w:ascii="Cambria Math" w:hAnsi="Cambria Math" w:cs="Arial"/>
                  <w:b/>
                  <w:i/>
                  <w:noProof/>
                </w:rPr>
              </m:ctrlPr>
            </m:sSupPr>
            <m:e>
              <m:r>
                <m:rPr>
                  <m:sty m:val="bi"/>
                </m:rPr>
                <w:rPr>
                  <w:rFonts w:ascii="Cambria Math" w:hAnsi="Cambria Math" w:cs="Arial"/>
                  <w:noProof/>
                </w:rPr>
                <m:t>U</m:t>
              </m:r>
            </m:e>
            <m:sup>
              <m:r>
                <m:rPr>
                  <m:sty m:val="bi"/>
                </m:rPr>
                <w:rPr>
                  <w:rFonts w:ascii="Cambria Math" w:hAnsi="Cambria Math" w:cs="Arial"/>
                  <w:noProof/>
                </w:rPr>
                <m:t>T</m:t>
              </m:r>
            </m:sup>
          </m:sSup>
        </m:oMath>
      </m:oMathPara>
    </w:p>
    <w:p w14:paraId="031B4C79" w14:textId="77777777" w:rsidR="000E731F" w:rsidRPr="00345ACE" w:rsidRDefault="000E731F" w:rsidP="000E731F">
      <w:pPr>
        <w:jc w:val="both"/>
        <w:rPr>
          <w:rFonts w:ascii="Arial" w:hAnsi="Arial" w:cs="Arial"/>
          <w:noProof/>
        </w:rPr>
      </w:pPr>
    </w:p>
    <w:p w14:paraId="49516B4A" w14:textId="77777777" w:rsidR="000E731F" w:rsidRDefault="000E731F" w:rsidP="000E731F">
      <w:pPr>
        <w:jc w:val="both"/>
        <w:rPr>
          <w:rFonts w:ascii="Arial" w:hAnsi="Arial" w:cs="Arial"/>
          <w:noProof/>
        </w:rPr>
      </w:pPr>
      <w:r w:rsidRPr="00345ACE">
        <w:rPr>
          <w:rFonts w:ascii="Arial" w:hAnsi="Arial" w:cs="Arial"/>
          <w:noProof/>
        </w:rPr>
        <w:t xml:space="preserve">This formula ensures that </w:t>
      </w:r>
      <w:r>
        <w:rPr>
          <w:rFonts w:ascii="Arial" w:hAnsi="Arial" w:cs="Arial"/>
          <w:b/>
          <w:i/>
          <w:iCs/>
          <w:noProof/>
        </w:rPr>
        <w:t>Q</w:t>
      </w:r>
      <w:r w:rsidRPr="00345ACE">
        <w:rPr>
          <w:rFonts w:ascii="Arial" w:hAnsi="Arial" w:cs="Arial"/>
          <w:noProof/>
        </w:rPr>
        <w:t xml:space="preserve"> is ortho</w:t>
      </w:r>
      <w:r>
        <w:rPr>
          <w:rFonts w:ascii="Arial" w:hAnsi="Arial" w:cs="Arial"/>
          <w:noProof/>
        </w:rPr>
        <w:t>gon</w:t>
      </w:r>
      <w:r w:rsidRPr="00345ACE">
        <w:rPr>
          <w:rFonts w:ascii="Arial" w:hAnsi="Arial" w:cs="Arial"/>
          <w:noProof/>
        </w:rPr>
        <w:t xml:space="preserve">al. The only remaining detail is to make sure that </w:t>
      </w:r>
      <w:r>
        <w:rPr>
          <w:rFonts w:ascii="Arial" w:hAnsi="Arial" w:cs="Arial"/>
          <w:b/>
          <w:i/>
          <w:iCs/>
          <w:noProof/>
        </w:rPr>
        <w:t>Q</w:t>
      </w:r>
      <w:r w:rsidRPr="00345ACE">
        <w:rPr>
          <w:rFonts w:ascii="Arial" w:hAnsi="Arial" w:cs="Arial"/>
          <w:noProof/>
        </w:rPr>
        <w:t xml:space="preserve"> is a </w:t>
      </w:r>
      <w:r w:rsidRPr="002D6C4E">
        <w:rPr>
          <w:rFonts w:ascii="Arial" w:hAnsi="Arial" w:cs="Arial"/>
          <w:i/>
          <w:noProof/>
          <w:color w:val="FF0000"/>
        </w:rPr>
        <w:t>proper rotation</w:t>
      </w:r>
      <w:r w:rsidRPr="00345ACE">
        <w:rPr>
          <w:rFonts w:ascii="Arial" w:hAnsi="Arial" w:cs="Arial"/>
          <w:noProof/>
        </w:rPr>
        <w:t xml:space="preserve">, as </w:t>
      </w:r>
      <w:r>
        <w:rPr>
          <w:rFonts w:ascii="Arial" w:hAnsi="Arial" w:cs="Arial"/>
          <w:noProof/>
        </w:rPr>
        <w:t>i</w:t>
      </w:r>
      <w:r w:rsidRPr="00345ACE">
        <w:rPr>
          <w:rFonts w:ascii="Arial" w:hAnsi="Arial" w:cs="Arial"/>
          <w:noProof/>
        </w:rPr>
        <w:t>t could happen that det(</w:t>
      </w:r>
      <w:r>
        <w:rPr>
          <w:rFonts w:ascii="Arial" w:hAnsi="Arial" w:cs="Arial"/>
          <w:b/>
          <w:i/>
          <w:noProof/>
        </w:rPr>
        <w:t>Q</w:t>
      </w:r>
      <w:r w:rsidRPr="00345ACE">
        <w:rPr>
          <w:rFonts w:ascii="Arial" w:hAnsi="Arial" w:cs="Arial"/>
          <w:noProof/>
        </w:rPr>
        <w:t>)</w:t>
      </w:r>
      <w:r>
        <w:rPr>
          <w:rFonts w:ascii="Arial" w:hAnsi="Arial" w:cs="Arial"/>
          <w:noProof/>
        </w:rPr>
        <w:t xml:space="preserve"> </w:t>
      </w:r>
      <w:r w:rsidRPr="00345ACE">
        <w:rPr>
          <w:rFonts w:ascii="Arial" w:hAnsi="Arial" w:cs="Arial"/>
          <w:noProof/>
        </w:rPr>
        <w:t>=</w:t>
      </w:r>
      <w:r>
        <w:rPr>
          <w:rFonts w:ascii="Arial" w:hAnsi="Arial" w:cs="Arial"/>
          <w:noProof/>
        </w:rPr>
        <w:t xml:space="preserve"> </w:t>
      </w:r>
      <w:r w:rsidRPr="00345ACE">
        <w:rPr>
          <w:rFonts w:ascii="Arial" w:hAnsi="Arial" w:cs="Arial"/>
          <w:noProof/>
        </w:rPr>
        <w:t xml:space="preserve">-1 if its rows/columns do not make up a right-handed </w:t>
      </w:r>
      <w:r>
        <w:rPr>
          <w:rFonts w:ascii="Arial" w:hAnsi="Arial" w:cs="Arial"/>
          <w:noProof/>
        </w:rPr>
        <w:t>basis</w:t>
      </w:r>
      <w:r w:rsidRPr="00345ACE">
        <w:rPr>
          <w:rFonts w:ascii="Arial" w:hAnsi="Arial" w:cs="Arial"/>
          <w:noProof/>
        </w:rPr>
        <w:t xml:space="preserve">. When this happens, we need to compromise between two goals: maximizing </w:t>
      </w:r>
      <m:oMath>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B</m:t>
                </m:r>
              </m:e>
              <m:sup>
                <m:r>
                  <m:rPr>
                    <m:sty m:val="bi"/>
                  </m:rPr>
                  <w:rPr>
                    <w:rFonts w:ascii="Cambria Math" w:hAnsi="Cambria Math" w:cs="Arial"/>
                    <w:noProof/>
                  </w:rPr>
                  <m:t>T</m:t>
                </m:r>
              </m:sup>
            </m:sSup>
            <m:r>
              <m:rPr>
                <m:sty m:val="bi"/>
              </m:rPr>
              <w:rPr>
                <w:rFonts w:ascii="Cambria Math" w:hAnsi="Cambria Math" w:cs="Arial"/>
                <w:noProof/>
              </w:rPr>
              <m:t>QA</m:t>
            </m:r>
          </m:e>
        </m:d>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B</m:t>
                </m:r>
              </m:e>
              <m:sup>
                <m:r>
                  <m:rPr>
                    <m:sty m:val="bi"/>
                  </m:rPr>
                  <w:rPr>
                    <w:rFonts w:ascii="Cambria Math" w:hAnsi="Cambria Math" w:cs="Arial"/>
                    <w:noProof/>
                  </w:rPr>
                  <m:t>T</m:t>
                </m:r>
              </m:sup>
            </m:sSup>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e>
        </m:d>
      </m:oMath>
      <w:r w:rsidRPr="00345ACE">
        <w:rPr>
          <w:rFonts w:ascii="Arial" w:hAnsi="Arial" w:cs="Arial"/>
          <w:noProof/>
        </w:rPr>
        <w:t xml:space="preserve"> and respecting the constraint det(</w:t>
      </w:r>
      <w:r>
        <w:rPr>
          <w:rFonts w:ascii="Arial" w:hAnsi="Arial" w:cs="Arial"/>
          <w:b/>
          <w:i/>
          <w:noProof/>
        </w:rPr>
        <w:t>Q</w:t>
      </w:r>
      <w:r w:rsidRPr="00345ACE">
        <w:rPr>
          <w:rFonts w:ascii="Arial" w:hAnsi="Arial" w:cs="Arial"/>
          <w:noProof/>
        </w:rPr>
        <w:t xml:space="preserve">)=+1. </w:t>
      </w:r>
      <w:r>
        <w:rPr>
          <w:rFonts w:ascii="Arial" w:hAnsi="Arial" w:cs="Arial"/>
          <w:noProof/>
        </w:rPr>
        <w:t xml:space="preserve">This is achieved by choosing </w:t>
      </w:r>
      <w:r w:rsidRPr="00345ACE">
        <w:rPr>
          <w:rFonts w:ascii="Arial" w:hAnsi="Arial" w:cs="Arial"/>
          <w:noProof/>
        </w:rPr>
        <w:t xml:space="preserve">the second largest value of </w:t>
      </w:r>
      <m:oMath>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B</m:t>
                </m:r>
              </m:e>
              <m:sup>
                <m:r>
                  <m:rPr>
                    <m:sty m:val="bi"/>
                  </m:rPr>
                  <w:rPr>
                    <w:rFonts w:ascii="Cambria Math" w:hAnsi="Cambria Math" w:cs="Arial"/>
                    <w:noProof/>
                  </w:rPr>
                  <m:t>T</m:t>
                </m:r>
              </m:sup>
            </m:sSup>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e>
        </m:d>
      </m:oMath>
      <w:r w:rsidRPr="00345ACE">
        <w:rPr>
          <w:rFonts w:ascii="Arial" w:hAnsi="Arial" w:cs="Arial"/>
          <w:noProof/>
        </w:rPr>
        <w:t xml:space="preserve">. </w:t>
      </w:r>
      <w:r>
        <w:rPr>
          <w:rFonts w:ascii="Arial" w:hAnsi="Arial" w:cs="Arial"/>
          <w:noProof/>
        </w:rPr>
        <w:t>S</w:t>
      </w:r>
      <w:r w:rsidRPr="00345ACE">
        <w:rPr>
          <w:rFonts w:ascii="Arial" w:hAnsi="Arial" w:cs="Arial"/>
          <w:noProof/>
        </w:rPr>
        <w:t>ince:</w:t>
      </w:r>
    </w:p>
    <w:p w14:paraId="538DCB9A" w14:textId="77777777" w:rsidR="000E731F" w:rsidRDefault="000E731F" w:rsidP="000E731F">
      <w:pPr>
        <w:jc w:val="both"/>
        <w:rPr>
          <w:rFonts w:ascii="Arial" w:hAnsi="Arial" w:cs="Arial"/>
          <w:noProof/>
        </w:rPr>
      </w:pPr>
    </w:p>
    <w:p w14:paraId="01C8BC00" w14:textId="77777777" w:rsidR="000E731F" w:rsidRDefault="000E731F" w:rsidP="000E731F">
      <w:pPr>
        <w:jc w:val="center"/>
        <w:rPr>
          <w:rFonts w:ascii="Arial" w:hAnsi="Arial" w:cs="Arial"/>
          <w:b/>
          <w:noProof/>
        </w:rPr>
      </w:pPr>
      <m:oMathPara>
        <m:oMath>
          <m:r>
            <w:rPr>
              <w:rFonts w:ascii="Cambria Math" w:hAnsi="Cambria Math" w:cs="Arial"/>
              <w:noProof/>
            </w:rPr>
            <m:t>Tr</m:t>
          </m:r>
          <m:d>
            <m:dPr>
              <m:ctrlPr>
                <w:rPr>
                  <w:rFonts w:ascii="Cambria Math" w:hAnsi="Cambria Math" w:cs="Arial"/>
                  <w:i/>
                  <w:noProof/>
                </w:rPr>
              </m:ctrlPr>
            </m:dPr>
            <m:e>
              <m:sSup>
                <m:sSupPr>
                  <m:ctrlPr>
                    <w:rPr>
                      <w:rFonts w:ascii="Cambria Math" w:hAnsi="Cambria Math" w:cs="Arial"/>
                      <w:b/>
                      <w:i/>
                      <w:noProof/>
                    </w:rPr>
                  </m:ctrlPr>
                </m:sSupPr>
                <m:e>
                  <m:r>
                    <m:rPr>
                      <m:sty m:val="bi"/>
                    </m:rPr>
                    <w:rPr>
                      <w:rFonts w:ascii="Cambria Math" w:hAnsi="Cambria Math" w:cs="Arial"/>
                      <w:noProof/>
                    </w:rPr>
                    <m:t>B</m:t>
                  </m:r>
                </m:e>
                <m:sup>
                  <m:r>
                    <m:rPr>
                      <m:sty m:val="bi"/>
                    </m:rPr>
                    <w:rPr>
                      <w:rFonts w:ascii="Cambria Math" w:hAnsi="Cambria Math" w:cs="Arial"/>
                      <w:noProof/>
                    </w:rPr>
                    <m:t>T</m:t>
                  </m:r>
                </m:sup>
              </m:sSup>
              <m:sSub>
                <m:sSubPr>
                  <m:ctrlPr>
                    <w:rPr>
                      <w:rFonts w:ascii="Cambria Math" w:hAnsi="Cambria Math" w:cs="Arial"/>
                      <w:b/>
                      <w:i/>
                      <w:noProof/>
                    </w:rPr>
                  </m:ctrlPr>
                </m:sSubPr>
                <m:e>
                  <m:r>
                    <m:rPr>
                      <m:sty m:val="bi"/>
                    </m:rPr>
                    <w:rPr>
                      <w:rFonts w:ascii="Cambria Math" w:hAnsi="Cambria Math" w:cs="Arial"/>
                      <w:noProof/>
                    </w:rPr>
                    <m:t>A</m:t>
                  </m:r>
                </m:e>
                <m:sub>
                  <m:r>
                    <m:rPr>
                      <m:sty m:val="bi"/>
                    </m:rPr>
                    <w:rPr>
                      <w:rFonts w:ascii="Cambria Math" w:hAnsi="Cambria Math" w:cs="Arial"/>
                      <w:noProof/>
                    </w:rPr>
                    <m:t>rot</m:t>
                  </m:r>
                </m:sub>
              </m:sSub>
            </m:e>
          </m:d>
          <m:r>
            <w:rPr>
              <w:rFonts w:ascii="Cambria Math" w:hAnsi="Cambria Math" w:cs="Arial"/>
              <w:noProof/>
            </w:rPr>
            <m:t>=</m:t>
          </m:r>
          <m:nary>
            <m:naryPr>
              <m:chr m:val="∑"/>
              <m:limLoc m:val="undOvr"/>
              <m:ctrlPr>
                <w:rPr>
                  <w:rFonts w:ascii="Cambria Math" w:hAnsi="Cambria Math" w:cs="Arial"/>
                  <w:i/>
                  <w:noProof/>
                </w:rPr>
              </m:ctrlPr>
            </m:naryPr>
            <m:sub>
              <m:r>
                <w:rPr>
                  <w:rFonts w:ascii="Cambria Math" w:hAnsi="Cambria Math" w:cs="Arial"/>
                  <w:noProof/>
                </w:rPr>
                <m:t>i=1</m:t>
              </m:r>
            </m:sub>
            <m:sup>
              <m:r>
                <w:rPr>
                  <w:rFonts w:ascii="Cambria Math" w:hAnsi="Cambria Math" w:cs="Arial"/>
                  <w:noProof/>
                </w:rPr>
                <m:t>3</m:t>
              </m:r>
            </m:sup>
            <m:e>
              <m:sSub>
                <m:sSubPr>
                  <m:ctrlPr>
                    <w:rPr>
                      <w:rFonts w:ascii="Cambria Math" w:hAnsi="Cambria Math" w:cs="Arial"/>
                      <w:i/>
                      <w:noProof/>
                    </w:rPr>
                  </m:ctrlPr>
                </m:sSubPr>
                <m:e>
                  <m:r>
                    <w:rPr>
                      <w:rFonts w:ascii="Cambria Math" w:hAnsi="Cambria Math" w:cs="Arial"/>
                      <w:noProof/>
                    </w:rPr>
                    <m:t>σ</m:t>
                  </m:r>
                </m:e>
                <m:sub>
                  <m:r>
                    <w:rPr>
                      <w:rFonts w:ascii="Cambria Math" w:hAnsi="Cambria Math" w:cs="Arial"/>
                      <w:noProof/>
                    </w:rPr>
                    <m:t>i</m:t>
                  </m:r>
                </m:sub>
              </m:sSub>
            </m:e>
          </m:nary>
          <m:sSub>
            <m:sSubPr>
              <m:ctrlPr>
                <w:rPr>
                  <w:rFonts w:ascii="Cambria Math" w:hAnsi="Cambria Math" w:cs="Arial"/>
                  <w:b/>
                  <w:i/>
                  <w:noProof/>
                </w:rPr>
              </m:ctrlPr>
            </m:sSubPr>
            <m:e>
              <m:r>
                <m:rPr>
                  <m:sty m:val="bi"/>
                </m:rPr>
                <w:rPr>
                  <w:rFonts w:ascii="Cambria Math" w:hAnsi="Cambria Math" w:cs="Arial"/>
                  <w:noProof/>
                </w:rPr>
                <m:t>T</m:t>
              </m:r>
            </m:e>
            <m:sub>
              <m:r>
                <m:rPr>
                  <m:sty m:val="bi"/>
                </m:rPr>
                <w:rPr>
                  <w:rFonts w:ascii="Cambria Math" w:hAnsi="Cambria Math" w:cs="Arial"/>
                  <w:noProof/>
                </w:rPr>
                <m:t>ii</m:t>
              </m:r>
            </m:sub>
          </m:sSub>
          <m:r>
            <m:rPr>
              <m:sty m:val="bi"/>
            </m:rPr>
            <w:rPr>
              <w:rFonts w:ascii="Cambria Math" w:hAnsi="Cambria Math" w:cs="Arial"/>
              <w:noProof/>
            </w:rPr>
            <m:t>=</m:t>
          </m:r>
          <m:sSub>
            <m:sSubPr>
              <m:ctrlPr>
                <w:rPr>
                  <w:rFonts w:ascii="Cambria Math" w:hAnsi="Cambria Math" w:cs="Arial"/>
                  <w:b/>
                  <w:i/>
                  <w:noProof/>
                </w:rPr>
              </m:ctrlPr>
            </m:sSubPr>
            <m:e>
              <m:sSub>
                <m:sSubPr>
                  <m:ctrlPr>
                    <w:rPr>
                      <w:rFonts w:ascii="Cambria Math" w:hAnsi="Cambria Math" w:cs="Arial"/>
                      <w:i/>
                      <w:noProof/>
                    </w:rPr>
                  </m:ctrlPr>
                </m:sSubPr>
                <m:e>
                  <m:r>
                    <w:rPr>
                      <w:rFonts w:ascii="Cambria Math" w:hAnsi="Cambria Math" w:cs="Arial"/>
                      <w:noProof/>
                    </w:rPr>
                    <m:t>σ</m:t>
                  </m:r>
                </m:e>
                <m:sub>
                  <m:r>
                    <w:rPr>
                      <w:rFonts w:ascii="Cambria Math" w:hAnsi="Cambria Math" w:cs="Arial"/>
                      <w:noProof/>
                    </w:rPr>
                    <m:t>1</m:t>
                  </m:r>
                </m:sub>
              </m:sSub>
              <m:r>
                <m:rPr>
                  <m:sty m:val="bi"/>
                </m:rPr>
                <w:rPr>
                  <w:rFonts w:ascii="Cambria Math" w:hAnsi="Cambria Math" w:cs="Arial"/>
                  <w:noProof/>
                </w:rPr>
                <m:t>T</m:t>
              </m:r>
            </m:e>
            <m:sub>
              <m:r>
                <m:rPr>
                  <m:sty m:val="bi"/>
                </m:rPr>
                <w:rPr>
                  <w:rFonts w:ascii="Cambria Math" w:hAnsi="Cambria Math" w:cs="Arial"/>
                  <w:noProof/>
                </w:rPr>
                <m:t>11</m:t>
              </m:r>
            </m:sub>
          </m:sSub>
          <m:r>
            <m:rPr>
              <m:sty m:val="bi"/>
            </m:rPr>
            <w:rPr>
              <w:rFonts w:ascii="Cambria Math" w:hAnsi="Cambria Math" w:cs="Arial"/>
              <w:noProof/>
            </w:rPr>
            <m:t>+</m:t>
          </m:r>
          <m:sSub>
            <m:sSubPr>
              <m:ctrlPr>
                <w:rPr>
                  <w:rFonts w:ascii="Cambria Math" w:hAnsi="Cambria Math" w:cs="Arial"/>
                  <w:b/>
                  <w:i/>
                  <w:noProof/>
                </w:rPr>
              </m:ctrlPr>
            </m:sSubPr>
            <m:e>
              <m:sSub>
                <m:sSubPr>
                  <m:ctrlPr>
                    <w:rPr>
                      <w:rFonts w:ascii="Cambria Math" w:hAnsi="Cambria Math" w:cs="Arial"/>
                      <w:i/>
                      <w:noProof/>
                    </w:rPr>
                  </m:ctrlPr>
                </m:sSubPr>
                <m:e>
                  <m:r>
                    <w:rPr>
                      <w:rFonts w:ascii="Cambria Math" w:hAnsi="Cambria Math" w:cs="Arial"/>
                      <w:noProof/>
                    </w:rPr>
                    <m:t>σ</m:t>
                  </m:r>
                </m:e>
                <m:sub>
                  <m:r>
                    <w:rPr>
                      <w:rFonts w:ascii="Cambria Math" w:hAnsi="Cambria Math" w:cs="Arial"/>
                      <w:noProof/>
                    </w:rPr>
                    <m:t>2</m:t>
                  </m:r>
                </m:sub>
              </m:sSub>
              <m:r>
                <m:rPr>
                  <m:sty m:val="bi"/>
                </m:rPr>
                <w:rPr>
                  <w:rFonts w:ascii="Cambria Math" w:hAnsi="Cambria Math" w:cs="Arial"/>
                  <w:noProof/>
                </w:rPr>
                <m:t>T</m:t>
              </m:r>
            </m:e>
            <m:sub>
              <m:r>
                <m:rPr>
                  <m:sty m:val="bi"/>
                </m:rPr>
                <w:rPr>
                  <w:rFonts w:ascii="Cambria Math" w:hAnsi="Cambria Math" w:cs="Arial"/>
                  <w:noProof/>
                </w:rPr>
                <m:t>22</m:t>
              </m:r>
            </m:sub>
          </m:sSub>
          <m:r>
            <m:rPr>
              <m:sty m:val="bi"/>
            </m:rPr>
            <w:rPr>
              <w:rFonts w:ascii="Cambria Math" w:hAnsi="Cambria Math" w:cs="Arial"/>
              <w:noProof/>
            </w:rPr>
            <m:t>+</m:t>
          </m:r>
          <m:sSub>
            <m:sSubPr>
              <m:ctrlPr>
                <w:rPr>
                  <w:rFonts w:ascii="Cambria Math" w:hAnsi="Cambria Math" w:cs="Arial"/>
                  <w:b/>
                  <w:i/>
                  <w:noProof/>
                </w:rPr>
              </m:ctrlPr>
            </m:sSubPr>
            <m:e>
              <m:sSub>
                <m:sSubPr>
                  <m:ctrlPr>
                    <w:rPr>
                      <w:rFonts w:ascii="Cambria Math" w:hAnsi="Cambria Math" w:cs="Arial"/>
                      <w:i/>
                      <w:noProof/>
                    </w:rPr>
                  </m:ctrlPr>
                </m:sSubPr>
                <m:e>
                  <m:r>
                    <w:rPr>
                      <w:rFonts w:ascii="Cambria Math" w:hAnsi="Cambria Math" w:cs="Arial"/>
                      <w:noProof/>
                    </w:rPr>
                    <m:t>σ</m:t>
                  </m:r>
                </m:e>
                <m:sub>
                  <m:r>
                    <w:rPr>
                      <w:rFonts w:ascii="Cambria Math" w:hAnsi="Cambria Math" w:cs="Arial"/>
                      <w:noProof/>
                    </w:rPr>
                    <m:t>3</m:t>
                  </m:r>
                </m:sub>
              </m:sSub>
              <m:r>
                <m:rPr>
                  <m:sty m:val="bi"/>
                </m:rPr>
                <w:rPr>
                  <w:rFonts w:ascii="Cambria Math" w:hAnsi="Cambria Math" w:cs="Arial"/>
                  <w:noProof/>
                </w:rPr>
                <m:t>T</m:t>
              </m:r>
            </m:e>
            <m:sub>
              <m:r>
                <m:rPr>
                  <m:sty m:val="bi"/>
                </m:rPr>
                <w:rPr>
                  <w:rFonts w:ascii="Cambria Math" w:hAnsi="Cambria Math" w:cs="Arial"/>
                  <w:noProof/>
                </w:rPr>
                <m:t>33</m:t>
              </m:r>
            </m:sub>
          </m:sSub>
        </m:oMath>
      </m:oMathPara>
    </w:p>
    <w:p w14:paraId="0CE0F271" w14:textId="77777777" w:rsidR="000E731F" w:rsidRPr="00161950" w:rsidRDefault="000E731F" w:rsidP="000E731F">
      <w:pPr>
        <w:jc w:val="both"/>
        <w:rPr>
          <w:rFonts w:ascii="Arial" w:hAnsi="Arial" w:cs="Arial"/>
          <w:noProof/>
        </w:rPr>
      </w:pPr>
      <w:r w:rsidRPr="00161950">
        <w:rPr>
          <w:rFonts w:ascii="Arial" w:hAnsi="Arial" w:cs="Arial"/>
          <w:noProof/>
        </w:rPr>
        <w:t>with</w:t>
      </w:r>
      <w:r>
        <w:rPr>
          <w:rFonts w:ascii="Arial" w:hAnsi="Arial" w:cs="Arial"/>
          <w:noProof/>
        </w:rPr>
        <w:t>:</w:t>
      </w:r>
    </w:p>
    <w:p w14:paraId="2CC19380" w14:textId="77777777" w:rsidR="000E731F" w:rsidRPr="00345ACE" w:rsidRDefault="00DF5F92" w:rsidP="000E731F">
      <w:pPr>
        <w:jc w:val="center"/>
        <w:rPr>
          <w:rFonts w:ascii="Arial" w:hAnsi="Arial" w:cs="Arial"/>
          <w:noProof/>
        </w:rPr>
      </w:pPr>
      <m:oMath>
        <m:sSub>
          <m:sSubPr>
            <m:ctrlPr>
              <w:rPr>
                <w:rFonts w:ascii="Cambria Math" w:hAnsi="Cambria Math" w:cs="Arial"/>
                <w:i/>
                <w:noProof/>
              </w:rPr>
            </m:ctrlPr>
          </m:sSubPr>
          <m:e>
            <m:r>
              <w:rPr>
                <w:rFonts w:ascii="Cambria Math" w:hAnsi="Cambria Math" w:cs="Arial"/>
                <w:noProof/>
              </w:rPr>
              <m:t>σ</m:t>
            </m:r>
          </m:e>
          <m:sub>
            <m:r>
              <w:rPr>
                <w:rFonts w:ascii="Cambria Math" w:hAnsi="Cambria Math" w:cs="Arial"/>
                <w:noProof/>
              </w:rPr>
              <m:t>1</m:t>
            </m:r>
          </m:sub>
        </m:sSub>
        <m:r>
          <m:rPr>
            <m:sty m:val="bi"/>
          </m:rPr>
          <w:rPr>
            <w:rFonts w:ascii="Cambria Math" w:hAnsi="Cambria Math" w:cs="Arial"/>
            <w:noProof/>
          </w:rPr>
          <m:t>≥</m:t>
        </m:r>
        <m:sSub>
          <m:sSubPr>
            <m:ctrlPr>
              <w:rPr>
                <w:rFonts w:ascii="Cambria Math" w:hAnsi="Cambria Math" w:cs="Arial"/>
                <w:i/>
                <w:noProof/>
              </w:rPr>
            </m:ctrlPr>
          </m:sSubPr>
          <m:e>
            <m:r>
              <w:rPr>
                <w:rFonts w:ascii="Cambria Math" w:hAnsi="Cambria Math" w:cs="Arial"/>
                <w:noProof/>
              </w:rPr>
              <m:t>σ</m:t>
            </m:r>
          </m:e>
          <m:sub>
            <m:r>
              <w:rPr>
                <w:rFonts w:ascii="Cambria Math" w:hAnsi="Cambria Math" w:cs="Arial"/>
                <w:noProof/>
              </w:rPr>
              <m:t>2</m:t>
            </m:r>
          </m:sub>
        </m:sSub>
        <m:r>
          <m:rPr>
            <m:sty m:val="bi"/>
          </m:rPr>
          <w:rPr>
            <w:rFonts w:ascii="Cambria Math" w:hAnsi="Cambria Math" w:cs="Arial"/>
            <w:noProof/>
          </w:rPr>
          <m:t>≥</m:t>
        </m:r>
        <m:sSub>
          <m:sSubPr>
            <m:ctrlPr>
              <w:rPr>
                <w:rFonts w:ascii="Cambria Math" w:hAnsi="Cambria Math" w:cs="Arial"/>
                <w:i/>
                <w:noProof/>
              </w:rPr>
            </m:ctrlPr>
          </m:sSubPr>
          <m:e>
            <m:r>
              <w:rPr>
                <w:rFonts w:ascii="Cambria Math" w:hAnsi="Cambria Math" w:cs="Arial"/>
                <w:noProof/>
              </w:rPr>
              <m:t>σ</m:t>
            </m:r>
          </m:e>
          <m:sub>
            <m:r>
              <w:rPr>
                <w:rFonts w:ascii="Cambria Math" w:hAnsi="Cambria Math" w:cs="Arial"/>
                <w:noProof/>
              </w:rPr>
              <m:t>3</m:t>
            </m:r>
          </m:sub>
        </m:sSub>
      </m:oMath>
      <w:r w:rsidR="000E731F">
        <w:rPr>
          <w:rFonts w:ascii="Arial" w:hAnsi="Arial" w:cs="Arial"/>
          <w:noProof/>
        </w:rPr>
        <w:t xml:space="preserve"> and </w:t>
      </w:r>
      <m:oMath>
        <m:d>
          <m:dPr>
            <m:begChr m:val="|"/>
            <m:endChr m:val="|"/>
            <m:ctrlPr>
              <w:rPr>
                <w:rFonts w:ascii="Cambria Math" w:hAnsi="Cambria Math" w:cs="Arial"/>
                <w:b/>
                <w:i/>
                <w:noProof/>
              </w:rPr>
            </m:ctrlPr>
          </m:dPr>
          <m:e>
            <m:sSub>
              <m:sSubPr>
                <m:ctrlPr>
                  <w:rPr>
                    <w:rFonts w:ascii="Cambria Math" w:hAnsi="Cambria Math" w:cs="Arial"/>
                    <w:b/>
                    <w:i/>
                    <w:noProof/>
                  </w:rPr>
                </m:ctrlPr>
              </m:sSubPr>
              <m:e>
                <m:r>
                  <m:rPr>
                    <m:sty m:val="bi"/>
                  </m:rPr>
                  <w:rPr>
                    <w:rFonts w:ascii="Cambria Math" w:hAnsi="Cambria Math" w:cs="Arial"/>
                    <w:noProof/>
                  </w:rPr>
                  <m:t>T</m:t>
                </m:r>
              </m:e>
              <m:sub>
                <m:r>
                  <m:rPr>
                    <m:sty m:val="bi"/>
                  </m:rPr>
                  <w:rPr>
                    <w:rFonts w:ascii="Cambria Math" w:hAnsi="Cambria Math" w:cs="Arial"/>
                    <w:noProof/>
                  </w:rPr>
                  <m:t>ii</m:t>
                </m:r>
              </m:sub>
            </m:sSub>
          </m:e>
        </m:d>
        <m:r>
          <m:rPr>
            <m:sty m:val="bi"/>
          </m:rPr>
          <w:rPr>
            <w:rFonts w:ascii="Cambria Math" w:hAnsi="Cambria Math" w:cs="Arial"/>
            <w:noProof/>
          </w:rPr>
          <m:t>≤</m:t>
        </m:r>
        <m:r>
          <w:rPr>
            <w:rFonts w:ascii="Cambria Math" w:hAnsi="Cambria Math" w:cs="Arial"/>
            <w:noProof/>
          </w:rPr>
          <m:t>1</m:t>
        </m:r>
      </m:oMath>
    </w:p>
    <w:p w14:paraId="194453AF" w14:textId="77777777" w:rsidR="000E731F" w:rsidRPr="00345ACE" w:rsidRDefault="000E731F" w:rsidP="000E731F">
      <w:pPr>
        <w:jc w:val="both"/>
        <w:rPr>
          <w:rFonts w:ascii="Arial" w:hAnsi="Arial" w:cs="Arial"/>
          <w:noProof/>
        </w:rPr>
      </w:pPr>
    </w:p>
    <w:p w14:paraId="6D4B2206" w14:textId="77777777" w:rsidR="000E731F" w:rsidRDefault="000E731F" w:rsidP="000E731F">
      <w:pPr>
        <w:jc w:val="both"/>
        <w:rPr>
          <w:rFonts w:ascii="Arial" w:hAnsi="Arial" w:cs="Arial"/>
          <w:noProof/>
        </w:rPr>
      </w:pPr>
      <w:r w:rsidRPr="00345ACE">
        <w:rPr>
          <w:rFonts w:ascii="Arial" w:hAnsi="Arial" w:cs="Arial"/>
          <w:noProof/>
        </w:rPr>
        <w:t xml:space="preserve">then the second largest value occurs when </w:t>
      </w:r>
      <w:r w:rsidRPr="00161950">
        <w:rPr>
          <w:rFonts w:ascii="Arial" w:hAnsi="Arial" w:cs="Arial"/>
          <w:b/>
          <w:i/>
          <w:iCs/>
          <w:noProof/>
        </w:rPr>
        <w:t>T</w:t>
      </w:r>
      <w:r w:rsidRPr="00161950">
        <w:rPr>
          <w:rFonts w:ascii="Arial" w:hAnsi="Arial" w:cs="Arial"/>
          <w:b/>
          <w:noProof/>
          <w:vertAlign w:val="subscript"/>
        </w:rPr>
        <w:t>11</w:t>
      </w:r>
      <w:r w:rsidRPr="00345ACE">
        <w:rPr>
          <w:rFonts w:ascii="Arial" w:hAnsi="Arial" w:cs="Arial"/>
          <w:noProof/>
        </w:rPr>
        <w:t>=</w:t>
      </w:r>
      <w:r w:rsidRPr="00161950">
        <w:rPr>
          <w:rFonts w:ascii="Arial" w:hAnsi="Arial" w:cs="Arial"/>
          <w:b/>
          <w:i/>
          <w:iCs/>
          <w:noProof/>
        </w:rPr>
        <w:t>T</w:t>
      </w:r>
      <w:r w:rsidRPr="00161950">
        <w:rPr>
          <w:rFonts w:ascii="Arial" w:hAnsi="Arial" w:cs="Arial"/>
          <w:b/>
          <w:noProof/>
          <w:vertAlign w:val="subscript"/>
        </w:rPr>
        <w:t>22</w:t>
      </w:r>
      <w:r w:rsidRPr="00345ACE">
        <w:rPr>
          <w:rFonts w:ascii="Arial" w:hAnsi="Arial" w:cs="Arial"/>
          <w:noProof/>
        </w:rPr>
        <w:t xml:space="preserve">=+1 and </w:t>
      </w:r>
      <w:r w:rsidRPr="00161950">
        <w:rPr>
          <w:rFonts w:ascii="Arial" w:hAnsi="Arial" w:cs="Arial"/>
          <w:b/>
          <w:i/>
          <w:iCs/>
          <w:noProof/>
        </w:rPr>
        <w:t>T</w:t>
      </w:r>
      <w:r w:rsidRPr="00161950">
        <w:rPr>
          <w:rFonts w:ascii="Arial" w:hAnsi="Arial" w:cs="Arial"/>
          <w:b/>
          <w:noProof/>
          <w:vertAlign w:val="subscript"/>
        </w:rPr>
        <w:t>33</w:t>
      </w:r>
      <w:r w:rsidRPr="00345ACE">
        <w:rPr>
          <w:rFonts w:ascii="Arial" w:hAnsi="Arial" w:cs="Arial"/>
          <w:noProof/>
        </w:rPr>
        <w:t xml:space="preserve">=-1. </w:t>
      </w:r>
      <w:r>
        <w:rPr>
          <w:rFonts w:ascii="Arial" w:hAnsi="Arial" w:cs="Arial"/>
          <w:noProof/>
        </w:rPr>
        <w:t xml:space="preserve">In this case </w:t>
      </w:r>
      <w:r w:rsidRPr="005362B8">
        <w:rPr>
          <w:rFonts w:ascii="Arial" w:hAnsi="Arial" w:cs="Arial"/>
          <w:b/>
          <w:i/>
          <w:iCs/>
          <w:noProof/>
        </w:rPr>
        <w:t>T</w:t>
      </w:r>
      <w:r w:rsidRPr="00345ACE">
        <w:rPr>
          <w:rFonts w:ascii="Arial" w:hAnsi="Arial" w:cs="Arial"/>
          <w:noProof/>
        </w:rPr>
        <w:t xml:space="preserve"> </w:t>
      </w:r>
      <w:r>
        <w:rPr>
          <w:rFonts w:ascii="Arial" w:hAnsi="Arial" w:cs="Arial"/>
          <w:noProof/>
        </w:rPr>
        <w:t>is no longer</w:t>
      </w:r>
      <w:r w:rsidRPr="00345ACE">
        <w:rPr>
          <w:rFonts w:ascii="Arial" w:hAnsi="Arial" w:cs="Arial"/>
          <w:noProof/>
        </w:rPr>
        <w:t xml:space="preserve"> the identity matrix, but has the lower-right corner set to -1. </w:t>
      </w:r>
      <w:r>
        <w:rPr>
          <w:rFonts w:ascii="Arial" w:hAnsi="Arial" w:cs="Arial"/>
          <w:noProof/>
        </w:rPr>
        <w:t>It follows that:</w:t>
      </w:r>
    </w:p>
    <w:p w14:paraId="76652046" w14:textId="77777777" w:rsidR="000E731F" w:rsidRDefault="000E731F" w:rsidP="000E731F">
      <w:pPr>
        <w:jc w:val="both"/>
        <w:rPr>
          <w:rFonts w:ascii="Arial" w:hAnsi="Arial" w:cs="Arial"/>
          <w:noProof/>
        </w:rPr>
      </w:pPr>
    </w:p>
    <w:p w14:paraId="209408CE" w14:textId="77777777" w:rsidR="000E731F" w:rsidRDefault="000E731F" w:rsidP="000E731F">
      <w:pPr>
        <w:jc w:val="both"/>
        <w:rPr>
          <w:rFonts w:ascii="Arial" w:hAnsi="Arial" w:cs="Arial"/>
          <w:noProof/>
        </w:rPr>
      </w:pPr>
      <m:oMathPara>
        <m:oMath>
          <m:r>
            <m:rPr>
              <m:sty m:val="bi"/>
            </m:rPr>
            <w:rPr>
              <w:rFonts w:ascii="Cambria Math" w:hAnsi="Cambria Math" w:cs="Arial"/>
              <w:noProof/>
            </w:rPr>
            <m:t>T</m:t>
          </m:r>
          <m:r>
            <m:rPr>
              <m:sty m:val="b"/>
            </m:rPr>
            <w:rPr>
              <w:rFonts w:ascii="Cambria Math" w:hAnsi="Cambria Math" w:cs="Arial"/>
              <w:noProof/>
            </w:rPr>
            <m:t>=</m:t>
          </m:r>
          <m:sSup>
            <m:sSupPr>
              <m:ctrlPr>
                <w:rPr>
                  <w:rFonts w:ascii="Cambria Math" w:hAnsi="Cambria Math" w:cs="Arial"/>
                  <w:b/>
                  <w:i/>
                  <w:noProof/>
                </w:rPr>
              </m:ctrlPr>
            </m:sSupPr>
            <m:e>
              <m:r>
                <m:rPr>
                  <m:sty m:val="bi"/>
                </m:rPr>
                <w:rPr>
                  <w:rFonts w:ascii="Cambria Math" w:hAnsi="Cambria Math" w:cs="Arial"/>
                  <w:noProof/>
                </w:rPr>
                <m:t>V</m:t>
              </m:r>
            </m:e>
            <m:sup>
              <m:r>
                <m:rPr>
                  <m:sty m:val="bi"/>
                </m:rPr>
                <w:rPr>
                  <w:rFonts w:ascii="Cambria Math" w:hAnsi="Cambria Math" w:cs="Arial"/>
                  <w:noProof/>
                </w:rPr>
                <m:t>T</m:t>
              </m:r>
            </m:sup>
          </m:sSup>
          <m:r>
            <m:rPr>
              <m:sty m:val="bi"/>
            </m:rPr>
            <w:rPr>
              <w:rFonts w:ascii="Cambria Math" w:hAnsi="Cambria Math" w:cs="Arial"/>
              <w:noProof/>
            </w:rPr>
            <m:t>QU=</m:t>
          </m:r>
          <m:d>
            <m:dPr>
              <m:begChr m:val="["/>
              <m:endChr m:val="]"/>
              <m:ctrlPr>
                <w:rPr>
                  <w:rFonts w:ascii="Cambria Math" w:hAnsi="Cambria Math" w:cs="Arial"/>
                  <w:i/>
                  <w:noProof/>
                </w:rPr>
              </m:ctrlPr>
            </m:dPr>
            <m:e>
              <m:m>
                <m:mPr>
                  <m:mcs>
                    <m:mc>
                      <m:mcPr>
                        <m:count m:val="3"/>
                        <m:mcJc m:val="center"/>
                      </m:mcPr>
                    </m:mc>
                  </m:mcs>
                  <m:ctrlPr>
                    <w:rPr>
                      <w:rFonts w:ascii="Cambria Math" w:hAnsi="Cambria Math" w:cs="Arial"/>
                      <w:i/>
                      <w:noProof/>
                    </w:rPr>
                  </m:ctrlPr>
                </m:mPr>
                <m:mr>
                  <m:e>
                    <m:r>
                      <w:rPr>
                        <w:rFonts w:ascii="Cambria Math" w:hAnsi="Cambria Math" w:cs="Arial"/>
                        <w:noProof/>
                      </w:rPr>
                      <m:t>1</m:t>
                    </m:r>
                  </m:e>
                  <m:e>
                    <m:r>
                      <w:rPr>
                        <w:rFonts w:ascii="Cambria Math" w:hAnsi="Cambria Math" w:cs="Arial"/>
                        <w:noProof/>
                      </w:rPr>
                      <m:t>0</m:t>
                    </m:r>
                  </m:e>
                  <m:e>
                    <m:r>
                      <w:rPr>
                        <w:rFonts w:ascii="Cambria Math" w:hAnsi="Cambria Math" w:cs="Arial"/>
                        <w:noProof/>
                      </w:rPr>
                      <m:t>0</m:t>
                    </m:r>
                  </m:e>
                </m:mr>
                <m:mr>
                  <m:e>
                    <m:r>
                      <w:rPr>
                        <w:rFonts w:ascii="Cambria Math" w:hAnsi="Cambria Math" w:cs="Arial"/>
                        <w:noProof/>
                      </w:rPr>
                      <m:t>0</m:t>
                    </m:r>
                  </m:e>
                  <m:e>
                    <m:r>
                      <w:rPr>
                        <w:rFonts w:ascii="Cambria Math" w:hAnsi="Cambria Math" w:cs="Arial"/>
                        <w:noProof/>
                      </w:rPr>
                      <m:t>1</m:t>
                    </m:r>
                  </m:e>
                  <m:e>
                    <m:r>
                      <w:rPr>
                        <w:rFonts w:ascii="Cambria Math" w:hAnsi="Cambria Math" w:cs="Arial"/>
                        <w:noProof/>
                      </w:rPr>
                      <m:t>0</m:t>
                    </m:r>
                  </m:e>
                </m:mr>
                <m:mr>
                  <m:e>
                    <m:r>
                      <w:rPr>
                        <w:rFonts w:ascii="Cambria Math" w:hAnsi="Cambria Math" w:cs="Arial"/>
                        <w:noProof/>
                      </w:rPr>
                      <m:t>0</m:t>
                    </m:r>
                  </m:e>
                  <m:e>
                    <m:r>
                      <w:rPr>
                        <w:rFonts w:ascii="Cambria Math" w:hAnsi="Cambria Math" w:cs="Arial"/>
                        <w:noProof/>
                      </w:rPr>
                      <m:t>0</m:t>
                    </m:r>
                  </m:e>
                  <m:e>
                    <m:r>
                      <w:rPr>
                        <w:rFonts w:ascii="Cambria Math" w:hAnsi="Cambria Math" w:cs="Arial"/>
                        <w:noProof/>
                      </w:rPr>
                      <m:t>-1</m:t>
                    </m:r>
                  </m:e>
                </m:mr>
              </m:m>
            </m:e>
          </m:d>
          <m:r>
            <m:rPr>
              <m:sty m:val="bi"/>
            </m:rPr>
            <w:rPr>
              <w:rFonts w:ascii="Cambria Math" w:hAnsi="Cambria Math" w:cs="Arial"/>
              <w:noProof/>
            </w:rPr>
            <m:t>⟹</m:t>
          </m:r>
          <m:sSup>
            <m:sSupPr>
              <m:ctrlPr>
                <w:rPr>
                  <w:rFonts w:ascii="Cambria Math" w:hAnsi="Cambria Math" w:cs="Arial"/>
                  <w:b/>
                  <w:i/>
                  <w:noProof/>
                </w:rPr>
              </m:ctrlPr>
            </m:sSupPr>
            <m:e>
              <m:r>
                <m:rPr>
                  <m:sty m:val="bi"/>
                </m:rPr>
                <w:rPr>
                  <w:rFonts w:ascii="Cambria Math" w:hAnsi="Cambria Math" w:cs="Arial"/>
                  <w:noProof/>
                </w:rPr>
                <m:t>VV</m:t>
              </m:r>
            </m:e>
            <m:sup>
              <m:r>
                <m:rPr>
                  <m:sty m:val="bi"/>
                </m:rPr>
                <w:rPr>
                  <w:rFonts w:ascii="Cambria Math" w:hAnsi="Cambria Math" w:cs="Arial"/>
                  <w:noProof/>
                </w:rPr>
                <m:t>T</m:t>
              </m:r>
            </m:sup>
          </m:sSup>
          <m:r>
            <m:rPr>
              <m:sty m:val="bi"/>
            </m:rPr>
            <w:rPr>
              <w:rFonts w:ascii="Cambria Math" w:hAnsi="Cambria Math" w:cs="Arial"/>
              <w:noProof/>
            </w:rPr>
            <m:t>QU</m:t>
          </m:r>
          <m:sSup>
            <m:sSupPr>
              <m:ctrlPr>
                <w:rPr>
                  <w:rFonts w:ascii="Cambria Math" w:hAnsi="Cambria Math" w:cs="Arial"/>
                  <w:b/>
                  <w:i/>
                  <w:noProof/>
                </w:rPr>
              </m:ctrlPr>
            </m:sSupPr>
            <m:e>
              <m:r>
                <m:rPr>
                  <m:sty m:val="bi"/>
                </m:rPr>
                <w:rPr>
                  <w:rFonts w:ascii="Cambria Math" w:hAnsi="Cambria Math" w:cs="Arial"/>
                  <w:noProof/>
                </w:rPr>
                <m:t>U</m:t>
              </m:r>
            </m:e>
            <m:sup>
              <m:r>
                <m:rPr>
                  <m:sty m:val="bi"/>
                </m:rPr>
                <w:rPr>
                  <w:rFonts w:ascii="Cambria Math" w:hAnsi="Cambria Math" w:cs="Arial"/>
                  <w:noProof/>
                </w:rPr>
                <m:t>T</m:t>
              </m:r>
            </m:sup>
          </m:sSup>
          <m:r>
            <m:rPr>
              <m:sty m:val="bi"/>
            </m:rPr>
            <w:rPr>
              <w:rFonts w:ascii="Cambria Math" w:hAnsi="Cambria Math" w:cs="Arial"/>
              <w:noProof/>
            </w:rPr>
            <m:t>=V</m:t>
          </m:r>
          <m:d>
            <m:dPr>
              <m:begChr m:val="["/>
              <m:endChr m:val="]"/>
              <m:ctrlPr>
                <w:rPr>
                  <w:rFonts w:ascii="Cambria Math" w:hAnsi="Cambria Math" w:cs="Arial"/>
                  <w:i/>
                  <w:noProof/>
                </w:rPr>
              </m:ctrlPr>
            </m:dPr>
            <m:e>
              <m:m>
                <m:mPr>
                  <m:mcs>
                    <m:mc>
                      <m:mcPr>
                        <m:count m:val="3"/>
                        <m:mcJc m:val="center"/>
                      </m:mcPr>
                    </m:mc>
                  </m:mcs>
                  <m:ctrlPr>
                    <w:rPr>
                      <w:rFonts w:ascii="Cambria Math" w:hAnsi="Cambria Math" w:cs="Arial"/>
                      <w:i/>
                      <w:noProof/>
                    </w:rPr>
                  </m:ctrlPr>
                </m:mPr>
                <m:mr>
                  <m:e>
                    <m:r>
                      <w:rPr>
                        <w:rFonts w:ascii="Cambria Math" w:hAnsi="Cambria Math" w:cs="Arial"/>
                        <w:noProof/>
                      </w:rPr>
                      <m:t>1</m:t>
                    </m:r>
                  </m:e>
                  <m:e>
                    <m:r>
                      <w:rPr>
                        <w:rFonts w:ascii="Cambria Math" w:hAnsi="Cambria Math" w:cs="Arial"/>
                        <w:noProof/>
                      </w:rPr>
                      <m:t>0</m:t>
                    </m:r>
                  </m:e>
                  <m:e>
                    <m:r>
                      <w:rPr>
                        <w:rFonts w:ascii="Cambria Math" w:hAnsi="Cambria Math" w:cs="Arial"/>
                        <w:noProof/>
                      </w:rPr>
                      <m:t>0</m:t>
                    </m:r>
                  </m:e>
                </m:mr>
                <m:mr>
                  <m:e>
                    <m:r>
                      <w:rPr>
                        <w:rFonts w:ascii="Cambria Math" w:hAnsi="Cambria Math" w:cs="Arial"/>
                        <w:noProof/>
                      </w:rPr>
                      <m:t>0</m:t>
                    </m:r>
                  </m:e>
                  <m:e>
                    <m:r>
                      <w:rPr>
                        <w:rFonts w:ascii="Cambria Math" w:hAnsi="Cambria Math" w:cs="Arial"/>
                        <w:noProof/>
                      </w:rPr>
                      <m:t>1</m:t>
                    </m:r>
                  </m:e>
                  <m:e>
                    <m:r>
                      <w:rPr>
                        <w:rFonts w:ascii="Cambria Math" w:hAnsi="Cambria Math" w:cs="Arial"/>
                        <w:noProof/>
                      </w:rPr>
                      <m:t>0</m:t>
                    </m:r>
                  </m:e>
                </m:mr>
                <m:mr>
                  <m:e>
                    <m:r>
                      <w:rPr>
                        <w:rFonts w:ascii="Cambria Math" w:hAnsi="Cambria Math" w:cs="Arial"/>
                        <w:noProof/>
                      </w:rPr>
                      <m:t>0</m:t>
                    </m:r>
                  </m:e>
                  <m:e>
                    <m:r>
                      <w:rPr>
                        <w:rFonts w:ascii="Cambria Math" w:hAnsi="Cambria Math" w:cs="Arial"/>
                        <w:noProof/>
                      </w:rPr>
                      <m:t>0</m:t>
                    </m:r>
                  </m:e>
                  <m:e>
                    <m:r>
                      <w:rPr>
                        <w:rFonts w:ascii="Cambria Math" w:hAnsi="Cambria Math" w:cs="Arial"/>
                        <w:noProof/>
                      </w:rPr>
                      <m:t>-1</m:t>
                    </m:r>
                  </m:e>
                </m:mr>
              </m:m>
            </m:e>
          </m:d>
          <m:sSup>
            <m:sSupPr>
              <m:ctrlPr>
                <w:rPr>
                  <w:rFonts w:ascii="Cambria Math" w:hAnsi="Cambria Math" w:cs="Arial"/>
                  <w:b/>
                  <w:i/>
                  <w:noProof/>
                </w:rPr>
              </m:ctrlPr>
            </m:sSupPr>
            <m:e>
              <m:r>
                <m:rPr>
                  <m:sty m:val="bi"/>
                </m:rPr>
                <w:rPr>
                  <w:rFonts w:ascii="Cambria Math" w:hAnsi="Cambria Math" w:cs="Arial"/>
                  <w:noProof/>
                </w:rPr>
                <m:t>U</m:t>
              </m:r>
            </m:e>
            <m:sup>
              <m:r>
                <m:rPr>
                  <m:sty m:val="bi"/>
                </m:rPr>
                <w:rPr>
                  <w:rFonts w:ascii="Cambria Math" w:hAnsi="Cambria Math" w:cs="Arial"/>
                  <w:noProof/>
                </w:rPr>
                <m:t>T</m:t>
              </m:r>
            </m:sup>
          </m:sSup>
          <m:r>
            <m:rPr>
              <m:sty m:val="bi"/>
            </m:rPr>
            <w:rPr>
              <w:rFonts w:ascii="Cambria Math" w:hAnsi="Cambria Math" w:cs="Arial"/>
              <w:noProof/>
            </w:rPr>
            <m:t>⟹Q=V</m:t>
          </m:r>
          <m:d>
            <m:dPr>
              <m:begChr m:val="["/>
              <m:endChr m:val="]"/>
              <m:ctrlPr>
                <w:rPr>
                  <w:rFonts w:ascii="Cambria Math" w:hAnsi="Cambria Math" w:cs="Arial"/>
                  <w:i/>
                  <w:noProof/>
                </w:rPr>
              </m:ctrlPr>
            </m:dPr>
            <m:e>
              <m:m>
                <m:mPr>
                  <m:mcs>
                    <m:mc>
                      <m:mcPr>
                        <m:count m:val="3"/>
                        <m:mcJc m:val="center"/>
                      </m:mcPr>
                    </m:mc>
                  </m:mcs>
                  <m:ctrlPr>
                    <w:rPr>
                      <w:rFonts w:ascii="Cambria Math" w:hAnsi="Cambria Math" w:cs="Arial"/>
                      <w:i/>
                      <w:noProof/>
                    </w:rPr>
                  </m:ctrlPr>
                </m:mPr>
                <m:mr>
                  <m:e>
                    <m:r>
                      <w:rPr>
                        <w:rFonts w:ascii="Cambria Math" w:hAnsi="Cambria Math" w:cs="Arial"/>
                        <w:noProof/>
                      </w:rPr>
                      <m:t>1</m:t>
                    </m:r>
                  </m:e>
                  <m:e>
                    <m:r>
                      <w:rPr>
                        <w:rFonts w:ascii="Cambria Math" w:hAnsi="Cambria Math" w:cs="Arial"/>
                        <w:noProof/>
                      </w:rPr>
                      <m:t>0</m:t>
                    </m:r>
                  </m:e>
                  <m:e>
                    <m:r>
                      <w:rPr>
                        <w:rFonts w:ascii="Cambria Math" w:hAnsi="Cambria Math" w:cs="Arial"/>
                        <w:noProof/>
                      </w:rPr>
                      <m:t>0</m:t>
                    </m:r>
                  </m:e>
                </m:mr>
                <m:mr>
                  <m:e>
                    <m:r>
                      <w:rPr>
                        <w:rFonts w:ascii="Cambria Math" w:hAnsi="Cambria Math" w:cs="Arial"/>
                        <w:noProof/>
                      </w:rPr>
                      <m:t>0</m:t>
                    </m:r>
                  </m:e>
                  <m:e>
                    <m:r>
                      <w:rPr>
                        <w:rFonts w:ascii="Cambria Math" w:hAnsi="Cambria Math" w:cs="Arial"/>
                        <w:noProof/>
                      </w:rPr>
                      <m:t>1</m:t>
                    </m:r>
                  </m:e>
                  <m:e>
                    <m:r>
                      <w:rPr>
                        <w:rFonts w:ascii="Cambria Math" w:hAnsi="Cambria Math" w:cs="Arial"/>
                        <w:noProof/>
                      </w:rPr>
                      <m:t>0</m:t>
                    </m:r>
                  </m:e>
                </m:mr>
                <m:mr>
                  <m:e>
                    <m:r>
                      <w:rPr>
                        <w:rFonts w:ascii="Cambria Math" w:hAnsi="Cambria Math" w:cs="Arial"/>
                        <w:noProof/>
                      </w:rPr>
                      <m:t>0</m:t>
                    </m:r>
                  </m:e>
                  <m:e>
                    <m:r>
                      <w:rPr>
                        <w:rFonts w:ascii="Cambria Math" w:hAnsi="Cambria Math" w:cs="Arial"/>
                        <w:noProof/>
                      </w:rPr>
                      <m:t>0</m:t>
                    </m:r>
                  </m:e>
                  <m:e>
                    <m:r>
                      <w:rPr>
                        <w:rFonts w:ascii="Cambria Math" w:hAnsi="Cambria Math" w:cs="Arial"/>
                        <w:noProof/>
                      </w:rPr>
                      <m:t>-1</m:t>
                    </m:r>
                  </m:e>
                </m:mr>
              </m:m>
            </m:e>
          </m:d>
          <m:sSup>
            <m:sSupPr>
              <m:ctrlPr>
                <w:rPr>
                  <w:rFonts w:ascii="Cambria Math" w:hAnsi="Cambria Math" w:cs="Arial"/>
                  <w:b/>
                  <w:i/>
                  <w:noProof/>
                </w:rPr>
              </m:ctrlPr>
            </m:sSupPr>
            <m:e>
              <m:r>
                <m:rPr>
                  <m:sty m:val="bi"/>
                </m:rPr>
                <w:rPr>
                  <w:rFonts w:ascii="Cambria Math" w:hAnsi="Cambria Math" w:cs="Arial"/>
                  <w:noProof/>
                </w:rPr>
                <m:t>U</m:t>
              </m:r>
            </m:e>
            <m:sup>
              <m:r>
                <m:rPr>
                  <m:sty m:val="bi"/>
                </m:rPr>
                <w:rPr>
                  <w:rFonts w:ascii="Cambria Math" w:hAnsi="Cambria Math" w:cs="Arial"/>
                  <w:noProof/>
                </w:rPr>
                <m:t>T</m:t>
              </m:r>
            </m:sup>
          </m:sSup>
        </m:oMath>
      </m:oMathPara>
    </w:p>
    <w:p w14:paraId="6A22858C" w14:textId="77777777" w:rsidR="000E731F" w:rsidRDefault="000E731F" w:rsidP="000E731F">
      <w:pPr>
        <w:jc w:val="both"/>
        <w:rPr>
          <w:rFonts w:ascii="Arial" w:hAnsi="Arial" w:cs="Arial"/>
          <w:noProof/>
        </w:rPr>
      </w:pPr>
      <w:r>
        <w:rPr>
          <w:rFonts w:ascii="Arial" w:hAnsi="Arial" w:cs="Arial"/>
          <w:noProof/>
          <w:color w:val="008F00"/>
        </w:rPr>
        <w:lastRenderedPageBreak/>
        <w:drawing>
          <wp:anchor distT="0" distB="0" distL="114300" distR="114300" simplePos="0" relativeHeight="251663360" behindDoc="0" locked="0" layoutInCell="1" allowOverlap="1" wp14:anchorId="0B3F6DD8" wp14:editId="549096FD">
            <wp:simplePos x="0" y="0"/>
            <wp:positionH relativeFrom="margin">
              <wp:posOffset>3581400</wp:posOffset>
            </wp:positionH>
            <wp:positionV relativeFrom="margin">
              <wp:posOffset>2203450</wp:posOffset>
            </wp:positionV>
            <wp:extent cx="2743200" cy="2057400"/>
            <wp:effectExtent l="0" t="0" r="0" b="0"/>
            <wp:wrapSquare wrapText="bothSides"/>
            <wp:docPr id="389" name="Picture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9" name="RMSD_Arot_B.png"/>
                    <pic:cNvPicPr/>
                  </pic:nvPicPr>
                  <pic:blipFill>
                    <a:blip r:embed="rId17">
                      <a:extLst>
                        <a:ext uri="{28A0092B-C50C-407E-A947-70E740481C1C}">
                          <a14:useLocalDpi xmlns:a14="http://schemas.microsoft.com/office/drawing/2010/main"/>
                        </a:ext>
                      </a:extLst>
                    </a:blip>
                    <a:stretch>
                      <a:fillRect/>
                    </a:stretch>
                  </pic:blipFill>
                  <pic:spPr>
                    <a:xfrm>
                      <a:off x="0" y="0"/>
                      <a:ext cx="2743200" cy="2057400"/>
                    </a:xfrm>
                    <a:prstGeom prst="rect">
                      <a:avLst/>
                    </a:prstGeom>
                  </pic:spPr>
                </pic:pic>
              </a:graphicData>
            </a:graphic>
            <wp14:sizeRelH relativeFrom="page">
              <wp14:pctWidth>0</wp14:pctWidth>
            </wp14:sizeRelH>
            <wp14:sizeRelV relativeFrom="page">
              <wp14:pctHeight>0</wp14:pctHeight>
            </wp14:sizeRelV>
          </wp:anchor>
        </w:drawing>
      </w:r>
    </w:p>
    <w:p w14:paraId="496A4D56" w14:textId="77777777" w:rsidR="000E731F" w:rsidRDefault="000E731F" w:rsidP="000E731F">
      <w:pPr>
        <w:jc w:val="both"/>
        <w:rPr>
          <w:rFonts w:ascii="Arial" w:hAnsi="Arial" w:cs="Arial"/>
          <w:noProof/>
        </w:rPr>
      </w:pPr>
      <w:r>
        <w:rPr>
          <w:rFonts w:ascii="Arial" w:hAnsi="Arial" w:cs="Arial"/>
          <w:noProof/>
        </w:rPr>
        <w:t>This result provides</w:t>
      </w:r>
      <w:r w:rsidRPr="00345ACE">
        <w:rPr>
          <w:rFonts w:ascii="Arial" w:hAnsi="Arial" w:cs="Arial"/>
          <w:noProof/>
        </w:rPr>
        <w:t xml:space="preserve"> a unified way to represent the solution. If det(</w:t>
      </w:r>
      <w:r>
        <w:rPr>
          <w:rFonts w:ascii="Arial" w:hAnsi="Arial" w:cs="Arial"/>
          <w:b/>
          <w:i/>
          <w:noProof/>
        </w:rPr>
        <w:t>Q</w:t>
      </w:r>
      <w:r w:rsidRPr="00345ACE">
        <w:rPr>
          <w:rFonts w:ascii="Arial" w:hAnsi="Arial" w:cs="Arial"/>
          <w:noProof/>
        </w:rPr>
        <w:t xml:space="preserve">)&gt;0, </w:t>
      </w:r>
      <w:r w:rsidRPr="00DF70A3">
        <w:rPr>
          <w:rFonts w:ascii="Arial" w:hAnsi="Arial" w:cs="Arial"/>
          <w:b/>
          <w:i/>
          <w:iCs/>
          <w:noProof/>
        </w:rPr>
        <w:t>T</w:t>
      </w:r>
      <w:r w:rsidRPr="00345ACE">
        <w:rPr>
          <w:rFonts w:ascii="Arial" w:hAnsi="Arial" w:cs="Arial"/>
          <w:noProof/>
        </w:rPr>
        <w:t xml:space="preserve"> is the identity; otherwise, it has a -1 as its last element. </w:t>
      </w:r>
      <w:r>
        <w:rPr>
          <w:rFonts w:ascii="Arial" w:hAnsi="Arial" w:cs="Arial"/>
          <w:noProof/>
        </w:rPr>
        <w:t>T</w:t>
      </w:r>
      <w:r w:rsidRPr="00345ACE">
        <w:rPr>
          <w:rFonts w:ascii="Arial" w:hAnsi="Arial" w:cs="Arial"/>
          <w:noProof/>
        </w:rPr>
        <w:t xml:space="preserve">hese facts can be expressed in a single formula for the optimal rotation </w:t>
      </w:r>
      <w:r w:rsidRPr="0029186E">
        <w:rPr>
          <w:rFonts w:ascii="Arial" w:hAnsi="Arial" w:cs="Arial"/>
          <w:b/>
          <w:i/>
          <w:iCs/>
          <w:noProof/>
        </w:rPr>
        <w:t>Q</w:t>
      </w:r>
      <w:r w:rsidRPr="00345ACE">
        <w:rPr>
          <w:rFonts w:ascii="Arial" w:hAnsi="Arial" w:cs="Arial"/>
          <w:noProof/>
        </w:rPr>
        <w:t>:</w:t>
      </w:r>
    </w:p>
    <w:p w14:paraId="0E25B14A" w14:textId="77777777" w:rsidR="000E731F" w:rsidRDefault="000E731F" w:rsidP="000E731F">
      <w:pPr>
        <w:jc w:val="both"/>
        <w:rPr>
          <w:rFonts w:ascii="Arial" w:hAnsi="Arial" w:cs="Arial"/>
          <w:noProof/>
        </w:rPr>
      </w:pPr>
    </w:p>
    <w:p w14:paraId="570F1D94" w14:textId="77777777" w:rsidR="000E731F" w:rsidRDefault="000E731F" w:rsidP="000E731F">
      <w:pPr>
        <w:jc w:val="both"/>
        <w:rPr>
          <w:rFonts w:ascii="Arial" w:hAnsi="Arial" w:cs="Arial"/>
          <w:noProof/>
        </w:rPr>
      </w:pPr>
      <m:oMathPara>
        <m:oMath>
          <m:r>
            <m:rPr>
              <m:sty m:val="bi"/>
            </m:rPr>
            <w:rPr>
              <w:rFonts w:ascii="Cambria Math" w:hAnsi="Cambria Math" w:cs="Arial"/>
              <w:noProof/>
            </w:rPr>
            <m:t>Q=V</m:t>
          </m:r>
          <m:d>
            <m:dPr>
              <m:begChr m:val="["/>
              <m:endChr m:val="]"/>
              <m:ctrlPr>
                <w:rPr>
                  <w:rFonts w:ascii="Cambria Math" w:hAnsi="Cambria Math" w:cs="Arial"/>
                  <w:i/>
                  <w:noProof/>
                </w:rPr>
              </m:ctrlPr>
            </m:dPr>
            <m:e>
              <m:m>
                <m:mPr>
                  <m:mcs>
                    <m:mc>
                      <m:mcPr>
                        <m:count m:val="3"/>
                        <m:mcJc m:val="center"/>
                      </m:mcPr>
                    </m:mc>
                  </m:mcs>
                  <m:ctrlPr>
                    <w:rPr>
                      <w:rFonts w:ascii="Cambria Math" w:hAnsi="Cambria Math" w:cs="Arial"/>
                      <w:i/>
                      <w:noProof/>
                    </w:rPr>
                  </m:ctrlPr>
                </m:mPr>
                <m:mr>
                  <m:e>
                    <m:r>
                      <w:rPr>
                        <w:rFonts w:ascii="Cambria Math" w:hAnsi="Cambria Math" w:cs="Arial"/>
                        <w:noProof/>
                      </w:rPr>
                      <m:t>1</m:t>
                    </m:r>
                  </m:e>
                  <m:e>
                    <m:r>
                      <w:rPr>
                        <w:rFonts w:ascii="Cambria Math" w:hAnsi="Cambria Math" w:cs="Arial"/>
                        <w:noProof/>
                      </w:rPr>
                      <m:t>0</m:t>
                    </m:r>
                  </m:e>
                  <m:e>
                    <m:r>
                      <w:rPr>
                        <w:rFonts w:ascii="Cambria Math" w:hAnsi="Cambria Math" w:cs="Arial"/>
                        <w:noProof/>
                      </w:rPr>
                      <m:t>0</m:t>
                    </m:r>
                  </m:e>
                </m:mr>
                <m:mr>
                  <m:e>
                    <m:r>
                      <w:rPr>
                        <w:rFonts w:ascii="Cambria Math" w:hAnsi="Cambria Math" w:cs="Arial"/>
                        <w:noProof/>
                      </w:rPr>
                      <m:t>0</m:t>
                    </m:r>
                  </m:e>
                  <m:e>
                    <m:r>
                      <w:rPr>
                        <w:rFonts w:ascii="Cambria Math" w:hAnsi="Cambria Math" w:cs="Arial"/>
                        <w:noProof/>
                      </w:rPr>
                      <m:t>1</m:t>
                    </m:r>
                  </m:e>
                  <m:e>
                    <m:r>
                      <w:rPr>
                        <w:rFonts w:ascii="Cambria Math" w:hAnsi="Cambria Math" w:cs="Arial"/>
                        <w:noProof/>
                      </w:rPr>
                      <m:t>0</m:t>
                    </m:r>
                  </m:e>
                </m:mr>
                <m:mr>
                  <m:e>
                    <m:r>
                      <w:rPr>
                        <w:rFonts w:ascii="Cambria Math" w:hAnsi="Cambria Math" w:cs="Arial"/>
                        <w:noProof/>
                      </w:rPr>
                      <m:t>0</m:t>
                    </m:r>
                  </m:e>
                  <m:e>
                    <m:r>
                      <w:rPr>
                        <w:rFonts w:ascii="Cambria Math" w:hAnsi="Cambria Math" w:cs="Arial"/>
                        <w:noProof/>
                      </w:rPr>
                      <m:t>0</m:t>
                    </m:r>
                  </m:e>
                  <m:e>
                    <m:r>
                      <w:rPr>
                        <w:rFonts w:ascii="Cambria Math" w:hAnsi="Cambria Math" w:cs="Arial"/>
                        <w:noProof/>
                      </w:rPr>
                      <m:t>d</m:t>
                    </m:r>
                  </m:e>
                </m:mr>
              </m:m>
            </m:e>
          </m:d>
          <m:sSup>
            <m:sSupPr>
              <m:ctrlPr>
                <w:rPr>
                  <w:rFonts w:ascii="Cambria Math" w:hAnsi="Cambria Math" w:cs="Arial"/>
                  <w:b/>
                  <w:i/>
                  <w:noProof/>
                </w:rPr>
              </m:ctrlPr>
            </m:sSupPr>
            <m:e>
              <m:r>
                <m:rPr>
                  <m:sty m:val="bi"/>
                </m:rPr>
                <w:rPr>
                  <w:rFonts w:ascii="Cambria Math" w:hAnsi="Cambria Math" w:cs="Arial"/>
                  <w:noProof/>
                </w:rPr>
                <m:t>U</m:t>
              </m:r>
            </m:e>
            <m:sup>
              <m:r>
                <m:rPr>
                  <m:sty m:val="bi"/>
                </m:rPr>
                <w:rPr>
                  <w:rFonts w:ascii="Cambria Math" w:hAnsi="Cambria Math" w:cs="Arial"/>
                  <w:noProof/>
                </w:rPr>
                <m:t>T</m:t>
              </m:r>
            </m:sup>
          </m:sSup>
        </m:oMath>
      </m:oMathPara>
    </w:p>
    <w:p w14:paraId="79EE8B5B" w14:textId="77777777" w:rsidR="000E731F" w:rsidRPr="00345ACE" w:rsidRDefault="000E731F" w:rsidP="000E731F">
      <w:pPr>
        <w:jc w:val="both"/>
        <w:rPr>
          <w:rFonts w:ascii="Arial" w:hAnsi="Arial" w:cs="Arial"/>
          <w:noProof/>
        </w:rPr>
      </w:pPr>
    </w:p>
    <w:p w14:paraId="4F652508" w14:textId="77777777" w:rsidR="000E731F" w:rsidRDefault="000E731F" w:rsidP="000E731F">
      <w:pPr>
        <w:jc w:val="both"/>
        <w:rPr>
          <w:rFonts w:ascii="Arial" w:hAnsi="Arial" w:cs="Arial"/>
          <w:noProof/>
        </w:rPr>
      </w:pPr>
      <w:r w:rsidRPr="00345ACE">
        <w:rPr>
          <w:rFonts w:ascii="Arial" w:hAnsi="Arial" w:cs="Arial"/>
          <w:noProof/>
        </w:rPr>
        <w:t xml:space="preserve">where </w:t>
      </w:r>
      <w:r w:rsidRPr="00345ACE">
        <w:rPr>
          <w:rFonts w:ascii="Arial" w:hAnsi="Arial" w:cs="Arial"/>
          <w:i/>
          <w:iCs/>
          <w:noProof/>
        </w:rPr>
        <w:t>d</w:t>
      </w:r>
      <w:r>
        <w:rPr>
          <w:rFonts w:ascii="Arial" w:hAnsi="Arial" w:cs="Arial"/>
          <w:i/>
          <w:iCs/>
          <w:noProof/>
        </w:rPr>
        <w:t xml:space="preserve"> </w:t>
      </w:r>
      <w:r w:rsidRPr="00345ACE">
        <w:rPr>
          <w:rFonts w:ascii="Arial" w:hAnsi="Arial" w:cs="Arial"/>
          <w:noProof/>
        </w:rPr>
        <w:t>=</w:t>
      </w:r>
      <w:r>
        <w:rPr>
          <w:rFonts w:ascii="Arial" w:hAnsi="Arial" w:cs="Arial"/>
          <w:noProof/>
        </w:rPr>
        <w:t xml:space="preserve"> </w:t>
      </w:r>
      <w:r w:rsidRPr="00345ACE">
        <w:rPr>
          <w:rFonts w:ascii="Arial" w:hAnsi="Arial" w:cs="Arial"/>
          <w:noProof/>
        </w:rPr>
        <w:t>sign(det(</w:t>
      </w:r>
      <w:r>
        <w:rPr>
          <w:rFonts w:ascii="Arial" w:hAnsi="Arial" w:cs="Arial"/>
          <w:b/>
          <w:i/>
          <w:noProof/>
        </w:rPr>
        <w:t>VU</w:t>
      </w:r>
      <w:r w:rsidRPr="00867967">
        <w:rPr>
          <w:rFonts w:ascii="Arial" w:hAnsi="Arial" w:cs="Arial"/>
          <w:b/>
          <w:i/>
          <w:noProof/>
          <w:vertAlign w:val="superscript"/>
        </w:rPr>
        <w:t>T</w:t>
      </w:r>
      <w:r w:rsidRPr="00345ACE">
        <w:rPr>
          <w:rFonts w:ascii="Arial" w:hAnsi="Arial" w:cs="Arial"/>
          <w:noProof/>
        </w:rPr>
        <w:t xml:space="preserve">)). </w:t>
      </w:r>
    </w:p>
    <w:p w14:paraId="764A9139" w14:textId="77777777" w:rsidR="000E731F" w:rsidRDefault="000E731F" w:rsidP="000E731F">
      <w:pPr>
        <w:jc w:val="both"/>
        <w:rPr>
          <w:rFonts w:ascii="Arial" w:hAnsi="Arial" w:cs="Arial"/>
          <w:noProof/>
        </w:rPr>
      </w:pPr>
    </w:p>
    <w:p w14:paraId="25B23870"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D = 3;</w:t>
      </w:r>
    </w:p>
    <w:p w14:paraId="412BD690"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 xml:space="preserve">C = A*B';                </w:t>
      </w:r>
      <w:r>
        <w:rPr>
          <w:rFonts w:ascii="Arial" w:hAnsi="Arial" w:cs="Arial"/>
          <w:noProof/>
          <w:color w:val="008F00"/>
        </w:rPr>
        <w:t xml:space="preserve"> % cross-covariance matrix</w:t>
      </w:r>
    </w:p>
    <w:p w14:paraId="49D31CCA"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[U,S,V] = svd(C) ;   % singular value decomposition</w:t>
      </w:r>
    </w:p>
    <w:p w14:paraId="4304605A"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I = eye(D) ;</w:t>
      </w:r>
    </w:p>
    <w:p w14:paraId="19F136E9" w14:textId="77777777" w:rsidR="000E731F" w:rsidRPr="00A40C58" w:rsidRDefault="000E731F" w:rsidP="000E731F">
      <w:pPr>
        <w:jc w:val="both"/>
        <w:rPr>
          <w:rFonts w:ascii="Arial" w:hAnsi="Arial" w:cs="Arial"/>
          <w:noProof/>
          <w:color w:val="008F00"/>
        </w:rPr>
      </w:pPr>
      <w:r w:rsidRPr="00A40C58">
        <w:rPr>
          <w:rFonts w:ascii="Arial" w:hAnsi="Arial" w:cs="Arial"/>
          <w:noProof/>
          <w:color w:val="008F00"/>
        </w:rPr>
        <w:t>I(D,D) = sign(det(</w:t>
      </w:r>
      <w:r>
        <w:rPr>
          <w:rFonts w:ascii="Arial" w:hAnsi="Arial" w:cs="Arial"/>
          <w:noProof/>
          <w:color w:val="008F00"/>
        </w:rPr>
        <w:t>V*U</w:t>
      </w:r>
      <w:r w:rsidRPr="00A40C58">
        <w:rPr>
          <w:rFonts w:ascii="Arial" w:hAnsi="Arial" w:cs="Arial"/>
          <w:noProof/>
          <w:color w:val="008F00"/>
        </w:rPr>
        <w:t>'));</w:t>
      </w:r>
      <w:r>
        <w:rPr>
          <w:rFonts w:ascii="Arial" w:hAnsi="Arial" w:cs="Arial"/>
          <w:noProof/>
          <w:color w:val="008F00"/>
        </w:rPr>
        <w:t xml:space="preserve"> </w:t>
      </w:r>
    </w:p>
    <w:p w14:paraId="55D456CB"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Q = V*I*U' ;</w:t>
      </w:r>
    </w:p>
    <w:p w14:paraId="4E1294E5" w14:textId="77777777" w:rsidR="000E731F" w:rsidRDefault="000E731F" w:rsidP="000E731F">
      <w:pPr>
        <w:jc w:val="both"/>
        <w:rPr>
          <w:rFonts w:ascii="Arial" w:hAnsi="Arial" w:cs="Arial"/>
          <w:noProof/>
          <w:color w:val="008F00"/>
        </w:rPr>
      </w:pPr>
      <w:r w:rsidRPr="00D11859">
        <w:rPr>
          <w:rFonts w:ascii="Arial" w:hAnsi="Arial" w:cs="Arial"/>
          <w:noProof/>
          <w:color w:val="008F00"/>
        </w:rPr>
        <w:t xml:space="preserve"> </w:t>
      </w:r>
    </w:p>
    <w:p w14:paraId="39E6E54A" w14:textId="77777777" w:rsidR="000E731F" w:rsidRPr="00C50805" w:rsidRDefault="000E731F" w:rsidP="000E731F">
      <w:pPr>
        <w:jc w:val="both"/>
        <w:rPr>
          <w:rFonts w:ascii="Arial" w:hAnsi="Arial" w:cs="Arial"/>
          <w:noProof/>
          <w:color w:val="000000" w:themeColor="text1"/>
        </w:rPr>
      </w:pPr>
      <w:r w:rsidRPr="00C50805">
        <w:rPr>
          <w:rFonts w:ascii="Arial" w:hAnsi="Arial" w:cs="Arial"/>
          <w:noProof/>
          <w:color w:val="000000" w:themeColor="text1"/>
        </w:rPr>
        <w:t xml:space="preserve">The translation vector is obtained as the difference between the centroid of the </w:t>
      </w:r>
      <w:r w:rsidRPr="00C50805">
        <w:rPr>
          <w:rFonts w:ascii="Arial" w:hAnsi="Arial" w:cs="Arial"/>
          <w:b/>
          <w:i/>
          <w:noProof/>
          <w:color w:val="000000" w:themeColor="text1"/>
        </w:rPr>
        <w:t>B</w:t>
      </w:r>
      <w:r w:rsidRPr="00C50805">
        <w:rPr>
          <w:rFonts w:ascii="Arial" w:hAnsi="Arial" w:cs="Arial"/>
          <w:noProof/>
          <w:color w:val="000000" w:themeColor="text1"/>
        </w:rPr>
        <w:t xml:space="preserve"> point set and the </w:t>
      </w:r>
      <w:r w:rsidRPr="00C50805">
        <w:rPr>
          <w:rFonts w:ascii="Arial" w:hAnsi="Arial" w:cs="Arial"/>
          <w:i/>
          <w:noProof/>
          <w:color w:val="FF0000"/>
        </w:rPr>
        <w:t>rotated</w:t>
      </w:r>
      <w:r w:rsidRPr="00C50805">
        <w:rPr>
          <w:rFonts w:ascii="Arial" w:hAnsi="Arial" w:cs="Arial"/>
          <w:noProof/>
          <w:color w:val="000000" w:themeColor="text1"/>
        </w:rPr>
        <w:t xml:space="preserve"> centroid of the </w:t>
      </w:r>
      <w:r w:rsidRPr="00C50805">
        <w:rPr>
          <w:rFonts w:ascii="Arial" w:hAnsi="Arial" w:cs="Arial"/>
          <w:b/>
          <w:i/>
          <w:noProof/>
          <w:color w:val="000000" w:themeColor="text1"/>
        </w:rPr>
        <w:t xml:space="preserve">A </w:t>
      </w:r>
      <w:r w:rsidRPr="00C50805">
        <w:rPr>
          <w:rFonts w:ascii="Arial" w:hAnsi="Arial" w:cs="Arial"/>
          <w:noProof/>
          <w:color w:val="000000" w:themeColor="text1"/>
        </w:rPr>
        <w:t>point set:</w:t>
      </w:r>
    </w:p>
    <w:p w14:paraId="69F72863" w14:textId="77777777" w:rsidR="000E731F" w:rsidRPr="00C50805" w:rsidRDefault="000E731F" w:rsidP="000E731F">
      <w:pPr>
        <w:jc w:val="both"/>
        <w:rPr>
          <w:rFonts w:ascii="Arial" w:hAnsi="Arial" w:cs="Arial"/>
          <w:noProof/>
          <w:color w:val="008F00"/>
        </w:rPr>
      </w:pPr>
    </w:p>
    <w:p w14:paraId="49D55C5E"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r = mB - Q*mA ;</w:t>
      </w:r>
    </w:p>
    <w:p w14:paraId="19456C66"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 xml:space="preserve"> </w:t>
      </w:r>
    </w:p>
    <w:p w14:paraId="175C4E43"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 xml:space="preserve">Diff1 = Q*A - B ;     </w:t>
      </w:r>
    </w:p>
    <w:p w14:paraId="4B332593"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Arot = Q*A;</w:t>
      </w:r>
    </w:p>
    <w:p w14:paraId="04354BF4"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 xml:space="preserve"> </w:t>
      </w:r>
    </w:p>
    <w:p w14:paraId="0BAF7110"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ABrot_structure = figure;</w:t>
      </w:r>
    </w:p>
    <w:p w14:paraId="649126BC"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plot3(Arot(1,:),Arot(2,:),Arot(3,:),'-bo','Linewidth',1.0,...</w:t>
      </w:r>
    </w:p>
    <w:p w14:paraId="2F87F5C8"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'MarkerEdgeColor','r','MarkerFaceColor','y')</w:t>
      </w:r>
    </w:p>
    <w:p w14:paraId="0DECBA53"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box('on'); grid('on')</w:t>
      </w:r>
    </w:p>
    <w:p w14:paraId="4DB4AC43"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xlabel('X coord')</w:t>
      </w:r>
      <w:r>
        <w:rPr>
          <w:rFonts w:ascii="Arial" w:hAnsi="Arial" w:cs="Arial"/>
          <w:noProof/>
          <w:color w:val="008F00"/>
        </w:rPr>
        <w:t xml:space="preserve">; </w:t>
      </w:r>
      <w:r w:rsidRPr="00D11859">
        <w:rPr>
          <w:rFonts w:ascii="Arial" w:hAnsi="Arial" w:cs="Arial"/>
          <w:noProof/>
          <w:color w:val="008F00"/>
        </w:rPr>
        <w:t>ylabel('Y coord')</w:t>
      </w:r>
      <w:r>
        <w:rPr>
          <w:rFonts w:ascii="Arial" w:hAnsi="Arial" w:cs="Arial"/>
          <w:noProof/>
          <w:color w:val="008F00"/>
        </w:rPr>
        <w:t xml:space="preserve">; </w:t>
      </w:r>
      <w:r w:rsidRPr="00D11859">
        <w:rPr>
          <w:rFonts w:ascii="Arial" w:hAnsi="Arial" w:cs="Arial"/>
          <w:noProof/>
          <w:color w:val="008F00"/>
        </w:rPr>
        <w:t>zlabel('Z coord')</w:t>
      </w:r>
    </w:p>
    <w:p w14:paraId="27416354"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 xml:space="preserve"> </w:t>
      </w:r>
    </w:p>
    <w:p w14:paraId="128C50F4"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hold on</w:t>
      </w:r>
    </w:p>
    <w:p w14:paraId="2C0A6667"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plot3(B(1,:),B(2,:),B(3,:),'-mo','Linewidth',1.0,...</w:t>
      </w:r>
    </w:p>
    <w:p w14:paraId="26073504" w14:textId="77777777" w:rsidR="000E731F" w:rsidRPr="00D11859" w:rsidRDefault="000E731F" w:rsidP="000E731F">
      <w:pPr>
        <w:jc w:val="both"/>
        <w:rPr>
          <w:rFonts w:ascii="Arial" w:hAnsi="Arial" w:cs="Arial"/>
          <w:noProof/>
          <w:color w:val="008F00"/>
        </w:rPr>
      </w:pPr>
      <w:r w:rsidRPr="00D11859">
        <w:rPr>
          <w:rFonts w:ascii="Arial" w:hAnsi="Arial" w:cs="Arial"/>
          <w:noProof/>
          <w:color w:val="008F00"/>
        </w:rPr>
        <w:t>'MarkerEdgeColor','m','MarkerFaceColor','c')</w:t>
      </w:r>
    </w:p>
    <w:p w14:paraId="7D89ABBF" w14:textId="77777777" w:rsidR="000E731F" w:rsidRPr="00D11859" w:rsidRDefault="000E731F" w:rsidP="000E731F">
      <w:pPr>
        <w:jc w:val="both"/>
        <w:rPr>
          <w:rFonts w:ascii="Arial" w:hAnsi="Arial" w:cs="Arial"/>
          <w:noProof/>
          <w:color w:val="008F00"/>
        </w:rPr>
      </w:pPr>
      <w:r>
        <w:rPr>
          <w:rFonts w:ascii="Arial" w:hAnsi="Arial" w:cs="Arial"/>
          <w:noProof/>
          <w:color w:val="008F00"/>
        </w:rPr>
        <w:drawing>
          <wp:anchor distT="0" distB="0" distL="114300" distR="114300" simplePos="0" relativeHeight="251664384" behindDoc="0" locked="0" layoutInCell="1" allowOverlap="1" wp14:anchorId="24AF8ADC" wp14:editId="49FD5B4D">
            <wp:simplePos x="0" y="0"/>
            <wp:positionH relativeFrom="margin">
              <wp:posOffset>3577590</wp:posOffset>
            </wp:positionH>
            <wp:positionV relativeFrom="margin">
              <wp:posOffset>3810</wp:posOffset>
            </wp:positionV>
            <wp:extent cx="2743200" cy="2057400"/>
            <wp:effectExtent l="0" t="0" r="0" b="0"/>
            <wp:wrapSquare wrapText="bothSides"/>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 name="RMSD_Arot2_B_orig.png"/>
                    <pic:cNvPicPr/>
                  </pic:nvPicPr>
                  <pic:blipFill>
                    <a:blip r:embed="rId18">
                      <a:extLst>
                        <a:ext uri="{28A0092B-C50C-407E-A947-70E740481C1C}">
                          <a14:useLocalDpi xmlns:a14="http://schemas.microsoft.com/office/drawing/2010/main"/>
                        </a:ext>
                      </a:extLst>
                    </a:blip>
                    <a:stretch>
                      <a:fillRect/>
                    </a:stretch>
                  </pic:blipFill>
                  <pic:spPr>
                    <a:xfrm>
                      <a:off x="0" y="0"/>
                      <a:ext cx="2743200" cy="2057400"/>
                    </a:xfrm>
                    <a:prstGeom prst="rect">
                      <a:avLst/>
                    </a:prstGeom>
                  </pic:spPr>
                </pic:pic>
              </a:graphicData>
            </a:graphic>
          </wp:anchor>
        </w:drawing>
      </w:r>
      <w:r w:rsidRPr="00D11859">
        <w:rPr>
          <w:rFonts w:ascii="Arial" w:hAnsi="Arial" w:cs="Arial"/>
          <w:noProof/>
          <w:color w:val="008F00"/>
        </w:rPr>
        <w:t xml:space="preserve"> </w:t>
      </w:r>
    </w:p>
    <w:p w14:paraId="258EC1AA" w14:textId="77777777" w:rsidR="000E731F" w:rsidRDefault="000E731F" w:rsidP="000E731F">
      <w:pPr>
        <w:jc w:val="both"/>
        <w:rPr>
          <w:rFonts w:ascii="Arial" w:hAnsi="Arial" w:cs="Arial"/>
          <w:noProof/>
          <w:color w:val="008F00"/>
        </w:rPr>
      </w:pPr>
      <w:r w:rsidRPr="00D11859">
        <w:rPr>
          <w:rFonts w:ascii="Arial" w:hAnsi="Arial" w:cs="Arial"/>
          <w:noProof/>
          <w:color w:val="008F00"/>
        </w:rPr>
        <w:t xml:space="preserve">lrmsd = sqrt((Diff1(:)'*Diff1(:))/n) </w:t>
      </w:r>
    </w:p>
    <w:p w14:paraId="70A85339" w14:textId="77777777" w:rsidR="000E731F" w:rsidRDefault="000E731F" w:rsidP="000E731F">
      <w:pPr>
        <w:jc w:val="both"/>
        <w:rPr>
          <w:rFonts w:ascii="Arial" w:hAnsi="Arial" w:cs="Arial"/>
          <w:noProof/>
          <w:color w:val="008F00"/>
        </w:rPr>
      </w:pPr>
    </w:p>
    <w:p w14:paraId="048DA1F4" w14:textId="77777777" w:rsidR="000E731F" w:rsidRPr="00994BC4" w:rsidRDefault="000E731F" w:rsidP="000E731F">
      <w:pPr>
        <w:jc w:val="both"/>
        <w:rPr>
          <w:rFonts w:ascii="Arial" w:hAnsi="Arial" w:cs="Arial"/>
          <w:noProof/>
          <w:color w:val="000000" w:themeColor="text1"/>
        </w:rPr>
      </w:pPr>
      <w:r w:rsidRPr="00994BC4">
        <w:rPr>
          <w:rFonts w:ascii="Arial" w:hAnsi="Arial" w:cs="Arial"/>
          <w:noProof/>
          <w:color w:val="000000" w:themeColor="text1"/>
        </w:rPr>
        <w:t xml:space="preserve">We can check that the solution is correct by applying the </w:t>
      </w:r>
      <w:r>
        <w:rPr>
          <w:rFonts w:ascii="Arial" w:hAnsi="Arial" w:cs="Arial"/>
          <w:noProof/>
          <w:color w:val="FF0000"/>
        </w:rPr>
        <w:t>optimal</w:t>
      </w:r>
      <w:r w:rsidRPr="00765E41">
        <w:rPr>
          <w:rFonts w:ascii="Arial" w:hAnsi="Arial" w:cs="Arial"/>
          <w:noProof/>
          <w:color w:val="FF0000"/>
        </w:rPr>
        <w:t xml:space="preserve"> rotation</w:t>
      </w:r>
      <w:r>
        <w:rPr>
          <w:rFonts w:ascii="Arial" w:hAnsi="Arial" w:cs="Arial"/>
          <w:noProof/>
          <w:color w:val="000000" w:themeColor="text1"/>
        </w:rPr>
        <w:t xml:space="preserve"> </w:t>
      </w:r>
      <w:r w:rsidRPr="00765E41">
        <w:rPr>
          <w:rFonts w:ascii="Arial" w:hAnsi="Arial" w:cs="Arial"/>
          <w:i/>
          <w:noProof/>
          <w:color w:val="0432FF"/>
        </w:rPr>
        <w:t>followed by</w:t>
      </w:r>
      <w:r>
        <w:rPr>
          <w:rFonts w:ascii="Arial" w:hAnsi="Arial" w:cs="Arial"/>
          <w:noProof/>
          <w:color w:val="000000" w:themeColor="text1"/>
        </w:rPr>
        <w:t xml:space="preserve"> the </w:t>
      </w:r>
      <w:r>
        <w:rPr>
          <w:rFonts w:ascii="Arial" w:hAnsi="Arial" w:cs="Arial"/>
          <w:noProof/>
          <w:color w:val="FF0000"/>
        </w:rPr>
        <w:t>optimal</w:t>
      </w:r>
      <w:r w:rsidRPr="00765E41">
        <w:rPr>
          <w:rFonts w:ascii="Arial" w:hAnsi="Arial" w:cs="Arial"/>
          <w:noProof/>
          <w:color w:val="FF0000"/>
        </w:rPr>
        <w:t xml:space="preserve"> translation</w:t>
      </w:r>
      <w:r w:rsidRPr="00994BC4">
        <w:rPr>
          <w:rFonts w:ascii="Arial" w:hAnsi="Arial" w:cs="Arial"/>
          <w:noProof/>
          <w:color w:val="000000" w:themeColor="text1"/>
        </w:rPr>
        <w:t xml:space="preserve"> to the original </w:t>
      </w:r>
      <w:r w:rsidRPr="00994BC4">
        <w:rPr>
          <w:rFonts w:ascii="Arial" w:hAnsi="Arial" w:cs="Arial"/>
          <w:b/>
          <w:i/>
          <w:noProof/>
          <w:color w:val="000000" w:themeColor="text1"/>
        </w:rPr>
        <w:t xml:space="preserve">A </w:t>
      </w:r>
      <w:r w:rsidRPr="00994BC4">
        <w:rPr>
          <w:rFonts w:ascii="Arial" w:hAnsi="Arial" w:cs="Arial"/>
          <w:noProof/>
          <w:color w:val="000000" w:themeColor="text1"/>
        </w:rPr>
        <w:t xml:space="preserve">coordinates to superimpose </w:t>
      </w:r>
      <w:r w:rsidRPr="00994BC4">
        <w:rPr>
          <w:rFonts w:ascii="Arial" w:hAnsi="Arial" w:cs="Arial"/>
          <w:b/>
          <w:i/>
          <w:noProof/>
          <w:color w:val="000000" w:themeColor="text1"/>
        </w:rPr>
        <w:t xml:space="preserve">A </w:t>
      </w:r>
      <w:r w:rsidRPr="00994BC4">
        <w:rPr>
          <w:rFonts w:ascii="Arial" w:hAnsi="Arial" w:cs="Arial"/>
          <w:noProof/>
          <w:color w:val="000000" w:themeColor="text1"/>
        </w:rPr>
        <w:t xml:space="preserve">onto </w:t>
      </w:r>
      <w:r w:rsidRPr="00994BC4">
        <w:rPr>
          <w:rFonts w:ascii="Arial" w:hAnsi="Arial" w:cs="Arial"/>
          <w:b/>
          <w:i/>
          <w:noProof/>
          <w:color w:val="000000" w:themeColor="text1"/>
        </w:rPr>
        <w:t>B</w:t>
      </w:r>
      <w:r w:rsidRPr="00994BC4">
        <w:rPr>
          <w:rFonts w:ascii="Arial" w:hAnsi="Arial" w:cs="Arial"/>
          <w:noProof/>
          <w:color w:val="000000" w:themeColor="text1"/>
        </w:rPr>
        <w:t>.</w:t>
      </w:r>
    </w:p>
    <w:p w14:paraId="488AC503" w14:textId="77777777" w:rsidR="000E731F" w:rsidRDefault="000E731F" w:rsidP="000E731F">
      <w:pPr>
        <w:jc w:val="both"/>
        <w:rPr>
          <w:rFonts w:ascii="Arial" w:hAnsi="Arial" w:cs="Arial"/>
          <w:noProof/>
          <w:color w:val="008F00"/>
        </w:rPr>
      </w:pPr>
    </w:p>
    <w:p w14:paraId="0EB4E6D9" w14:textId="77777777" w:rsidR="000E731F" w:rsidRPr="00BA6A7D" w:rsidRDefault="000E731F" w:rsidP="000E731F">
      <w:pPr>
        <w:jc w:val="both"/>
        <w:rPr>
          <w:rFonts w:ascii="Arial" w:hAnsi="Arial" w:cs="Arial"/>
          <w:noProof/>
          <w:color w:val="008F00"/>
        </w:rPr>
      </w:pPr>
      <w:r w:rsidRPr="00BA6A7D">
        <w:rPr>
          <w:rFonts w:ascii="Arial" w:hAnsi="Arial" w:cs="Arial"/>
          <w:noProof/>
          <w:color w:val="008F00"/>
        </w:rPr>
        <w:t>Arot2 = Q*A_orig + r(:,ones(1,n));</w:t>
      </w:r>
    </w:p>
    <w:p w14:paraId="4D08D5BE" w14:textId="77777777" w:rsidR="000E731F" w:rsidRPr="00BA6A7D" w:rsidRDefault="000E731F" w:rsidP="000E731F">
      <w:pPr>
        <w:jc w:val="both"/>
        <w:rPr>
          <w:rFonts w:ascii="Arial" w:hAnsi="Arial" w:cs="Arial"/>
          <w:noProof/>
          <w:color w:val="008F00"/>
        </w:rPr>
      </w:pPr>
      <w:r w:rsidRPr="00BA6A7D">
        <w:rPr>
          <w:rFonts w:ascii="Arial" w:hAnsi="Arial" w:cs="Arial"/>
          <w:noProof/>
          <w:color w:val="008F00"/>
        </w:rPr>
        <w:t xml:space="preserve">Diff2 = Arot2 - B_orig ;     </w:t>
      </w:r>
    </w:p>
    <w:p w14:paraId="66FCBBBA" w14:textId="77777777" w:rsidR="000E731F" w:rsidRPr="00BA6A7D" w:rsidRDefault="000E731F" w:rsidP="000E731F">
      <w:pPr>
        <w:jc w:val="both"/>
        <w:rPr>
          <w:rFonts w:ascii="Arial" w:hAnsi="Arial" w:cs="Arial"/>
          <w:noProof/>
          <w:color w:val="008F00"/>
        </w:rPr>
      </w:pPr>
      <w:r w:rsidRPr="00BA6A7D">
        <w:rPr>
          <w:rFonts w:ascii="Arial" w:hAnsi="Arial" w:cs="Arial"/>
          <w:noProof/>
          <w:color w:val="008F00"/>
        </w:rPr>
        <w:t xml:space="preserve">lrmsd2 = sqrt((Diff2(:)'*Diff2(:))/n) </w:t>
      </w:r>
    </w:p>
    <w:p w14:paraId="08BAC962" w14:textId="77777777" w:rsidR="000E731F" w:rsidRPr="00BA6A7D" w:rsidRDefault="000E731F" w:rsidP="000E731F">
      <w:pPr>
        <w:jc w:val="both"/>
        <w:rPr>
          <w:rFonts w:ascii="Arial" w:hAnsi="Arial" w:cs="Arial"/>
          <w:noProof/>
          <w:color w:val="008F00"/>
        </w:rPr>
      </w:pPr>
    </w:p>
    <w:p w14:paraId="00CC5CEB" w14:textId="77777777" w:rsidR="000E731F" w:rsidRPr="007C2641" w:rsidRDefault="000E731F" w:rsidP="000E731F">
      <w:pPr>
        <w:jc w:val="both"/>
        <w:rPr>
          <w:rFonts w:ascii="Arial" w:hAnsi="Arial" w:cs="Arial"/>
          <w:noProof/>
          <w:color w:val="008F00"/>
        </w:rPr>
      </w:pPr>
      <w:r w:rsidRPr="007C2641">
        <w:rPr>
          <w:rFonts w:ascii="Arial" w:hAnsi="Arial" w:cs="Arial"/>
          <w:noProof/>
          <w:color w:val="008F00"/>
        </w:rPr>
        <w:t>ABrot2_structure = figure;</w:t>
      </w:r>
    </w:p>
    <w:p w14:paraId="3B154C35" w14:textId="77777777" w:rsidR="000E731F" w:rsidRPr="007C2641" w:rsidRDefault="000E731F" w:rsidP="000E731F">
      <w:pPr>
        <w:jc w:val="both"/>
        <w:rPr>
          <w:rFonts w:ascii="Arial" w:hAnsi="Arial" w:cs="Arial"/>
          <w:noProof/>
          <w:color w:val="008F00"/>
        </w:rPr>
      </w:pPr>
      <w:r w:rsidRPr="007C2641">
        <w:rPr>
          <w:rFonts w:ascii="Arial" w:hAnsi="Arial" w:cs="Arial"/>
          <w:noProof/>
          <w:color w:val="008F00"/>
        </w:rPr>
        <w:lastRenderedPageBreak/>
        <w:t>plot3(Arot2(1,:),Arot2(2,:),Arot2(3,:),'-bo','Linewidth',1.0,...</w:t>
      </w:r>
    </w:p>
    <w:p w14:paraId="3B1966DF" w14:textId="77777777" w:rsidR="000E731F" w:rsidRPr="007C2641" w:rsidRDefault="000E731F" w:rsidP="000E731F">
      <w:pPr>
        <w:jc w:val="both"/>
        <w:rPr>
          <w:rFonts w:ascii="Arial" w:hAnsi="Arial" w:cs="Arial"/>
          <w:noProof/>
          <w:color w:val="008F00"/>
        </w:rPr>
      </w:pPr>
      <w:r w:rsidRPr="007C2641">
        <w:rPr>
          <w:rFonts w:ascii="Arial" w:hAnsi="Arial" w:cs="Arial"/>
          <w:noProof/>
          <w:color w:val="008F00"/>
        </w:rPr>
        <w:t>'MarkerEdgeColor','r','MarkerFaceColor','y')</w:t>
      </w:r>
    </w:p>
    <w:p w14:paraId="588C413E" w14:textId="77777777" w:rsidR="000E731F" w:rsidRPr="007C2641" w:rsidRDefault="000E731F" w:rsidP="000E731F">
      <w:pPr>
        <w:jc w:val="both"/>
        <w:rPr>
          <w:rFonts w:ascii="Arial" w:hAnsi="Arial" w:cs="Arial"/>
          <w:noProof/>
          <w:color w:val="008F00"/>
        </w:rPr>
      </w:pPr>
      <w:r w:rsidRPr="007C2641">
        <w:rPr>
          <w:rFonts w:ascii="Arial" w:hAnsi="Arial" w:cs="Arial"/>
          <w:noProof/>
          <w:color w:val="008F00"/>
        </w:rPr>
        <w:t>box('on'); grid('on')</w:t>
      </w:r>
    </w:p>
    <w:p w14:paraId="17AFC543" w14:textId="77777777" w:rsidR="000E731F" w:rsidRPr="007C2641" w:rsidRDefault="000E731F" w:rsidP="000E731F">
      <w:pPr>
        <w:jc w:val="both"/>
        <w:rPr>
          <w:rFonts w:ascii="Arial" w:hAnsi="Arial" w:cs="Arial"/>
          <w:noProof/>
          <w:color w:val="008F00"/>
        </w:rPr>
      </w:pPr>
      <w:r w:rsidRPr="007C2641">
        <w:rPr>
          <w:rFonts w:ascii="Arial" w:hAnsi="Arial" w:cs="Arial"/>
          <w:noProof/>
          <w:color w:val="008F00"/>
        </w:rPr>
        <w:t>xlabel('X coord')</w:t>
      </w:r>
      <w:r>
        <w:rPr>
          <w:rFonts w:ascii="Arial" w:hAnsi="Arial" w:cs="Arial"/>
          <w:noProof/>
          <w:color w:val="008F00"/>
        </w:rPr>
        <w:t xml:space="preserve">; </w:t>
      </w:r>
      <w:r w:rsidRPr="007C2641">
        <w:rPr>
          <w:rFonts w:ascii="Arial" w:hAnsi="Arial" w:cs="Arial"/>
          <w:noProof/>
          <w:color w:val="008F00"/>
        </w:rPr>
        <w:t>ylabel('Y coord')</w:t>
      </w:r>
      <w:r>
        <w:rPr>
          <w:rFonts w:ascii="Arial" w:hAnsi="Arial" w:cs="Arial"/>
          <w:noProof/>
          <w:color w:val="008F00"/>
        </w:rPr>
        <w:t xml:space="preserve">; </w:t>
      </w:r>
      <w:r w:rsidRPr="007C2641">
        <w:rPr>
          <w:rFonts w:ascii="Arial" w:hAnsi="Arial" w:cs="Arial"/>
          <w:noProof/>
          <w:color w:val="008F00"/>
        </w:rPr>
        <w:t>zlabel('Z coord')</w:t>
      </w:r>
    </w:p>
    <w:p w14:paraId="4D2F57BB" w14:textId="77777777" w:rsidR="000E731F" w:rsidRPr="007C2641" w:rsidRDefault="000E731F" w:rsidP="000E731F">
      <w:pPr>
        <w:jc w:val="both"/>
        <w:rPr>
          <w:rFonts w:ascii="Arial" w:hAnsi="Arial" w:cs="Arial"/>
          <w:noProof/>
          <w:color w:val="008F00"/>
        </w:rPr>
      </w:pPr>
    </w:p>
    <w:p w14:paraId="2C458A36" w14:textId="77777777" w:rsidR="000E731F" w:rsidRPr="007C2641" w:rsidRDefault="000E731F" w:rsidP="000E731F">
      <w:pPr>
        <w:jc w:val="both"/>
        <w:rPr>
          <w:rFonts w:ascii="Arial" w:hAnsi="Arial" w:cs="Arial"/>
          <w:noProof/>
          <w:color w:val="008F00"/>
        </w:rPr>
      </w:pPr>
      <w:r w:rsidRPr="007C2641">
        <w:rPr>
          <w:rFonts w:ascii="Arial" w:hAnsi="Arial" w:cs="Arial"/>
          <w:noProof/>
          <w:color w:val="008F00"/>
        </w:rPr>
        <w:t>hold on</w:t>
      </w:r>
    </w:p>
    <w:p w14:paraId="02D3F4F7" w14:textId="77777777" w:rsidR="000E731F" w:rsidRPr="007C2641" w:rsidRDefault="000E731F" w:rsidP="000E731F">
      <w:pPr>
        <w:jc w:val="both"/>
        <w:rPr>
          <w:rFonts w:ascii="Arial" w:hAnsi="Arial" w:cs="Arial"/>
          <w:noProof/>
          <w:color w:val="008F00"/>
        </w:rPr>
      </w:pPr>
      <w:r w:rsidRPr="007C2641">
        <w:rPr>
          <w:rFonts w:ascii="Arial" w:hAnsi="Arial" w:cs="Arial"/>
          <w:noProof/>
          <w:color w:val="008F00"/>
        </w:rPr>
        <w:t>plot3(B_orig(1,:),B_orig(2,:),B_orig(3,:),'-mo','Linewidth',1.0,...</w:t>
      </w:r>
    </w:p>
    <w:p w14:paraId="186955D0" w14:textId="77777777" w:rsidR="000E731F" w:rsidRPr="007C2641" w:rsidRDefault="000E731F" w:rsidP="000E731F">
      <w:pPr>
        <w:jc w:val="both"/>
        <w:rPr>
          <w:rFonts w:ascii="Arial" w:hAnsi="Arial" w:cs="Arial"/>
          <w:noProof/>
          <w:color w:val="008F00"/>
        </w:rPr>
      </w:pPr>
      <w:r w:rsidRPr="007C2641">
        <w:rPr>
          <w:rFonts w:ascii="Arial" w:hAnsi="Arial" w:cs="Arial"/>
          <w:noProof/>
          <w:color w:val="008F00"/>
        </w:rPr>
        <w:t>'MarkerEdgeColor','m','MarkerFaceColor','c')</w:t>
      </w:r>
    </w:p>
    <w:p w14:paraId="1C0DDB3E" w14:textId="77777777" w:rsidR="000E731F" w:rsidRPr="007C2641" w:rsidRDefault="000E731F" w:rsidP="000E731F">
      <w:pPr>
        <w:jc w:val="both"/>
        <w:rPr>
          <w:rFonts w:ascii="Arial" w:hAnsi="Arial" w:cs="Arial"/>
          <w:noProof/>
          <w:color w:val="008F00"/>
        </w:rPr>
      </w:pPr>
    </w:p>
    <w:p w14:paraId="5AA0995C" w14:textId="77777777" w:rsidR="000E731F" w:rsidRDefault="000E731F" w:rsidP="000E731F">
      <w:pPr>
        <w:jc w:val="both"/>
        <w:rPr>
          <w:rFonts w:ascii="Arial" w:hAnsi="Arial" w:cs="Arial"/>
          <w:noProof/>
          <w:color w:val="000000" w:themeColor="text1"/>
        </w:rPr>
      </w:pPr>
      <w:r w:rsidRPr="007C2641">
        <w:rPr>
          <w:rFonts w:ascii="Arial" w:hAnsi="Arial" w:cs="Arial"/>
          <w:noProof/>
          <w:color w:val="000000" w:themeColor="text1"/>
        </w:rPr>
        <w:t xml:space="preserve">Notice how in this case </w:t>
      </w:r>
      <w:r w:rsidRPr="007C2641">
        <w:rPr>
          <w:rFonts w:ascii="Arial" w:hAnsi="Arial" w:cs="Arial"/>
          <w:b/>
          <w:i/>
          <w:noProof/>
          <w:color w:val="000000" w:themeColor="text1"/>
        </w:rPr>
        <w:t>A</w:t>
      </w:r>
      <w:r w:rsidRPr="007C2641">
        <w:rPr>
          <w:rFonts w:ascii="Arial" w:hAnsi="Arial" w:cs="Arial"/>
          <w:noProof/>
          <w:color w:val="000000" w:themeColor="text1"/>
        </w:rPr>
        <w:t xml:space="preserve"> has been superimposed to the original position of </w:t>
      </w:r>
      <w:r w:rsidRPr="007C2641">
        <w:rPr>
          <w:rFonts w:ascii="Arial" w:hAnsi="Arial" w:cs="Arial"/>
          <w:b/>
          <w:i/>
          <w:noProof/>
          <w:color w:val="000000" w:themeColor="text1"/>
        </w:rPr>
        <w:t>B</w:t>
      </w:r>
      <w:r>
        <w:rPr>
          <w:rFonts w:ascii="Arial" w:hAnsi="Arial" w:cs="Arial"/>
          <w:b/>
          <w:i/>
          <w:noProof/>
          <w:color w:val="000000" w:themeColor="text1"/>
        </w:rPr>
        <w:t xml:space="preserve"> </w:t>
      </w:r>
      <w:r w:rsidRPr="00A811D4">
        <w:rPr>
          <w:rFonts w:ascii="Arial" w:hAnsi="Arial" w:cs="Arial"/>
          <w:noProof/>
          <w:color w:val="000000" w:themeColor="text1"/>
        </w:rPr>
        <w:t>(</w:t>
      </w:r>
      <w:r w:rsidRPr="007C2641">
        <w:rPr>
          <w:rFonts w:ascii="Arial" w:hAnsi="Arial" w:cs="Arial"/>
          <w:noProof/>
          <w:color w:val="000000" w:themeColor="text1"/>
        </w:rPr>
        <w:t>no</w:t>
      </w:r>
      <w:r>
        <w:rPr>
          <w:rFonts w:ascii="Arial" w:hAnsi="Arial" w:cs="Arial"/>
          <w:noProof/>
          <w:color w:val="000000" w:themeColor="text1"/>
        </w:rPr>
        <w:t xml:space="preserve">t </w:t>
      </w:r>
      <w:r w:rsidRPr="007C2641">
        <w:rPr>
          <w:rFonts w:ascii="Arial" w:hAnsi="Arial" w:cs="Arial"/>
          <w:noProof/>
          <w:color w:val="000000" w:themeColor="text1"/>
        </w:rPr>
        <w:t>centered</w:t>
      </w:r>
      <w:r>
        <w:rPr>
          <w:rFonts w:ascii="Arial" w:hAnsi="Arial" w:cs="Arial"/>
          <w:noProof/>
          <w:color w:val="000000" w:themeColor="text1"/>
        </w:rPr>
        <w:t xml:space="preserve"> at the origin)</w:t>
      </w:r>
      <w:r w:rsidRPr="007C2641">
        <w:rPr>
          <w:rFonts w:ascii="Arial" w:hAnsi="Arial" w:cs="Arial"/>
          <w:noProof/>
          <w:color w:val="000000" w:themeColor="text1"/>
        </w:rPr>
        <w:t>.</w:t>
      </w:r>
    </w:p>
    <w:p w14:paraId="5E285555" w14:textId="77777777" w:rsidR="000E731F" w:rsidRDefault="000E731F" w:rsidP="000E731F">
      <w:pPr>
        <w:jc w:val="both"/>
        <w:rPr>
          <w:rFonts w:ascii="Arial" w:hAnsi="Arial" w:cs="Arial"/>
          <w:noProof/>
          <w:color w:val="000000" w:themeColor="text1"/>
        </w:rPr>
      </w:pPr>
    </w:p>
    <w:p w14:paraId="4C5E81D5" w14:textId="77777777" w:rsidR="000E731F" w:rsidRDefault="000E731F" w:rsidP="000E731F">
      <w:pPr>
        <w:jc w:val="both"/>
        <w:rPr>
          <w:rFonts w:ascii="Arial" w:hAnsi="Arial" w:cs="Arial"/>
          <w:noProof/>
          <w:color w:val="000000" w:themeColor="text1"/>
        </w:rPr>
      </w:pPr>
      <w:r>
        <w:rPr>
          <w:rFonts w:ascii="Arial" w:hAnsi="Arial" w:cs="Arial"/>
          <w:noProof/>
          <w:color w:val="000000" w:themeColor="text1"/>
        </w:rPr>
        <w:t>In conclusion, the algorithm for the RMSD superimposition of two conformations of the same biological molecule can summarized in the following steps:</w:t>
      </w:r>
    </w:p>
    <w:p w14:paraId="60A7AE0E" w14:textId="77777777" w:rsidR="000E731F" w:rsidRDefault="000E731F" w:rsidP="000E731F">
      <w:pPr>
        <w:jc w:val="both"/>
        <w:rPr>
          <w:rFonts w:ascii="Arial" w:hAnsi="Arial" w:cs="Arial"/>
          <w:noProof/>
          <w:color w:val="000000" w:themeColor="text1"/>
        </w:rPr>
      </w:pPr>
    </w:p>
    <w:p w14:paraId="1BCD3B96" w14:textId="77777777" w:rsidR="000E731F" w:rsidRDefault="000E731F" w:rsidP="000E731F">
      <w:pPr>
        <w:pStyle w:val="ListParagraph"/>
        <w:numPr>
          <w:ilvl w:val="0"/>
          <w:numId w:val="19"/>
        </w:numPr>
        <w:pBdr>
          <w:top w:val="single" w:sz="4" w:space="6" w:color="auto"/>
          <w:left w:val="single" w:sz="4" w:space="4" w:color="auto"/>
          <w:bottom w:val="single" w:sz="4" w:space="6" w:color="auto"/>
          <w:right w:val="single" w:sz="4" w:space="4" w:color="auto"/>
        </w:pBdr>
        <w:shd w:val="clear" w:color="auto" w:fill="FFFD78"/>
        <w:ind w:left="1260" w:right="936"/>
        <w:jc w:val="both"/>
        <w:rPr>
          <w:rFonts w:ascii="Arial" w:hAnsi="Arial" w:cs="Arial"/>
          <w:noProof/>
          <w:color w:val="000000" w:themeColor="text1"/>
        </w:rPr>
      </w:pPr>
      <w:r>
        <w:rPr>
          <w:rFonts w:ascii="Arial" w:hAnsi="Arial" w:cs="Arial"/>
          <w:noProof/>
          <w:color w:val="000000" w:themeColor="text1"/>
        </w:rPr>
        <w:t xml:space="preserve">Represent the molecule coordinates as two arrays </w:t>
      </w:r>
      <w:r>
        <w:rPr>
          <w:rFonts w:ascii="Arial" w:hAnsi="Arial" w:cs="Arial"/>
          <w:b/>
          <w:i/>
          <w:noProof/>
          <w:color w:val="000000" w:themeColor="text1"/>
        </w:rPr>
        <w:t xml:space="preserve">A </w:t>
      </w:r>
      <w:r>
        <w:rPr>
          <w:rFonts w:ascii="Arial" w:hAnsi="Arial" w:cs="Arial"/>
          <w:noProof/>
          <w:color w:val="000000" w:themeColor="text1"/>
        </w:rPr>
        <w:t xml:space="preserve">and </w:t>
      </w:r>
      <w:r>
        <w:rPr>
          <w:rFonts w:ascii="Arial" w:hAnsi="Arial" w:cs="Arial"/>
          <w:b/>
          <w:i/>
          <w:noProof/>
          <w:color w:val="000000" w:themeColor="text1"/>
        </w:rPr>
        <w:t xml:space="preserve">B </w:t>
      </w:r>
      <w:r>
        <w:rPr>
          <w:rFonts w:ascii="Arial" w:hAnsi="Arial" w:cs="Arial"/>
          <w:noProof/>
          <w:color w:val="000000" w:themeColor="text1"/>
        </w:rPr>
        <w:t xml:space="preserve">of dimensions 3 x </w:t>
      </w:r>
      <w:r>
        <w:rPr>
          <w:rFonts w:ascii="Arial" w:hAnsi="Arial" w:cs="Arial"/>
          <w:i/>
          <w:noProof/>
          <w:color w:val="000000" w:themeColor="text1"/>
        </w:rPr>
        <w:t xml:space="preserve">n </w:t>
      </w:r>
      <w:r>
        <w:rPr>
          <w:rFonts w:ascii="Arial" w:hAnsi="Arial" w:cs="Arial"/>
          <w:noProof/>
          <w:color w:val="000000" w:themeColor="text1"/>
        </w:rPr>
        <w:t xml:space="preserve">(where </w:t>
      </w:r>
      <w:r>
        <w:rPr>
          <w:rFonts w:ascii="Arial" w:hAnsi="Arial" w:cs="Arial"/>
          <w:i/>
          <w:noProof/>
          <w:color w:val="000000" w:themeColor="text1"/>
        </w:rPr>
        <w:t xml:space="preserve">n </w:t>
      </w:r>
      <w:r>
        <w:rPr>
          <w:rFonts w:ascii="Arial" w:hAnsi="Arial" w:cs="Arial"/>
          <w:noProof/>
          <w:color w:val="000000" w:themeColor="text1"/>
        </w:rPr>
        <w:t>is the number of atoms)</w:t>
      </w:r>
    </w:p>
    <w:p w14:paraId="2B739D92" w14:textId="77777777" w:rsidR="000E731F" w:rsidRDefault="000E731F" w:rsidP="000E731F">
      <w:pPr>
        <w:pStyle w:val="ListParagraph"/>
        <w:numPr>
          <w:ilvl w:val="0"/>
          <w:numId w:val="19"/>
        </w:numPr>
        <w:pBdr>
          <w:top w:val="single" w:sz="4" w:space="6" w:color="auto"/>
          <w:left w:val="single" w:sz="4" w:space="4" w:color="auto"/>
          <w:bottom w:val="single" w:sz="4" w:space="6" w:color="auto"/>
          <w:right w:val="single" w:sz="4" w:space="4" w:color="auto"/>
        </w:pBdr>
        <w:shd w:val="clear" w:color="auto" w:fill="FFFD78"/>
        <w:ind w:left="1260" w:right="936"/>
        <w:jc w:val="both"/>
        <w:rPr>
          <w:rFonts w:ascii="Arial" w:hAnsi="Arial" w:cs="Arial"/>
          <w:noProof/>
          <w:color w:val="000000" w:themeColor="text1"/>
        </w:rPr>
      </w:pPr>
      <w:r>
        <w:rPr>
          <w:rFonts w:ascii="Arial" w:hAnsi="Arial" w:cs="Arial"/>
          <w:noProof/>
          <w:color w:val="000000" w:themeColor="text1"/>
        </w:rPr>
        <w:t xml:space="preserve">Center each array by subtracting the coordinates of their </w:t>
      </w:r>
      <w:r>
        <w:rPr>
          <w:rFonts w:ascii="Arial" w:hAnsi="Arial" w:cs="Arial"/>
          <w:i/>
          <w:noProof/>
          <w:color w:val="000000" w:themeColor="text1"/>
        </w:rPr>
        <w:t>centroids</w:t>
      </w:r>
      <w:r>
        <w:rPr>
          <w:rFonts w:ascii="Arial" w:hAnsi="Arial" w:cs="Arial"/>
          <w:noProof/>
          <w:color w:val="000000" w:themeColor="text1"/>
        </w:rPr>
        <w:t>.</w:t>
      </w:r>
    </w:p>
    <w:p w14:paraId="0D70A6BC" w14:textId="77777777" w:rsidR="000E731F" w:rsidRPr="00E52DA7" w:rsidRDefault="000E731F" w:rsidP="000E731F">
      <w:pPr>
        <w:pStyle w:val="ListParagraph"/>
        <w:numPr>
          <w:ilvl w:val="0"/>
          <w:numId w:val="19"/>
        </w:numPr>
        <w:pBdr>
          <w:top w:val="single" w:sz="4" w:space="6" w:color="auto"/>
          <w:left w:val="single" w:sz="4" w:space="4" w:color="auto"/>
          <w:bottom w:val="single" w:sz="4" w:space="6" w:color="auto"/>
          <w:right w:val="single" w:sz="4" w:space="4" w:color="auto"/>
        </w:pBdr>
        <w:shd w:val="clear" w:color="auto" w:fill="FFFD78"/>
        <w:ind w:left="1260" w:right="936"/>
        <w:jc w:val="both"/>
        <w:rPr>
          <w:rFonts w:ascii="Arial" w:hAnsi="Arial" w:cs="Arial"/>
          <w:noProof/>
          <w:color w:val="000000" w:themeColor="text1"/>
        </w:rPr>
      </w:pPr>
      <w:r>
        <w:rPr>
          <w:rFonts w:ascii="Arial" w:hAnsi="Arial" w:cs="Arial"/>
          <w:noProof/>
          <w:color w:val="000000" w:themeColor="text1"/>
        </w:rPr>
        <w:t xml:space="preserve">Calculate the cross-covariance matrix </w:t>
      </w:r>
      <w:r w:rsidRPr="00E52DA7">
        <w:rPr>
          <w:rFonts w:ascii="Arial" w:hAnsi="Arial" w:cs="Arial"/>
          <w:b/>
          <w:i/>
          <w:noProof/>
          <w:color w:val="000000" w:themeColor="text1"/>
        </w:rPr>
        <w:t>C</w:t>
      </w:r>
      <w:r>
        <w:rPr>
          <w:rFonts w:ascii="Arial" w:hAnsi="Arial" w:cs="Arial"/>
          <w:b/>
          <w:i/>
          <w:noProof/>
          <w:color w:val="000000" w:themeColor="text1"/>
        </w:rPr>
        <w:t xml:space="preserve"> </w:t>
      </w:r>
      <w:r w:rsidRPr="00DC7BAE">
        <w:rPr>
          <w:rFonts w:ascii="Arial" w:hAnsi="Arial" w:cs="Arial"/>
          <w:i/>
          <w:noProof/>
          <w:color w:val="000000" w:themeColor="text1"/>
        </w:rPr>
        <w:t>=</w:t>
      </w:r>
      <w:r>
        <w:rPr>
          <w:rFonts w:ascii="Arial" w:hAnsi="Arial" w:cs="Arial"/>
          <w:i/>
          <w:noProof/>
          <w:color w:val="000000" w:themeColor="text1"/>
        </w:rPr>
        <w:t xml:space="preserve"> </w:t>
      </w:r>
      <w:r>
        <w:rPr>
          <w:rFonts w:ascii="Arial" w:hAnsi="Arial" w:cs="Arial"/>
          <w:b/>
          <w:i/>
          <w:noProof/>
          <w:color w:val="000000" w:themeColor="text1"/>
        </w:rPr>
        <w:t>AB</w:t>
      </w:r>
      <w:r w:rsidRPr="00E52DA7">
        <w:rPr>
          <w:rFonts w:ascii="Arial" w:hAnsi="Arial" w:cs="Arial"/>
          <w:b/>
          <w:i/>
          <w:noProof/>
          <w:color w:val="000000" w:themeColor="text1"/>
          <w:vertAlign w:val="superscript"/>
        </w:rPr>
        <w:t>T</w:t>
      </w:r>
    </w:p>
    <w:p w14:paraId="35B932B8" w14:textId="77777777" w:rsidR="000E731F" w:rsidRPr="00E52DA7" w:rsidRDefault="000E731F" w:rsidP="000E731F">
      <w:pPr>
        <w:pStyle w:val="ListParagraph"/>
        <w:numPr>
          <w:ilvl w:val="0"/>
          <w:numId w:val="19"/>
        </w:numPr>
        <w:pBdr>
          <w:top w:val="single" w:sz="4" w:space="6" w:color="auto"/>
          <w:left w:val="single" w:sz="4" w:space="4" w:color="auto"/>
          <w:bottom w:val="single" w:sz="4" w:space="6" w:color="auto"/>
          <w:right w:val="single" w:sz="4" w:space="4" w:color="auto"/>
        </w:pBdr>
        <w:shd w:val="clear" w:color="auto" w:fill="FFFD78"/>
        <w:ind w:left="1260" w:right="936"/>
        <w:jc w:val="both"/>
        <w:rPr>
          <w:rFonts w:ascii="Arial" w:hAnsi="Arial" w:cs="Arial"/>
          <w:noProof/>
          <w:color w:val="000000" w:themeColor="text1"/>
        </w:rPr>
      </w:pPr>
      <w:r>
        <w:rPr>
          <w:rFonts w:ascii="Arial" w:hAnsi="Arial" w:cs="Arial"/>
          <w:noProof/>
          <w:color w:val="000000" w:themeColor="text1"/>
        </w:rPr>
        <w:t xml:space="preserve">Calculate the SVD of </w:t>
      </w:r>
      <w:r w:rsidRPr="00E52DA7">
        <w:rPr>
          <w:rFonts w:ascii="Arial" w:hAnsi="Arial" w:cs="Arial"/>
          <w:b/>
          <w:i/>
          <w:noProof/>
          <w:color w:val="000000" w:themeColor="text1"/>
        </w:rPr>
        <w:t>C</w:t>
      </w:r>
      <w:r>
        <w:rPr>
          <w:rFonts w:ascii="Arial" w:hAnsi="Arial" w:cs="Arial"/>
          <w:b/>
          <w:i/>
          <w:noProof/>
          <w:color w:val="000000" w:themeColor="text1"/>
        </w:rPr>
        <w:t xml:space="preserve"> </w:t>
      </w:r>
      <w:r>
        <w:rPr>
          <w:rFonts w:ascii="Arial" w:hAnsi="Arial" w:cs="Arial"/>
          <w:noProof/>
          <w:color w:val="000000" w:themeColor="text1"/>
        </w:rPr>
        <w:t xml:space="preserve">as </w:t>
      </w:r>
      <m:oMath>
        <m:r>
          <m:rPr>
            <m:sty m:val="bi"/>
          </m:rPr>
          <w:rPr>
            <w:rFonts w:ascii="Cambria Math" w:hAnsi="Cambria Math" w:cs="Arial"/>
          </w:rPr>
          <m:t>C=</m:t>
        </m:r>
        <m:r>
          <m:rPr>
            <m:sty m:val="bi"/>
          </m:rPr>
          <w:rPr>
            <w:rFonts w:ascii="Cambria Math" w:hAnsi="Cambria Math" w:cs="Arial"/>
            <w:color w:val="0000FF"/>
          </w:rPr>
          <m:t>U</m:t>
        </m:r>
        <m:r>
          <m:rPr>
            <m:sty m:val="bi"/>
          </m:rPr>
          <w:rPr>
            <w:rFonts w:ascii="Cambria Math" w:hAnsi="Cambria Math" w:cs="Arial"/>
            <w:color w:val="008000"/>
          </w:rPr>
          <m:t>Σ</m:t>
        </m:r>
        <m:sSup>
          <m:sSupPr>
            <m:ctrlPr>
              <w:rPr>
                <w:rFonts w:ascii="Cambria Math" w:hAnsi="Cambria Math" w:cs="Arial"/>
                <w:b/>
                <w:i/>
                <w:color w:val="FF0000"/>
              </w:rPr>
            </m:ctrlPr>
          </m:sSupPr>
          <m:e>
            <m:r>
              <m:rPr>
                <m:sty m:val="bi"/>
              </m:rPr>
              <w:rPr>
                <w:rFonts w:ascii="Cambria Math" w:hAnsi="Cambria Math" w:cs="Arial"/>
                <w:color w:val="FF0000"/>
              </w:rPr>
              <m:t>V</m:t>
            </m:r>
          </m:e>
          <m:sup>
            <m:r>
              <m:rPr>
                <m:sty m:val="bi"/>
              </m:rPr>
              <w:rPr>
                <w:rFonts w:ascii="Cambria Math" w:hAnsi="Cambria Math" w:cs="Arial"/>
                <w:color w:val="FF0000"/>
              </w:rPr>
              <m:t>T</m:t>
            </m:r>
          </m:sup>
        </m:sSup>
      </m:oMath>
    </w:p>
    <w:p w14:paraId="1CDB8E12" w14:textId="77777777" w:rsidR="000E731F" w:rsidRDefault="000E731F" w:rsidP="000E731F">
      <w:pPr>
        <w:pStyle w:val="ListParagraph"/>
        <w:numPr>
          <w:ilvl w:val="0"/>
          <w:numId w:val="19"/>
        </w:numPr>
        <w:pBdr>
          <w:top w:val="single" w:sz="4" w:space="6" w:color="auto"/>
          <w:left w:val="single" w:sz="4" w:space="4" w:color="auto"/>
          <w:bottom w:val="single" w:sz="4" w:space="6" w:color="auto"/>
          <w:right w:val="single" w:sz="4" w:space="4" w:color="auto"/>
        </w:pBdr>
        <w:shd w:val="clear" w:color="auto" w:fill="FFFD78"/>
        <w:ind w:left="1260" w:right="936"/>
        <w:jc w:val="both"/>
        <w:rPr>
          <w:rFonts w:ascii="Arial" w:hAnsi="Arial" w:cs="Arial"/>
          <w:noProof/>
          <w:color w:val="000000" w:themeColor="text1"/>
        </w:rPr>
      </w:pPr>
      <w:r>
        <w:rPr>
          <w:rFonts w:ascii="Arial" w:hAnsi="Arial" w:cs="Arial"/>
          <w:noProof/>
          <w:color w:val="000000" w:themeColor="text1"/>
        </w:rPr>
        <w:t xml:space="preserve">The optimal rotation matrix to superimpose </w:t>
      </w:r>
      <w:r>
        <w:rPr>
          <w:rFonts w:ascii="Arial" w:hAnsi="Arial" w:cs="Arial"/>
          <w:b/>
          <w:i/>
          <w:noProof/>
          <w:color w:val="000000" w:themeColor="text1"/>
        </w:rPr>
        <w:t xml:space="preserve">A </w:t>
      </w:r>
      <w:r>
        <w:rPr>
          <w:rFonts w:ascii="Arial" w:hAnsi="Arial" w:cs="Arial"/>
          <w:noProof/>
          <w:color w:val="000000" w:themeColor="text1"/>
        </w:rPr>
        <w:t xml:space="preserve">to </w:t>
      </w:r>
      <w:r>
        <w:rPr>
          <w:rFonts w:ascii="Arial" w:hAnsi="Arial" w:cs="Arial"/>
          <w:b/>
          <w:i/>
          <w:noProof/>
          <w:color w:val="000000" w:themeColor="text1"/>
        </w:rPr>
        <w:t xml:space="preserve">B </w:t>
      </w:r>
      <w:r>
        <w:rPr>
          <w:rFonts w:ascii="Arial" w:hAnsi="Arial" w:cs="Arial"/>
          <w:noProof/>
          <w:color w:val="000000" w:themeColor="text1"/>
        </w:rPr>
        <w:t xml:space="preserve">is </w:t>
      </w:r>
      <m:oMath>
        <m:r>
          <m:rPr>
            <m:sty m:val="bi"/>
          </m:rPr>
          <w:rPr>
            <w:rFonts w:ascii="Cambria Math" w:hAnsi="Cambria Math" w:cs="Arial"/>
            <w:noProof/>
          </w:rPr>
          <m:t>Q=</m:t>
        </m:r>
        <m:r>
          <m:rPr>
            <m:sty m:val="bi"/>
          </m:rPr>
          <w:rPr>
            <w:rFonts w:ascii="Cambria Math" w:hAnsi="Cambria Math" w:cs="Arial"/>
            <w:noProof/>
            <w:color w:val="FF0000"/>
          </w:rPr>
          <m:t>V</m:t>
        </m:r>
        <m:d>
          <m:dPr>
            <m:begChr m:val="["/>
            <m:endChr m:val="]"/>
            <m:ctrlPr>
              <w:rPr>
                <w:rFonts w:ascii="Cambria Math" w:hAnsi="Cambria Math" w:cs="Arial"/>
                <w:i/>
                <w:noProof/>
              </w:rPr>
            </m:ctrlPr>
          </m:dPr>
          <m:e>
            <m:m>
              <m:mPr>
                <m:mcs>
                  <m:mc>
                    <m:mcPr>
                      <m:count m:val="3"/>
                      <m:mcJc m:val="center"/>
                    </m:mcPr>
                  </m:mc>
                </m:mcs>
                <m:ctrlPr>
                  <w:rPr>
                    <w:rFonts w:ascii="Cambria Math" w:hAnsi="Cambria Math" w:cs="Arial"/>
                    <w:i/>
                    <w:noProof/>
                  </w:rPr>
                </m:ctrlPr>
              </m:mPr>
              <m:mr>
                <m:e>
                  <m:r>
                    <w:rPr>
                      <w:rFonts w:ascii="Cambria Math" w:hAnsi="Cambria Math" w:cs="Arial"/>
                      <w:noProof/>
                    </w:rPr>
                    <m:t>1</m:t>
                  </m:r>
                </m:e>
                <m:e>
                  <m:r>
                    <w:rPr>
                      <w:rFonts w:ascii="Cambria Math" w:hAnsi="Cambria Math" w:cs="Arial"/>
                      <w:noProof/>
                    </w:rPr>
                    <m:t>0</m:t>
                  </m:r>
                </m:e>
                <m:e>
                  <m:r>
                    <w:rPr>
                      <w:rFonts w:ascii="Cambria Math" w:hAnsi="Cambria Math" w:cs="Arial"/>
                      <w:noProof/>
                    </w:rPr>
                    <m:t>0</m:t>
                  </m:r>
                </m:e>
              </m:mr>
              <m:mr>
                <m:e>
                  <m:r>
                    <w:rPr>
                      <w:rFonts w:ascii="Cambria Math" w:hAnsi="Cambria Math" w:cs="Arial"/>
                      <w:noProof/>
                    </w:rPr>
                    <m:t>0</m:t>
                  </m:r>
                </m:e>
                <m:e>
                  <m:r>
                    <w:rPr>
                      <w:rFonts w:ascii="Cambria Math" w:hAnsi="Cambria Math" w:cs="Arial"/>
                      <w:noProof/>
                    </w:rPr>
                    <m:t>1</m:t>
                  </m:r>
                </m:e>
                <m:e>
                  <m:r>
                    <w:rPr>
                      <w:rFonts w:ascii="Cambria Math" w:hAnsi="Cambria Math" w:cs="Arial"/>
                      <w:noProof/>
                    </w:rPr>
                    <m:t>0</m:t>
                  </m:r>
                </m:e>
              </m:mr>
              <m:mr>
                <m:e>
                  <m:r>
                    <w:rPr>
                      <w:rFonts w:ascii="Cambria Math" w:hAnsi="Cambria Math" w:cs="Arial"/>
                      <w:noProof/>
                    </w:rPr>
                    <m:t>0</m:t>
                  </m:r>
                </m:e>
                <m:e>
                  <m:r>
                    <w:rPr>
                      <w:rFonts w:ascii="Cambria Math" w:hAnsi="Cambria Math" w:cs="Arial"/>
                      <w:noProof/>
                    </w:rPr>
                    <m:t>0</m:t>
                  </m:r>
                </m:e>
                <m:e>
                  <m:r>
                    <w:rPr>
                      <w:rFonts w:ascii="Cambria Math" w:hAnsi="Cambria Math" w:cs="Arial"/>
                      <w:noProof/>
                      <w:color w:val="008F00"/>
                    </w:rPr>
                    <m:t>d</m:t>
                  </m:r>
                </m:e>
              </m:mr>
            </m:m>
          </m:e>
        </m:d>
        <m:sSup>
          <m:sSupPr>
            <m:ctrlPr>
              <w:rPr>
                <w:rFonts w:ascii="Cambria Math" w:hAnsi="Cambria Math" w:cs="Arial"/>
                <w:b/>
                <w:i/>
                <w:noProof/>
                <w:color w:val="0432FF"/>
              </w:rPr>
            </m:ctrlPr>
          </m:sSupPr>
          <m:e>
            <m:r>
              <m:rPr>
                <m:sty m:val="bi"/>
              </m:rPr>
              <w:rPr>
                <w:rFonts w:ascii="Cambria Math" w:hAnsi="Cambria Math" w:cs="Arial"/>
                <w:noProof/>
                <w:color w:val="0432FF"/>
              </w:rPr>
              <m:t>U</m:t>
            </m:r>
          </m:e>
          <m:sup>
            <m:r>
              <m:rPr>
                <m:sty m:val="bi"/>
              </m:rPr>
              <w:rPr>
                <w:rFonts w:ascii="Cambria Math" w:hAnsi="Cambria Math" w:cs="Arial"/>
                <w:noProof/>
                <w:color w:val="0432FF"/>
              </w:rPr>
              <m:t>T</m:t>
            </m:r>
          </m:sup>
        </m:sSup>
      </m:oMath>
      <w:r w:rsidRPr="00E52DA7">
        <w:rPr>
          <w:rFonts w:ascii="Arial" w:hAnsi="Arial" w:cs="Arial"/>
          <w:noProof/>
        </w:rPr>
        <w:t>, where</w:t>
      </w:r>
      <w:r>
        <w:rPr>
          <w:rFonts w:ascii="Arial" w:hAnsi="Arial" w:cs="Arial"/>
          <w:b/>
          <w:noProof/>
        </w:rPr>
        <w:t xml:space="preserve"> </w:t>
      </w:r>
      <w:r w:rsidRPr="00DC7BAE">
        <w:rPr>
          <w:rFonts w:ascii="Arial" w:hAnsi="Arial" w:cs="Arial"/>
          <w:i/>
          <w:noProof/>
          <w:color w:val="008F00"/>
        </w:rPr>
        <w:t>d</w:t>
      </w:r>
      <w:r>
        <w:rPr>
          <w:rFonts w:ascii="Arial" w:hAnsi="Arial" w:cs="Arial"/>
          <w:noProof/>
        </w:rPr>
        <w:t xml:space="preserve"> is the value of the determinant of </w:t>
      </w:r>
      <m:oMath>
        <m:r>
          <m:rPr>
            <m:sty m:val="bi"/>
          </m:rPr>
          <w:rPr>
            <w:rFonts w:ascii="Cambria Math" w:hAnsi="Cambria Math" w:cs="Arial"/>
            <w:noProof/>
            <w:color w:val="FF0000"/>
          </w:rPr>
          <m:t>V</m:t>
        </m:r>
        <m:sSup>
          <m:sSupPr>
            <m:ctrlPr>
              <w:rPr>
                <w:rFonts w:ascii="Cambria Math" w:hAnsi="Cambria Math" w:cs="Arial"/>
                <w:b/>
                <w:i/>
                <w:noProof/>
                <w:color w:val="0432FF"/>
              </w:rPr>
            </m:ctrlPr>
          </m:sSupPr>
          <m:e>
            <m:r>
              <m:rPr>
                <m:sty m:val="bi"/>
              </m:rPr>
              <w:rPr>
                <w:rFonts w:ascii="Cambria Math" w:hAnsi="Cambria Math" w:cs="Arial"/>
                <w:noProof/>
                <w:color w:val="0432FF"/>
              </w:rPr>
              <m:t>U</m:t>
            </m:r>
          </m:e>
          <m:sup>
            <m:r>
              <m:rPr>
                <m:sty m:val="bi"/>
              </m:rPr>
              <w:rPr>
                <w:rFonts w:ascii="Cambria Math" w:hAnsi="Cambria Math" w:cs="Arial"/>
                <w:noProof/>
                <w:color w:val="0432FF"/>
              </w:rPr>
              <m:t>T</m:t>
            </m:r>
          </m:sup>
        </m:sSup>
      </m:oMath>
      <w:r>
        <w:rPr>
          <w:rFonts w:ascii="Arial" w:hAnsi="Arial" w:cs="Arial"/>
          <w:noProof/>
          <w:color w:val="000000" w:themeColor="text1"/>
        </w:rPr>
        <w:t>.</w:t>
      </w:r>
    </w:p>
    <w:p w14:paraId="2DE5F81F" w14:textId="77777777" w:rsidR="000E731F" w:rsidRPr="005D2AFE" w:rsidRDefault="000E731F" w:rsidP="000E731F">
      <w:pPr>
        <w:pStyle w:val="ListParagraph"/>
        <w:numPr>
          <w:ilvl w:val="0"/>
          <w:numId w:val="19"/>
        </w:numPr>
        <w:pBdr>
          <w:top w:val="single" w:sz="4" w:space="6" w:color="auto"/>
          <w:left w:val="single" w:sz="4" w:space="4" w:color="auto"/>
          <w:bottom w:val="single" w:sz="4" w:space="6" w:color="auto"/>
          <w:right w:val="single" w:sz="4" w:space="4" w:color="auto"/>
        </w:pBdr>
        <w:shd w:val="clear" w:color="auto" w:fill="FFFD78"/>
        <w:ind w:left="1260" w:right="936"/>
        <w:jc w:val="both"/>
        <w:rPr>
          <w:rFonts w:ascii="Arial" w:hAnsi="Arial" w:cs="Arial"/>
          <w:noProof/>
          <w:color w:val="000000" w:themeColor="text1"/>
        </w:rPr>
      </w:pPr>
      <w:r>
        <w:rPr>
          <w:rFonts w:ascii="Arial" w:hAnsi="Arial" w:cs="Arial"/>
          <w:noProof/>
          <w:color w:val="000000" w:themeColor="text1"/>
        </w:rPr>
        <w:t xml:space="preserve">The optimal translation is obtained </w:t>
      </w:r>
      <w:r w:rsidRPr="00C50805">
        <w:rPr>
          <w:rFonts w:ascii="Arial" w:hAnsi="Arial" w:cs="Arial"/>
          <w:noProof/>
          <w:color w:val="000000" w:themeColor="text1"/>
        </w:rPr>
        <w:t xml:space="preserve">as the difference between the centroid of the </w:t>
      </w:r>
      <w:r w:rsidRPr="00C50805">
        <w:rPr>
          <w:rFonts w:ascii="Arial" w:hAnsi="Arial" w:cs="Arial"/>
          <w:b/>
          <w:i/>
          <w:noProof/>
          <w:color w:val="000000" w:themeColor="text1"/>
        </w:rPr>
        <w:t>B</w:t>
      </w:r>
      <w:r w:rsidRPr="00C50805">
        <w:rPr>
          <w:rFonts w:ascii="Arial" w:hAnsi="Arial" w:cs="Arial"/>
          <w:noProof/>
          <w:color w:val="000000" w:themeColor="text1"/>
        </w:rPr>
        <w:t xml:space="preserve"> </w:t>
      </w:r>
      <w:r>
        <w:rPr>
          <w:rFonts w:ascii="Arial" w:hAnsi="Arial" w:cs="Arial"/>
          <w:noProof/>
          <w:color w:val="000000" w:themeColor="text1"/>
        </w:rPr>
        <w:t>array</w:t>
      </w:r>
      <w:r w:rsidRPr="00C50805">
        <w:rPr>
          <w:rFonts w:ascii="Arial" w:hAnsi="Arial" w:cs="Arial"/>
          <w:noProof/>
          <w:color w:val="000000" w:themeColor="text1"/>
        </w:rPr>
        <w:t xml:space="preserve"> and the </w:t>
      </w:r>
      <w:r w:rsidRPr="00C50805">
        <w:rPr>
          <w:rFonts w:ascii="Arial" w:hAnsi="Arial" w:cs="Arial"/>
          <w:i/>
          <w:noProof/>
          <w:color w:val="FF0000"/>
        </w:rPr>
        <w:t>rotated</w:t>
      </w:r>
      <w:r w:rsidRPr="00C50805">
        <w:rPr>
          <w:rFonts w:ascii="Arial" w:hAnsi="Arial" w:cs="Arial"/>
          <w:noProof/>
          <w:color w:val="000000" w:themeColor="text1"/>
        </w:rPr>
        <w:t xml:space="preserve"> centroid of the </w:t>
      </w:r>
      <w:r w:rsidRPr="00C50805">
        <w:rPr>
          <w:rFonts w:ascii="Arial" w:hAnsi="Arial" w:cs="Arial"/>
          <w:b/>
          <w:i/>
          <w:noProof/>
          <w:color w:val="000000" w:themeColor="text1"/>
        </w:rPr>
        <w:t xml:space="preserve">A </w:t>
      </w:r>
      <w:r>
        <w:rPr>
          <w:rFonts w:ascii="Arial" w:hAnsi="Arial" w:cs="Arial"/>
          <w:noProof/>
          <w:color w:val="000000" w:themeColor="text1"/>
        </w:rPr>
        <w:t>array.</w:t>
      </w:r>
    </w:p>
    <w:p w14:paraId="6A6C7DD9" w14:textId="77777777" w:rsidR="000E731F" w:rsidRDefault="000E731F" w:rsidP="000E731F">
      <w:pPr>
        <w:jc w:val="both"/>
        <w:rPr>
          <w:rFonts w:ascii="Arial" w:hAnsi="Arial" w:cs="Arial"/>
          <w:noProof/>
          <w:color w:val="000000" w:themeColor="text1"/>
        </w:rPr>
      </w:pPr>
    </w:p>
    <w:p w14:paraId="5F24DDB3" w14:textId="415DB759" w:rsidR="000E731F" w:rsidRDefault="00A654FE" w:rsidP="000E731F">
      <w:pPr>
        <w:jc w:val="both"/>
        <w:rPr>
          <w:rFonts w:ascii="Arial" w:hAnsi="Arial" w:cs="Arial"/>
          <w:noProof/>
          <w:color w:val="000000" w:themeColor="text1"/>
        </w:rPr>
      </w:pPr>
      <w:r>
        <w:rPr>
          <w:rFonts w:ascii="Arial" w:hAnsi="Arial" w:cs="Arial"/>
          <w:noProof/>
          <w:color w:val="000000" w:themeColor="text1"/>
        </w:rPr>
        <w:t xml:space="preserve">A </w:t>
      </w:r>
      <w:r w:rsidR="00DF5F92">
        <w:rPr>
          <w:rFonts w:ascii="Arial" w:hAnsi="Arial" w:cs="Arial"/>
          <w:noProof/>
          <w:color w:val="000000" w:themeColor="text1"/>
        </w:rPr>
        <w:t>MATLAB</w:t>
      </w:r>
      <w:r>
        <w:rPr>
          <w:rFonts w:ascii="Arial" w:hAnsi="Arial" w:cs="Arial"/>
          <w:noProof/>
          <w:color w:val="000000" w:themeColor="text1"/>
        </w:rPr>
        <w:t xml:space="preserve"> function </w:t>
      </w:r>
      <w:r w:rsidRPr="00A654FE">
        <w:rPr>
          <w:rFonts w:ascii="Arial" w:hAnsi="Arial" w:cs="Arial"/>
          <w:i/>
          <w:noProof/>
          <w:color w:val="0432FF"/>
        </w:rPr>
        <w:t>Kabsch.m</w:t>
      </w:r>
      <w:r w:rsidR="000E731F" w:rsidRPr="00A654FE">
        <w:rPr>
          <w:rFonts w:ascii="Arial" w:hAnsi="Arial" w:cs="Arial"/>
          <w:noProof/>
          <w:color w:val="0432FF"/>
        </w:rPr>
        <w:t xml:space="preserve"> </w:t>
      </w:r>
      <w:r w:rsidR="000E731F">
        <w:rPr>
          <w:rFonts w:ascii="Arial" w:hAnsi="Arial" w:cs="Arial"/>
          <w:noProof/>
          <w:color w:val="000000" w:themeColor="text1"/>
        </w:rPr>
        <w:t xml:space="preserve">is provided in the directory GENERAL_SCRIPTS_FUNCTIONS to carry out the RMSD superposition of a point set </w:t>
      </w:r>
      <w:r w:rsidR="000E731F">
        <w:rPr>
          <w:rFonts w:ascii="Arial" w:hAnsi="Arial" w:cs="Arial"/>
          <w:b/>
          <w:i/>
          <w:noProof/>
          <w:color w:val="000000" w:themeColor="text1"/>
        </w:rPr>
        <w:t xml:space="preserve">A </w:t>
      </w:r>
      <w:r w:rsidR="000E731F">
        <w:rPr>
          <w:rFonts w:ascii="Arial" w:hAnsi="Arial" w:cs="Arial"/>
          <w:noProof/>
          <w:color w:val="000000" w:themeColor="text1"/>
        </w:rPr>
        <w:t xml:space="preserve">onto a point set </w:t>
      </w:r>
      <w:r w:rsidR="000E731F">
        <w:rPr>
          <w:rFonts w:ascii="Arial" w:hAnsi="Arial" w:cs="Arial"/>
          <w:b/>
          <w:i/>
          <w:noProof/>
          <w:color w:val="000000" w:themeColor="text1"/>
        </w:rPr>
        <w:t>B</w:t>
      </w:r>
      <w:r w:rsidR="000E731F">
        <w:rPr>
          <w:rFonts w:ascii="Arial" w:hAnsi="Arial" w:cs="Arial"/>
          <w:noProof/>
          <w:color w:val="000000" w:themeColor="text1"/>
        </w:rPr>
        <w:t xml:space="preserve">, which also includes the option of assigning weights to each point. </w:t>
      </w:r>
    </w:p>
    <w:p w14:paraId="2459FD23" w14:textId="77777777" w:rsidR="000E731F" w:rsidRDefault="000E731F" w:rsidP="000E731F">
      <w:pPr>
        <w:jc w:val="both"/>
        <w:rPr>
          <w:rFonts w:ascii="Arial" w:hAnsi="Arial" w:cs="Arial"/>
          <w:noProof/>
          <w:color w:val="000000" w:themeColor="text1"/>
        </w:rPr>
      </w:pPr>
    </w:p>
    <w:p w14:paraId="2B50EAC7" w14:textId="77777777" w:rsidR="000E731F" w:rsidRDefault="000E731F" w:rsidP="000E731F">
      <w:pPr>
        <w:jc w:val="both"/>
        <w:rPr>
          <w:rFonts w:ascii="Arial" w:hAnsi="Arial" w:cs="Arial"/>
          <w:noProof/>
          <w:color w:val="000000" w:themeColor="text1"/>
        </w:rPr>
      </w:pPr>
      <w:r>
        <w:rPr>
          <w:rFonts w:ascii="Arial" w:hAnsi="Arial" w:cs="Arial"/>
          <w:noProof/>
          <w:color w:val="000000" w:themeColor="text1"/>
        </w:rPr>
        <w:t>In our example, the same result achieved with the code shown above, would be obtained by calling the Kabsch function with the following syntax:</w:t>
      </w:r>
    </w:p>
    <w:p w14:paraId="5A4B9D92" w14:textId="77777777" w:rsidR="000E731F" w:rsidRDefault="000E731F" w:rsidP="000E731F">
      <w:pPr>
        <w:jc w:val="both"/>
        <w:rPr>
          <w:rFonts w:ascii="Arial" w:hAnsi="Arial" w:cs="Arial"/>
          <w:noProof/>
          <w:color w:val="000000" w:themeColor="text1"/>
        </w:rPr>
      </w:pPr>
    </w:p>
    <w:p w14:paraId="21E8DC9B" w14:textId="77777777" w:rsidR="00AA49D7" w:rsidRDefault="000E731F" w:rsidP="000E731F">
      <w:pPr>
        <w:jc w:val="both"/>
        <w:rPr>
          <w:rFonts w:ascii="Arial" w:hAnsi="Arial" w:cs="Arial"/>
          <w:noProof/>
          <w:color w:val="008F00"/>
        </w:rPr>
      </w:pPr>
      <w:r w:rsidRPr="00A811D4">
        <w:rPr>
          <w:rFonts w:ascii="Arial" w:hAnsi="Arial" w:cs="Arial"/>
          <w:noProof/>
          <w:color w:val="008F00"/>
        </w:rPr>
        <w:t>[Q_k,r_k,lrmsd_k] = Kabsch(A_orig,B_orig)</w:t>
      </w:r>
    </w:p>
    <w:p w14:paraId="5EDBA2D0" w14:textId="77777777" w:rsidR="0092303B" w:rsidRDefault="0092303B" w:rsidP="000E731F">
      <w:pPr>
        <w:jc w:val="both"/>
        <w:rPr>
          <w:rFonts w:ascii="Arial" w:hAnsi="Arial" w:cs="Arial"/>
          <w:noProof/>
          <w:color w:val="008F00"/>
        </w:rPr>
      </w:pPr>
    </w:p>
    <w:p w14:paraId="2B01E579" w14:textId="77777777" w:rsidR="0092303B" w:rsidRDefault="0092303B" w:rsidP="000E731F">
      <w:pPr>
        <w:jc w:val="both"/>
        <w:rPr>
          <w:rFonts w:ascii="Arial" w:hAnsi="Arial" w:cs="Arial"/>
          <w:noProof/>
          <w:color w:val="008F00"/>
        </w:rPr>
      </w:pPr>
    </w:p>
    <w:p w14:paraId="02CD199E" w14:textId="77777777" w:rsidR="0092303B" w:rsidRDefault="0092303B" w:rsidP="000E731F">
      <w:pPr>
        <w:jc w:val="both"/>
        <w:rPr>
          <w:rFonts w:ascii="Arial" w:hAnsi="Arial" w:cs="Arial"/>
          <w:noProof/>
          <w:color w:val="008F00"/>
        </w:rPr>
      </w:pPr>
    </w:p>
    <w:p w14:paraId="28862785" w14:textId="361C299A" w:rsidR="00170106" w:rsidRDefault="0092303B" w:rsidP="00170106">
      <w:pPr>
        <w:jc w:val="both"/>
        <w:rPr>
          <w:rFonts w:ascii="Arial" w:eastAsia="Times New Roman" w:hAnsi="Arial" w:cs="Arial"/>
          <w:color w:val="000000" w:themeColor="text1"/>
          <w:u w:val="single"/>
          <w:shd w:val="clear" w:color="auto" w:fill="FFFFFF"/>
        </w:rPr>
      </w:pPr>
      <w:r w:rsidRPr="0092303B">
        <w:rPr>
          <w:rFonts w:ascii="Arial" w:hAnsi="Arial" w:cs="Arial"/>
          <w:b/>
          <w:noProof/>
          <w:color w:val="0432FF"/>
        </w:rPr>
        <w:t>SPECIAL TOPIC</w:t>
      </w:r>
      <w:r w:rsidR="004C0890">
        <w:rPr>
          <w:rFonts w:ascii="Arial" w:hAnsi="Arial" w:cs="Arial"/>
          <w:b/>
          <w:noProof/>
          <w:color w:val="0432FF"/>
        </w:rPr>
        <w:t>S</w:t>
      </w:r>
      <w:r w:rsidRPr="0092303B">
        <w:rPr>
          <w:rFonts w:ascii="Arial" w:hAnsi="Arial" w:cs="Arial"/>
          <w:b/>
          <w:noProof/>
          <w:color w:val="0432FF"/>
        </w:rPr>
        <w:t>:</w:t>
      </w:r>
      <w:r>
        <w:rPr>
          <w:rFonts w:ascii="Arial" w:hAnsi="Arial" w:cs="Arial"/>
          <w:b/>
          <w:noProof/>
          <w:color w:val="0432FF"/>
        </w:rPr>
        <w:t xml:space="preserve"> </w:t>
      </w:r>
      <w:r w:rsidRPr="00736EC2">
        <w:rPr>
          <w:rFonts w:ascii="Arial" w:hAnsi="Arial" w:cs="Arial"/>
          <w:b/>
          <w:color w:val="0000FF"/>
        </w:rPr>
        <w:t>Principal Component Regression</w:t>
      </w:r>
      <w:r>
        <w:rPr>
          <w:rFonts w:ascii="Arial" w:hAnsi="Arial" w:cs="Arial"/>
          <w:b/>
          <w:color w:val="0000FF"/>
        </w:rPr>
        <w:t xml:space="preserve"> and</w:t>
      </w:r>
      <w:r w:rsidRPr="00736EC2">
        <w:rPr>
          <w:rFonts w:ascii="Arial" w:hAnsi="Arial" w:cs="Arial"/>
          <w:b/>
          <w:color w:val="0000FF"/>
        </w:rPr>
        <w:t xml:space="preserve"> Partial Least Squares</w:t>
      </w:r>
      <w:r w:rsidR="005737CF">
        <w:rPr>
          <w:rFonts w:ascii="Arial" w:hAnsi="Arial" w:cs="Arial"/>
          <w:b/>
          <w:color w:val="0000FF"/>
        </w:rPr>
        <w:t>.</w:t>
      </w:r>
      <w:r w:rsidRPr="00736EC2">
        <w:rPr>
          <w:rFonts w:ascii="Arial" w:hAnsi="Arial" w:cs="Arial"/>
          <w:b/>
          <w:color w:val="0000FF"/>
        </w:rPr>
        <w:t xml:space="preserve"> </w:t>
      </w:r>
    </w:p>
    <w:p w14:paraId="4644544D" w14:textId="77777777" w:rsidR="00170106" w:rsidRDefault="00170106" w:rsidP="00170106">
      <w:pPr>
        <w:jc w:val="both"/>
        <w:rPr>
          <w:rFonts w:ascii="Arial" w:eastAsia="Times New Roman" w:hAnsi="Arial" w:cs="Arial"/>
          <w:color w:val="000000" w:themeColor="text1"/>
          <w:u w:val="single"/>
          <w:shd w:val="clear" w:color="auto" w:fill="FFFFFF"/>
        </w:rPr>
      </w:pPr>
    </w:p>
    <w:p w14:paraId="29350182" w14:textId="6C1789E1" w:rsidR="00170106" w:rsidRPr="00170106" w:rsidRDefault="00170106" w:rsidP="00170106">
      <w:pPr>
        <w:jc w:val="both"/>
        <w:rPr>
          <w:rFonts w:ascii="Arial" w:eastAsia="Times New Roman" w:hAnsi="Arial" w:cs="Arial"/>
          <w:color w:val="000000" w:themeColor="text1"/>
          <w:u w:val="single"/>
          <w:shd w:val="clear" w:color="auto" w:fill="FFFFFF"/>
        </w:rPr>
      </w:pPr>
      <w:r>
        <w:rPr>
          <w:rFonts w:ascii="Arial" w:hAnsi="Arial" w:cs="Arial"/>
          <w:color w:val="000000" w:themeColor="text1"/>
        </w:rPr>
        <w:t xml:space="preserve">We have seen how a </w:t>
      </w:r>
      <w:r w:rsidRPr="009B5197">
        <w:rPr>
          <w:rFonts w:ascii="Arial" w:eastAsia="Times New Roman" w:hAnsi="Arial" w:cs="Arial"/>
          <w:i/>
          <w:u w:val="single"/>
        </w:rPr>
        <w:t>multiple linear regression</w:t>
      </w:r>
      <w:r>
        <w:rPr>
          <w:rFonts w:ascii="Arial" w:eastAsia="Times New Roman" w:hAnsi="Arial" w:cs="Arial"/>
        </w:rPr>
        <w:t xml:space="preserve"> (</w:t>
      </w:r>
      <w:r w:rsidRPr="00852BE2">
        <w:rPr>
          <w:rFonts w:ascii="Arial" w:eastAsia="Times New Roman" w:hAnsi="Arial" w:cs="Arial"/>
          <w:color w:val="0432FF"/>
        </w:rPr>
        <w:t>MLR</w:t>
      </w:r>
      <w:r>
        <w:rPr>
          <w:rFonts w:ascii="Arial" w:eastAsia="Times New Roman" w:hAnsi="Arial" w:cs="Arial"/>
        </w:rPr>
        <w:t xml:space="preserve">) model </w:t>
      </w:r>
      <w:r w:rsidRPr="00095AA0">
        <w:rPr>
          <w:rFonts w:ascii="Arial" w:eastAsia="Times New Roman" w:hAnsi="Arial" w:cs="Arial"/>
        </w:rPr>
        <w:t xml:space="preserve">relates a </w:t>
      </w:r>
      <m:oMath>
        <m:r>
          <m:rPr>
            <m:sty m:val="bi"/>
          </m:rPr>
          <w:rPr>
            <w:rFonts w:ascii="Cambria Math" w:eastAsia="Times New Roman" w:hAnsi="Cambria Math" w:cs="Arial"/>
          </w:rPr>
          <m:t>y</m:t>
        </m:r>
      </m:oMath>
      <w:r w:rsidRPr="00513A86">
        <w:rPr>
          <w:rFonts w:ascii="Arial" w:eastAsia="Times New Roman" w:hAnsi="Arial" w:cs="Arial"/>
        </w:rPr>
        <w:t xml:space="preserve"> </w:t>
      </w:r>
      <w:r w:rsidR="00BB0E91" w:rsidRPr="00BB0E91">
        <w:rPr>
          <w:rFonts w:ascii="Arial" w:eastAsia="Times New Roman" w:hAnsi="Arial" w:cs="Arial"/>
          <w:i/>
          <w:color w:val="FF0000"/>
          <w:u w:val="single"/>
        </w:rPr>
        <w:t>response</w:t>
      </w:r>
      <w:r w:rsidR="00BB0E91" w:rsidRPr="00095AA0">
        <w:rPr>
          <w:rFonts w:ascii="Arial" w:eastAsia="Times New Roman" w:hAnsi="Arial" w:cs="Arial"/>
        </w:rPr>
        <w:t xml:space="preserve"> </w:t>
      </w:r>
      <w:r w:rsidRPr="00095AA0">
        <w:rPr>
          <w:rFonts w:ascii="Arial" w:eastAsia="Times New Roman" w:hAnsi="Arial" w:cs="Arial"/>
        </w:rPr>
        <w:t>to</w:t>
      </w:r>
      <w:r w:rsidR="00BB0E91">
        <w:rPr>
          <w:rFonts w:ascii="Arial" w:eastAsia="Times New Roman" w:hAnsi="Arial" w:cs="Arial"/>
        </w:rPr>
        <w:t xml:space="preserve"> </w:t>
      </w:r>
      <w:r w:rsidRPr="00170106">
        <w:rPr>
          <w:rFonts w:ascii="Arial" w:eastAsia="Times New Roman" w:hAnsi="Arial" w:cs="Arial"/>
          <w:i/>
          <w:color w:val="FF0000"/>
        </w:rPr>
        <w:t>p</w:t>
      </w:r>
      <w:r w:rsidRPr="00095AA0">
        <w:rPr>
          <w:rFonts w:ascii="Arial" w:eastAsia="Times New Roman" w:hAnsi="Arial" w:cs="Arial"/>
        </w:rPr>
        <w:t xml:space="preserve"> </w:t>
      </w:r>
      <m:oMath>
        <m:r>
          <m:rPr>
            <m:sty m:val="bi"/>
          </m:rPr>
          <w:rPr>
            <w:rFonts w:ascii="Cambria Math" w:eastAsia="Times New Roman" w:hAnsi="Cambria Math" w:cs="Arial"/>
          </w:rPr>
          <m:t>x</m:t>
        </m:r>
      </m:oMath>
      <w:r w:rsidRPr="00513A86">
        <w:rPr>
          <w:rFonts w:ascii="Arial" w:eastAsia="Times New Roman" w:hAnsi="Arial" w:cs="Arial"/>
        </w:rPr>
        <w:t xml:space="preserve"> </w:t>
      </w:r>
      <w:r w:rsidR="00BB0E91" w:rsidRPr="00BB0E91">
        <w:rPr>
          <w:rFonts w:ascii="Arial" w:eastAsia="Times New Roman" w:hAnsi="Arial" w:cs="Arial"/>
          <w:i/>
          <w:color w:val="FF0000"/>
          <w:u w:val="single"/>
        </w:rPr>
        <w:t>predictor</w:t>
      </w:r>
      <w:r w:rsidR="004526C6">
        <w:rPr>
          <w:rFonts w:ascii="Arial" w:eastAsia="Times New Roman" w:hAnsi="Arial" w:cs="Arial"/>
          <w:i/>
          <w:color w:val="FF0000"/>
          <w:u w:val="single"/>
        </w:rPr>
        <w:t>s</w:t>
      </w:r>
      <w:r w:rsidR="00BB0E91" w:rsidRPr="00095AA0">
        <w:rPr>
          <w:rFonts w:ascii="Arial" w:eastAsia="Times New Roman" w:hAnsi="Arial" w:cs="Arial"/>
        </w:rPr>
        <w:t xml:space="preserve"> </w:t>
      </w:r>
      <w:r>
        <w:rPr>
          <w:rFonts w:ascii="Arial" w:eastAsia="Times New Roman" w:hAnsi="Arial" w:cs="Arial"/>
        </w:rPr>
        <w:t>according to</w:t>
      </w:r>
      <w:r w:rsidRPr="00513A86">
        <w:rPr>
          <w:rFonts w:ascii="Arial" w:eastAsia="Times New Roman" w:hAnsi="Arial" w:cs="Arial"/>
        </w:rPr>
        <w:t>:</w:t>
      </w:r>
    </w:p>
    <w:p w14:paraId="35760DDF" w14:textId="77777777" w:rsidR="00BB0E91" w:rsidRDefault="00DF5F92" w:rsidP="00BB0E91">
      <w:pPr>
        <w:spacing w:before="100" w:beforeAutospacing="1" w:after="100" w:afterAutospacing="1"/>
        <w:jc w:val="both"/>
        <w:rPr>
          <w:rFonts w:ascii="Arial" w:eastAsia="Times New Roman" w:hAnsi="Arial" w:cs="Arial"/>
        </w:rPr>
      </w:pPr>
      <m:oMathPara>
        <m:oMath>
          <m:sSub>
            <m:sSubPr>
              <m:ctrlPr>
                <w:rPr>
                  <w:rFonts w:ascii="Cambria Math" w:eastAsia="Times New Roman" w:hAnsi="Cambria Math" w:cs="Arial"/>
                  <w:i/>
                </w:rPr>
              </m:ctrlPr>
            </m:sSubPr>
            <m:e>
              <m:r>
                <w:rPr>
                  <w:rFonts w:ascii="Cambria Math" w:eastAsia="Times New Roman" w:hAnsi="Cambria Math" w:cs="Arial"/>
                </w:rPr>
                <m:t>y</m:t>
              </m:r>
            </m:e>
            <m:sub>
              <m:r>
                <w:rPr>
                  <w:rFonts w:ascii="Cambria Math" w:eastAsia="Times New Roman" w:hAnsi="Cambria Math" w:cs="Arial"/>
                </w:rPr>
                <m:t>i</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β</m:t>
              </m:r>
            </m:e>
            <m:sub>
              <m:r>
                <w:rPr>
                  <w:rFonts w:ascii="Cambria Math" w:eastAsia="Times New Roman" w:hAnsi="Cambria Math" w:cs="Arial"/>
                </w:rPr>
                <m:t>0</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β</m:t>
              </m:r>
            </m:e>
            <m:sub>
              <m:r>
                <w:rPr>
                  <w:rFonts w:ascii="Cambria Math" w:eastAsia="Times New Roman" w:hAnsi="Cambria Math" w:cs="Arial"/>
                </w:rPr>
                <m:t>1</m:t>
              </m:r>
            </m:sub>
          </m:sSub>
          <m:sSub>
            <m:sSubPr>
              <m:ctrlPr>
                <w:rPr>
                  <w:rFonts w:ascii="Cambria Math" w:eastAsia="Times New Roman" w:hAnsi="Cambria Math" w:cs="Arial"/>
                  <w:i/>
                </w:rPr>
              </m:ctrlPr>
            </m:sSubPr>
            <m:e>
              <m:r>
                <w:rPr>
                  <w:rFonts w:ascii="Cambria Math" w:eastAsia="Times New Roman" w:hAnsi="Cambria Math" w:cs="Arial"/>
                </w:rPr>
                <m:t>x</m:t>
              </m:r>
            </m:e>
            <m:sub>
              <m:r>
                <w:rPr>
                  <w:rFonts w:ascii="Cambria Math" w:eastAsia="Times New Roman" w:hAnsi="Cambria Math" w:cs="Arial"/>
                </w:rPr>
                <m:t>i,1</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β</m:t>
              </m:r>
            </m:e>
            <m:sub>
              <m:r>
                <w:rPr>
                  <w:rFonts w:ascii="Cambria Math" w:eastAsia="Times New Roman" w:hAnsi="Cambria Math" w:cs="Arial"/>
                </w:rPr>
                <m:t>2</m:t>
              </m:r>
            </m:sub>
          </m:sSub>
          <m:sSub>
            <m:sSubPr>
              <m:ctrlPr>
                <w:rPr>
                  <w:rFonts w:ascii="Cambria Math" w:eastAsia="Times New Roman" w:hAnsi="Cambria Math" w:cs="Arial"/>
                  <w:i/>
                </w:rPr>
              </m:ctrlPr>
            </m:sSubPr>
            <m:e>
              <m:r>
                <w:rPr>
                  <w:rFonts w:ascii="Cambria Math" w:eastAsia="Times New Roman" w:hAnsi="Cambria Math" w:cs="Arial"/>
                </w:rPr>
                <m:t>x</m:t>
              </m:r>
            </m:e>
            <m:sub>
              <m:r>
                <w:rPr>
                  <w:rFonts w:ascii="Cambria Math" w:eastAsia="Times New Roman" w:hAnsi="Cambria Math" w:cs="Arial"/>
                </w:rPr>
                <m:t>i,2</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β</m:t>
              </m:r>
            </m:e>
            <m:sub>
              <m:r>
                <w:rPr>
                  <w:rFonts w:ascii="Cambria Math" w:eastAsia="Times New Roman" w:hAnsi="Cambria Math" w:cs="Arial"/>
                </w:rPr>
                <m:t>p</m:t>
              </m:r>
            </m:sub>
          </m:sSub>
          <m:sSub>
            <m:sSubPr>
              <m:ctrlPr>
                <w:rPr>
                  <w:rFonts w:ascii="Cambria Math" w:eastAsia="Times New Roman" w:hAnsi="Cambria Math" w:cs="Arial"/>
                  <w:i/>
                </w:rPr>
              </m:ctrlPr>
            </m:sSubPr>
            <m:e>
              <m:r>
                <w:rPr>
                  <w:rFonts w:ascii="Cambria Math" w:eastAsia="Times New Roman" w:hAnsi="Cambria Math" w:cs="Arial"/>
                </w:rPr>
                <m:t>x</m:t>
              </m:r>
            </m:e>
            <m:sub>
              <m:r>
                <w:rPr>
                  <w:rFonts w:ascii="Cambria Math" w:eastAsia="Times New Roman" w:hAnsi="Cambria Math" w:cs="Arial"/>
                </w:rPr>
                <m:t>i,</m:t>
              </m:r>
              <m:r>
                <w:rPr>
                  <w:rFonts w:ascii="Cambria Math" w:eastAsia="Times New Roman" w:hAnsi="Cambria Math" w:cs="Arial"/>
                  <w:color w:val="FF0000"/>
                </w:rPr>
                <m:t>p</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ε</m:t>
              </m:r>
            </m:e>
            <m:sub>
              <m:r>
                <w:rPr>
                  <w:rFonts w:ascii="Cambria Math" w:eastAsia="Times New Roman" w:hAnsi="Cambria Math" w:cs="Arial"/>
                </w:rPr>
                <m:t>i</m:t>
              </m:r>
            </m:sub>
          </m:sSub>
          <m:r>
            <w:rPr>
              <w:rFonts w:ascii="Cambria Math" w:eastAsia="Times New Roman" w:hAnsi="Cambria Math" w:cs="Arial"/>
            </w:rPr>
            <m:t xml:space="preserve">         ,  i=1,…,n</m:t>
          </m:r>
        </m:oMath>
      </m:oMathPara>
    </w:p>
    <w:p w14:paraId="08F114E8" w14:textId="00B6AF52" w:rsidR="00D91C7A" w:rsidRPr="00BB0E91" w:rsidRDefault="00170106" w:rsidP="00BB0E91">
      <w:pPr>
        <w:spacing w:before="100" w:beforeAutospacing="1" w:after="100" w:afterAutospacing="1"/>
        <w:jc w:val="both"/>
        <w:rPr>
          <w:rFonts w:ascii="Arial" w:eastAsia="Times New Roman" w:hAnsi="Arial" w:cs="Arial"/>
        </w:rPr>
      </w:pPr>
      <w:r>
        <w:rPr>
          <w:rFonts w:ascii="Arial" w:eastAsia="Times New Roman" w:hAnsi="Arial" w:cs="Arial"/>
          <w:color w:val="000000" w:themeColor="text1"/>
          <w:shd w:val="clear" w:color="auto" w:fill="FFFFFF"/>
        </w:rPr>
        <w:t xml:space="preserve">Determination of the </w:t>
      </w:r>
      <w:r w:rsidRPr="00E811DD">
        <w:rPr>
          <w:rFonts w:ascii="Arial" w:eastAsia="Times New Roman" w:hAnsi="Arial" w:cs="Arial"/>
          <w:color w:val="000000" w:themeColor="text1"/>
          <w:shd w:val="clear" w:color="auto" w:fill="FFFFFF"/>
        </w:rPr>
        <w:t>regression coefficient</w:t>
      </w:r>
      <w:r w:rsidR="00BB0E91">
        <w:rPr>
          <w:rFonts w:ascii="Arial" w:eastAsia="Times New Roman" w:hAnsi="Arial" w:cs="Arial"/>
          <w:color w:val="000000" w:themeColor="text1"/>
          <w:shd w:val="clear" w:color="auto" w:fill="FFFFFF"/>
        </w:rPr>
        <w:t>s</w:t>
      </w:r>
      <w:r w:rsidRPr="00E811DD">
        <w:rPr>
          <w:rFonts w:ascii="Arial" w:eastAsia="Times New Roman" w:hAnsi="Arial" w:cs="Arial"/>
          <w:color w:val="000000" w:themeColor="text1"/>
          <w:shd w:val="clear" w:color="auto" w:fill="FFFFFF"/>
        </w:rPr>
        <w:t xml:space="preserve"> </w:t>
      </w:r>
      <m:oMath>
        <m:acc>
          <m:accPr>
            <m:ctrlPr>
              <w:rPr>
                <w:rFonts w:ascii="Cambria Math" w:eastAsia="Times New Roman" w:hAnsi="Cambria Math" w:cs="Arial"/>
                <w:b/>
                <w:i/>
                <w:color w:val="000000" w:themeColor="text1"/>
                <w:shd w:val="clear" w:color="auto" w:fill="FFFFFF"/>
              </w:rPr>
            </m:ctrlPr>
          </m:accPr>
          <m:e>
            <m:r>
              <m:rPr>
                <m:sty m:val="bi"/>
              </m:rPr>
              <w:rPr>
                <w:rFonts w:ascii="Cambria Math" w:eastAsia="Times New Roman" w:hAnsi="Cambria Math" w:cs="Arial"/>
                <w:color w:val="000000" w:themeColor="text1"/>
                <w:shd w:val="clear" w:color="auto" w:fill="FFFFFF"/>
              </w:rPr>
              <m:t>β</m:t>
            </m:r>
          </m:e>
        </m:acc>
      </m:oMath>
      <w:r w:rsidR="00023AC5">
        <w:rPr>
          <w:rFonts w:ascii="Arial" w:eastAsia="Times New Roman" w:hAnsi="Arial" w:cs="Arial"/>
          <w:color w:val="000000" w:themeColor="text1"/>
          <w:shd w:val="clear" w:color="auto" w:fill="FFFFFF"/>
        </w:rPr>
        <w:t xml:space="preserve"> for this linear model relies</w:t>
      </w:r>
      <w:r w:rsidRPr="00E811DD">
        <w:rPr>
          <w:rFonts w:ascii="Arial" w:eastAsia="Times New Roman" w:hAnsi="Arial" w:cs="Arial"/>
          <w:color w:val="000000" w:themeColor="text1"/>
          <w:shd w:val="clear" w:color="auto" w:fill="FFFFFF"/>
        </w:rPr>
        <w:t xml:space="preserve"> on the independence of the </w:t>
      </w:r>
      <w:r w:rsidR="00FE3A45">
        <w:rPr>
          <w:rFonts w:ascii="Arial" w:eastAsia="Times New Roman" w:hAnsi="Arial" w:cs="Arial"/>
          <w:color w:val="000000" w:themeColor="text1"/>
          <w:shd w:val="clear" w:color="auto" w:fill="FFFFFF"/>
        </w:rPr>
        <w:t>predictors</w:t>
      </w:r>
      <w:r w:rsidR="00D91C7A">
        <w:rPr>
          <w:rFonts w:ascii="Arial" w:eastAsia="Times New Roman" w:hAnsi="Arial" w:cs="Arial"/>
          <w:color w:val="000000" w:themeColor="text1"/>
          <w:shd w:val="clear" w:color="auto" w:fill="FFFFFF"/>
        </w:rPr>
        <w:t xml:space="preserve">. </w:t>
      </w:r>
      <w:r w:rsidR="00BB0E91">
        <w:rPr>
          <w:rFonts w:ascii="Arial" w:eastAsia="Times New Roman" w:hAnsi="Arial" w:cs="Arial"/>
          <w:color w:val="000000" w:themeColor="text1"/>
          <w:shd w:val="clear" w:color="auto" w:fill="FFFFFF"/>
        </w:rPr>
        <w:t>However, w</w:t>
      </w:r>
      <w:r w:rsidR="00D91C7A" w:rsidRPr="00E811DD">
        <w:rPr>
          <w:rFonts w:ascii="Arial" w:eastAsia="Times New Roman" w:hAnsi="Arial" w:cs="Arial"/>
          <w:color w:val="000000" w:themeColor="text1"/>
          <w:shd w:val="clear" w:color="auto" w:fill="FFFFFF"/>
        </w:rPr>
        <w:t xml:space="preserve">hen </w:t>
      </w:r>
      <w:r w:rsidR="00023AC5">
        <w:rPr>
          <w:rFonts w:ascii="Arial" w:eastAsia="Times New Roman" w:hAnsi="Arial" w:cs="Arial"/>
          <w:color w:val="000000" w:themeColor="text1"/>
          <w:shd w:val="clear" w:color="auto" w:fill="FFFFFF"/>
        </w:rPr>
        <w:t>the predictors</w:t>
      </w:r>
      <w:r w:rsidR="00D91C7A" w:rsidRPr="00E811DD">
        <w:rPr>
          <w:rFonts w:ascii="Arial" w:eastAsia="Times New Roman" w:hAnsi="Arial" w:cs="Arial"/>
          <w:color w:val="000000" w:themeColor="text1"/>
          <w:shd w:val="clear" w:color="auto" w:fill="FFFFFF"/>
        </w:rPr>
        <w:t xml:space="preserve"> are correlated and the columns of the </w:t>
      </w:r>
      <w:r w:rsidR="00D91C7A" w:rsidRPr="004526C6">
        <w:rPr>
          <w:rFonts w:ascii="Arial" w:eastAsia="Times New Roman" w:hAnsi="Arial" w:cs="Arial"/>
          <w:i/>
          <w:color w:val="FF0000"/>
          <w:shd w:val="clear" w:color="auto" w:fill="FFFFFF"/>
        </w:rPr>
        <w:t>design</w:t>
      </w:r>
      <w:r w:rsidR="00D91C7A" w:rsidRPr="004526C6">
        <w:rPr>
          <w:rFonts w:ascii="Arial" w:eastAsia="Times New Roman" w:hAnsi="Arial" w:cs="Arial"/>
          <w:color w:val="FF0000"/>
          <w:shd w:val="clear" w:color="auto" w:fill="FFFFFF"/>
        </w:rPr>
        <w:t xml:space="preserve"> </w:t>
      </w:r>
      <w:r w:rsidR="00D91C7A" w:rsidRPr="004526C6">
        <w:rPr>
          <w:rFonts w:ascii="Arial" w:eastAsia="Times New Roman" w:hAnsi="Arial" w:cs="Arial"/>
          <w:i/>
          <w:color w:val="FF0000"/>
          <w:shd w:val="clear" w:color="auto" w:fill="FFFFFF"/>
        </w:rPr>
        <w:lastRenderedPageBreak/>
        <w:t>matrix </w:t>
      </w:r>
      <m:oMath>
        <m:r>
          <m:rPr>
            <m:sty m:val="bi"/>
          </m:rPr>
          <w:rPr>
            <w:rFonts w:ascii="Cambria Math" w:eastAsia="Times New Roman" w:hAnsi="Cambria Math" w:cs="Arial"/>
            <w:color w:val="000000" w:themeColor="text1"/>
            <w:shd w:val="clear" w:color="auto" w:fill="FFFFFF"/>
          </w:rPr>
          <m:t>X</m:t>
        </m:r>
      </m:oMath>
      <w:r w:rsidR="00D91C7A" w:rsidRPr="00E811DD">
        <w:rPr>
          <w:rFonts w:ascii="Arial" w:eastAsia="Times New Roman" w:hAnsi="Arial" w:cs="Arial"/>
          <w:color w:val="000000" w:themeColor="text1"/>
          <w:shd w:val="clear" w:color="auto" w:fill="FFFFFF"/>
        </w:rPr>
        <w:t xml:space="preserve"> have an approximate linear dependence, the matrix </w:t>
      </w:r>
      <m:oMath>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-1</m:t>
            </m:r>
          </m:sup>
        </m:sSup>
      </m:oMath>
      <w:r w:rsidR="00D91C7A" w:rsidRPr="00E811DD">
        <w:rPr>
          <w:rFonts w:ascii="Arial" w:eastAsia="Times New Roman" w:hAnsi="Arial" w:cs="Arial"/>
          <w:color w:val="000000" w:themeColor="text1"/>
          <w:shd w:val="clear" w:color="auto" w:fill="FFFFFF"/>
        </w:rPr>
        <w:t> becomes close to singular. As a result, the least-squares estimate:</w:t>
      </w:r>
    </w:p>
    <w:p w14:paraId="23BBCFEA" w14:textId="77777777" w:rsidR="00D91C7A" w:rsidRPr="00E811DD" w:rsidRDefault="00DF5F92" w:rsidP="00D91C7A">
      <w:pPr>
        <w:jc w:val="both"/>
        <w:rPr>
          <w:rFonts w:ascii="Arial" w:eastAsia="Times New Roman" w:hAnsi="Arial" w:cs="Arial"/>
          <w:color w:val="000000" w:themeColor="text1"/>
          <w:shd w:val="clear" w:color="auto" w:fill="FFFFFF"/>
        </w:rPr>
      </w:pPr>
      <m:oMathPara>
        <m:oMath>
          <m:acc>
            <m:accPr>
              <m:ctrlPr>
                <w:rPr>
                  <w:rFonts w:ascii="Cambria Math" w:eastAsia="Times New Roman" w:hAnsi="Cambria Math" w:cs="Arial"/>
                  <w:b/>
                  <w:i/>
                  <w:color w:val="000000" w:themeColor="text1"/>
                  <w:shd w:val="clear" w:color="auto" w:fill="FFFFFF"/>
                </w:rPr>
              </m:ctrlPr>
            </m:accPr>
            <m:e>
              <m:r>
                <m:rPr>
                  <m:sty m:val="bi"/>
                </m:rPr>
                <w:rPr>
                  <w:rFonts w:ascii="Cambria Math" w:eastAsia="Times New Roman" w:hAnsi="Cambria Math" w:cs="Arial"/>
                  <w:color w:val="000000" w:themeColor="text1"/>
                  <w:shd w:val="clear" w:color="auto" w:fill="FFFFFF"/>
                </w:rPr>
                <m:t>β</m:t>
              </m:r>
            </m:e>
          </m:acc>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-1</m:t>
              </m:r>
            </m:sup>
          </m:sSup>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y</m:t>
          </m:r>
        </m:oMath>
      </m:oMathPara>
    </w:p>
    <w:p w14:paraId="7724105B" w14:textId="77777777" w:rsidR="00D91C7A" w:rsidRPr="00E811DD" w:rsidRDefault="00D91C7A" w:rsidP="00D91C7A">
      <w:pPr>
        <w:jc w:val="both"/>
        <w:rPr>
          <w:rFonts w:ascii="Arial" w:eastAsia="Times New Roman" w:hAnsi="Arial" w:cs="Arial"/>
          <w:color w:val="000000" w:themeColor="text1"/>
          <w:shd w:val="clear" w:color="auto" w:fill="FFFFFF"/>
        </w:rPr>
      </w:pPr>
    </w:p>
    <w:p w14:paraId="3D9476C8" w14:textId="44F2C605" w:rsidR="00D91C7A" w:rsidRPr="00C751AD" w:rsidRDefault="00D91C7A" w:rsidP="00D91C7A">
      <w:pPr>
        <w:jc w:val="both"/>
        <w:rPr>
          <w:rFonts w:ascii="Arial" w:eastAsia="Times New Roman" w:hAnsi="Arial" w:cs="Arial"/>
          <w:color w:val="000000" w:themeColor="text1"/>
          <w:shd w:val="clear" w:color="auto" w:fill="FFFFFF"/>
        </w:rPr>
      </w:pPr>
      <w:r w:rsidRPr="00E811DD">
        <w:rPr>
          <w:rFonts w:ascii="Arial" w:eastAsia="Times New Roman" w:hAnsi="Arial" w:cs="Arial"/>
          <w:color w:val="000000" w:themeColor="text1"/>
          <w:shd w:val="clear" w:color="auto" w:fill="FFFFFF"/>
        </w:rPr>
        <w:t>becomes highly sensitive to random errors in the observed response </w:t>
      </w:r>
      <m:oMath>
        <m:r>
          <m:rPr>
            <m:sty m:val="bi"/>
          </m:rPr>
          <w:rPr>
            <w:rFonts w:ascii="Cambria Math" w:eastAsia="Times New Roman" w:hAnsi="Cambria Math" w:cs="Arial"/>
            <w:color w:val="000000" w:themeColor="text1"/>
            <w:shd w:val="clear" w:color="auto" w:fill="FFFFFF"/>
          </w:rPr>
          <m:t>y</m:t>
        </m:r>
      </m:oMath>
      <w:r w:rsidRPr="00E811DD">
        <w:rPr>
          <w:rFonts w:ascii="Arial" w:eastAsia="Times New Roman" w:hAnsi="Arial" w:cs="Arial"/>
          <w:color w:val="000000" w:themeColor="text1"/>
          <w:shd w:val="clear" w:color="auto" w:fill="FFFFFF"/>
        </w:rPr>
        <w:t>. This situation of </w:t>
      </w:r>
      <w:bookmarkStart w:id="1" w:name="zmw57dd0e34418"/>
      <w:bookmarkEnd w:id="1"/>
      <w:r w:rsidRPr="00E811DD">
        <w:rPr>
          <w:rFonts w:ascii="Arial" w:eastAsia="Times New Roman" w:hAnsi="Arial" w:cs="Arial"/>
          <w:i/>
          <w:iCs/>
          <w:color w:val="000000" w:themeColor="text1"/>
          <w:shd w:val="clear" w:color="auto" w:fill="FFFFFF"/>
        </w:rPr>
        <w:t>multicollinearity</w:t>
      </w:r>
      <w:r w:rsidRPr="00E811DD">
        <w:rPr>
          <w:rFonts w:ascii="Arial" w:eastAsia="Times New Roman" w:hAnsi="Arial" w:cs="Arial"/>
          <w:color w:val="000000" w:themeColor="text1"/>
          <w:shd w:val="clear" w:color="auto" w:fill="FFFFFF"/>
        </w:rPr>
        <w:t> can arise, for example, when data are collected without a well</w:t>
      </w:r>
      <w:r w:rsidR="001655F0">
        <w:rPr>
          <w:rFonts w:ascii="Arial" w:eastAsia="Times New Roman" w:hAnsi="Arial" w:cs="Arial"/>
          <w:color w:val="000000" w:themeColor="text1"/>
          <w:shd w:val="clear" w:color="auto" w:fill="FFFFFF"/>
        </w:rPr>
        <w:t>-</w:t>
      </w:r>
      <w:r w:rsidRPr="00E811DD">
        <w:rPr>
          <w:rFonts w:ascii="Arial" w:eastAsia="Times New Roman" w:hAnsi="Arial" w:cs="Arial"/>
          <w:color w:val="000000" w:themeColor="text1"/>
          <w:shd w:val="clear" w:color="auto" w:fill="FFFFFF"/>
        </w:rPr>
        <w:t xml:space="preserve">planned experimental design. </w:t>
      </w:r>
      <w:r>
        <w:rPr>
          <w:rFonts w:ascii="Arial" w:eastAsia="Times New Roman" w:hAnsi="Arial" w:cs="Arial"/>
          <w:color w:val="000000" w:themeColor="text1"/>
          <w:shd w:val="clear" w:color="auto" w:fill="FFFFFF"/>
        </w:rPr>
        <w:t xml:space="preserve">We have already discussed </w:t>
      </w:r>
      <w:r w:rsidRPr="00B405F1">
        <w:rPr>
          <w:rFonts w:ascii="Arial" w:eastAsia="Times New Roman" w:hAnsi="Arial" w:cs="Arial"/>
          <w:i/>
          <w:iCs/>
          <w:color w:val="0432FF"/>
          <w:shd w:val="clear" w:color="auto" w:fill="FFFFFF"/>
        </w:rPr>
        <w:t>Stepwise regression</w:t>
      </w:r>
      <w:r w:rsidRPr="00B405F1">
        <w:rPr>
          <w:rFonts w:ascii="Arial" w:eastAsia="Times New Roman" w:hAnsi="Arial" w:cs="Arial"/>
          <w:iCs/>
          <w:color w:val="0432FF"/>
          <w:shd w:val="clear" w:color="auto" w:fill="FFFFFF"/>
        </w:rPr>
        <w:t xml:space="preserve"> </w:t>
      </w:r>
      <w:r w:rsidR="00023AC5" w:rsidRPr="00023AC5">
        <w:rPr>
          <w:rFonts w:ascii="Arial" w:eastAsia="Times New Roman" w:hAnsi="Arial" w:cs="Arial"/>
          <w:iCs/>
          <w:color w:val="000000" w:themeColor="text1"/>
          <w:shd w:val="clear" w:color="auto" w:fill="FFFFFF"/>
        </w:rPr>
        <w:t xml:space="preserve">and </w:t>
      </w:r>
      <w:r w:rsidR="004F1D9C">
        <w:rPr>
          <w:rFonts w:ascii="Arial" w:eastAsia="Times New Roman" w:hAnsi="Arial" w:cs="Arial"/>
          <w:i/>
          <w:iCs/>
          <w:color w:val="0432FF"/>
          <w:shd w:val="clear" w:color="auto" w:fill="FFFFFF"/>
        </w:rPr>
        <w:t>L</w:t>
      </w:r>
      <w:r w:rsidR="00023AC5">
        <w:rPr>
          <w:rFonts w:ascii="Arial" w:eastAsia="Times New Roman" w:hAnsi="Arial" w:cs="Arial"/>
          <w:i/>
          <w:iCs/>
          <w:color w:val="0432FF"/>
          <w:shd w:val="clear" w:color="auto" w:fill="FFFFFF"/>
        </w:rPr>
        <w:t xml:space="preserve">asso </w:t>
      </w:r>
      <w:r w:rsidR="004F1D9C">
        <w:rPr>
          <w:rFonts w:ascii="Arial" w:eastAsia="Times New Roman" w:hAnsi="Arial" w:cs="Arial"/>
          <w:iCs/>
          <w:color w:val="000000" w:themeColor="text1"/>
          <w:shd w:val="clear" w:color="auto" w:fill="FFFFFF"/>
        </w:rPr>
        <w:t>(</w:t>
      </w:r>
      <w:r w:rsidR="004F1D9C" w:rsidRPr="004F1D9C">
        <w:rPr>
          <w:rFonts w:ascii="Arial" w:eastAsia="Times New Roman" w:hAnsi="Arial" w:cs="Arial"/>
          <w:iCs/>
          <w:color w:val="0432FF"/>
          <w:shd w:val="clear" w:color="auto" w:fill="FFFFFF"/>
        </w:rPr>
        <w:t>CHAPTER 6</w:t>
      </w:r>
      <w:r w:rsidR="004F1D9C">
        <w:rPr>
          <w:rFonts w:ascii="Arial" w:eastAsia="Times New Roman" w:hAnsi="Arial" w:cs="Arial"/>
          <w:iCs/>
          <w:color w:val="000000" w:themeColor="text1"/>
          <w:shd w:val="clear" w:color="auto" w:fill="FFFFFF"/>
        </w:rPr>
        <w:t xml:space="preserve">) as a way to address this problem </w:t>
      </w:r>
      <w:r w:rsidR="004F1D9C">
        <w:rPr>
          <w:rFonts w:ascii="Arial" w:eastAsia="Times New Roman" w:hAnsi="Arial" w:cs="Arial"/>
          <w:color w:val="000000" w:themeColor="text1"/>
          <w:shd w:val="clear" w:color="auto" w:fill="FFFFFF"/>
        </w:rPr>
        <w:t xml:space="preserve">by </w:t>
      </w:r>
      <w:r w:rsidR="004F1D9C">
        <w:rPr>
          <w:rFonts w:ascii="Arial" w:eastAsia="Times New Roman" w:hAnsi="Arial" w:cs="Arial"/>
          <w:i/>
          <w:color w:val="000000" w:themeColor="text1"/>
          <w:u w:val="single"/>
          <w:shd w:val="clear" w:color="auto" w:fill="FFFFFF"/>
        </w:rPr>
        <w:t>shrinking</w:t>
      </w:r>
      <w:r w:rsidR="004F1D9C">
        <w:rPr>
          <w:rFonts w:ascii="Arial" w:eastAsia="Times New Roman" w:hAnsi="Arial" w:cs="Arial"/>
          <w:color w:val="000000" w:themeColor="text1"/>
          <w:shd w:val="clear" w:color="auto" w:fill="FFFFFF"/>
        </w:rPr>
        <w:t xml:space="preserve"> the number of predictors, and/or selecting those with minimal redundancy between them</w:t>
      </w:r>
      <w:r w:rsidRPr="00C751AD">
        <w:rPr>
          <w:rFonts w:ascii="Arial" w:eastAsia="Times New Roman" w:hAnsi="Arial" w:cs="Arial"/>
          <w:iCs/>
          <w:color w:val="000000" w:themeColor="text1"/>
          <w:shd w:val="clear" w:color="auto" w:fill="FFFFFF"/>
        </w:rPr>
        <w:t>.</w:t>
      </w:r>
    </w:p>
    <w:p w14:paraId="039DBD16" w14:textId="77777777" w:rsidR="00D91C7A" w:rsidRPr="00E811DD" w:rsidRDefault="00D91C7A" w:rsidP="00D91C7A">
      <w:pPr>
        <w:jc w:val="both"/>
        <w:rPr>
          <w:rFonts w:ascii="Arial" w:eastAsia="Times New Roman" w:hAnsi="Arial" w:cs="Arial"/>
          <w:color w:val="000000" w:themeColor="text1"/>
          <w:shd w:val="clear" w:color="auto" w:fill="FFFFFF"/>
        </w:rPr>
      </w:pPr>
    </w:p>
    <w:p w14:paraId="390A5240"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An alternative strategy to removing redundant (correlated) predictors is to use the representation of these predictors into a space where the components that contribute most to the response can be selected: these are usually referred to as the </w:t>
      </w:r>
      <w:r w:rsidRPr="00893F99">
        <w:rPr>
          <w:rFonts w:ascii="Arial" w:eastAsia="Times New Roman" w:hAnsi="Arial" w:cs="Arial"/>
          <w:i/>
          <w:color w:val="FF0000"/>
          <w:u w:val="single"/>
          <w:shd w:val="clear" w:color="auto" w:fill="FFFFFF"/>
        </w:rPr>
        <w:t>latent variables</w:t>
      </w:r>
      <w:r w:rsidRPr="00893F99">
        <w:rPr>
          <w:rFonts w:ascii="Arial" w:eastAsia="Times New Roman" w:hAnsi="Arial" w:cs="Arial"/>
          <w:color w:val="FF0000"/>
          <w:shd w:val="clear" w:color="auto" w:fill="FFFFFF"/>
        </w:rPr>
        <w:t xml:space="preserve"> </w:t>
      </w:r>
      <w:r>
        <w:rPr>
          <w:rFonts w:ascii="Arial" w:eastAsia="Times New Roman" w:hAnsi="Arial" w:cs="Arial"/>
          <w:color w:val="000000" w:themeColor="text1"/>
          <w:shd w:val="clear" w:color="auto" w:fill="FFFFFF"/>
        </w:rPr>
        <w:t>that affect the response.</w:t>
      </w:r>
    </w:p>
    <w:p w14:paraId="5C022EF3" w14:textId="77777777" w:rsidR="0092303B" w:rsidRDefault="0092303B" w:rsidP="0092303B">
      <w:pPr>
        <w:jc w:val="both"/>
        <w:rPr>
          <w:rFonts w:ascii="Arial" w:eastAsia="Times New Roman" w:hAnsi="Arial" w:cs="Arial"/>
          <w:color w:val="000000" w:themeColor="text1"/>
          <w:shd w:val="clear" w:color="auto" w:fill="FFFFFF"/>
        </w:rPr>
      </w:pPr>
    </w:p>
    <w:p w14:paraId="5AD007FA" w14:textId="0EFA2D1F" w:rsidR="0092303B" w:rsidRPr="00E811DD" w:rsidRDefault="0092303B" w:rsidP="0092303B">
      <w:pPr>
        <w:jc w:val="both"/>
        <w:rPr>
          <w:rFonts w:ascii="Arial" w:eastAsia="Times New Roman" w:hAnsi="Arial" w:cs="Arial"/>
          <w:color w:val="000000" w:themeColor="text1"/>
          <w:shd w:val="clear" w:color="auto" w:fill="FFFFFF"/>
        </w:rPr>
      </w:pPr>
      <w:r w:rsidRPr="00893F99">
        <w:rPr>
          <w:rFonts w:ascii="Arial" w:eastAsia="Times New Roman" w:hAnsi="Arial" w:cs="Arial"/>
          <w:i/>
          <w:color w:val="0432FF"/>
          <w:u w:val="single"/>
          <w:shd w:val="clear" w:color="auto" w:fill="FFFFFF"/>
        </w:rPr>
        <w:t>Principal Components Regression</w:t>
      </w:r>
      <w:r w:rsidRPr="00893F99">
        <w:rPr>
          <w:rFonts w:ascii="Arial" w:eastAsia="Times New Roman" w:hAnsi="Arial" w:cs="Arial"/>
          <w:color w:val="0432FF"/>
          <w:shd w:val="clear" w:color="auto" w:fill="FFFFFF"/>
        </w:rPr>
        <w:t xml:space="preserve"> </w:t>
      </w:r>
      <w:r w:rsidRPr="00736EC2">
        <w:rPr>
          <w:rFonts w:ascii="Arial" w:eastAsia="Times New Roman" w:hAnsi="Arial" w:cs="Arial"/>
          <w:color w:val="404040"/>
          <w:shd w:val="clear" w:color="auto" w:fill="FFFFFF"/>
        </w:rPr>
        <w:t>(</w:t>
      </w:r>
      <w:r w:rsidRPr="00736EC2">
        <w:rPr>
          <w:rFonts w:ascii="Arial" w:eastAsia="Times New Roman" w:hAnsi="Arial" w:cs="Arial"/>
          <w:color w:val="0432FF"/>
          <w:shd w:val="clear" w:color="auto" w:fill="FFFFFF"/>
        </w:rPr>
        <w:t>PCR</w:t>
      </w:r>
      <w:r w:rsidRPr="00736EC2">
        <w:rPr>
          <w:rFonts w:ascii="Arial" w:eastAsia="Times New Roman" w:hAnsi="Arial" w:cs="Arial"/>
          <w:color w:val="404040"/>
          <w:shd w:val="clear" w:color="auto" w:fill="FFFFFF"/>
        </w:rPr>
        <w:t>)</w:t>
      </w:r>
      <w:r>
        <w:rPr>
          <w:rFonts w:ascii="Arial" w:eastAsia="Times New Roman" w:hAnsi="Arial" w:cs="Arial"/>
          <w:color w:val="404040"/>
          <w:shd w:val="clear" w:color="auto" w:fill="FFFFFF"/>
        </w:rPr>
        <w:t xml:space="preserve"> </w:t>
      </w:r>
      <w:r w:rsidRPr="00E811DD">
        <w:rPr>
          <w:rFonts w:ascii="Arial" w:eastAsia="Times New Roman" w:hAnsi="Arial" w:cs="Arial"/>
          <w:color w:val="000000" w:themeColor="text1"/>
          <w:shd w:val="clear" w:color="auto" w:fill="FFFFFF"/>
        </w:rPr>
        <w:t xml:space="preserve">and </w:t>
      </w:r>
      <w:r w:rsidRPr="00893F99">
        <w:rPr>
          <w:rStyle w:val="highlight01"/>
          <w:rFonts w:ascii="Arial" w:eastAsia="Times New Roman" w:hAnsi="Arial" w:cs="Arial"/>
          <w:i/>
          <w:color w:val="0432FF"/>
          <w:u w:val="single"/>
        </w:rPr>
        <w:t>Partial</w:t>
      </w:r>
      <w:r w:rsidRPr="00893F99">
        <w:rPr>
          <w:rStyle w:val="apple-converted-space"/>
          <w:rFonts w:ascii="Arial" w:eastAsia="Times New Roman" w:hAnsi="Arial" w:cs="Arial"/>
          <w:i/>
          <w:color w:val="0432FF"/>
          <w:u w:val="single"/>
        </w:rPr>
        <w:t> </w:t>
      </w:r>
      <w:r w:rsidRPr="00893F99">
        <w:rPr>
          <w:rStyle w:val="highlight02"/>
          <w:rFonts w:ascii="Arial" w:eastAsia="Times New Roman" w:hAnsi="Arial" w:cs="Arial"/>
          <w:i/>
          <w:color w:val="0432FF"/>
          <w:u w:val="single"/>
        </w:rPr>
        <w:t>Least</w:t>
      </w:r>
      <w:r w:rsidRPr="00893F99">
        <w:rPr>
          <w:rStyle w:val="apple-converted-space"/>
          <w:rFonts w:ascii="Arial" w:eastAsia="Times New Roman" w:hAnsi="Arial" w:cs="Arial"/>
          <w:i/>
          <w:color w:val="0432FF"/>
          <w:u w:val="single"/>
        </w:rPr>
        <w:t> </w:t>
      </w:r>
      <w:r w:rsidRPr="00763B86">
        <w:rPr>
          <w:rStyle w:val="highlight03"/>
          <w:rFonts w:ascii="Arial" w:eastAsia="Times New Roman" w:hAnsi="Arial" w:cs="Arial"/>
          <w:i/>
          <w:color w:val="0432FF"/>
          <w:u w:val="single"/>
        </w:rPr>
        <w:t>Squares</w:t>
      </w:r>
      <w:r w:rsidRPr="00893F99">
        <w:rPr>
          <w:rStyle w:val="apple-converted-space"/>
          <w:rFonts w:ascii="Arial" w:eastAsia="Times New Roman" w:hAnsi="Arial" w:cs="Arial"/>
          <w:i/>
          <w:color w:val="0432FF"/>
          <w:u w:val="single"/>
        </w:rPr>
        <w:t> </w:t>
      </w:r>
      <w:r w:rsidRPr="00893F99">
        <w:rPr>
          <w:rFonts w:ascii="Arial" w:eastAsia="Times New Roman" w:hAnsi="Arial" w:cs="Arial"/>
          <w:i/>
          <w:color w:val="0432FF"/>
          <w:u w:val="single"/>
          <w:shd w:val="clear" w:color="auto" w:fill="FFFFFF"/>
        </w:rPr>
        <w:t>Regression</w:t>
      </w:r>
      <w:r w:rsidRPr="00893F99">
        <w:rPr>
          <w:rFonts w:ascii="Arial" w:eastAsia="Times New Roman" w:hAnsi="Arial" w:cs="Arial"/>
          <w:color w:val="0432FF"/>
          <w:shd w:val="clear" w:color="auto" w:fill="FFFFFF"/>
        </w:rPr>
        <w:t xml:space="preserve"> </w:t>
      </w:r>
      <w:r w:rsidRPr="00E811DD">
        <w:rPr>
          <w:rFonts w:ascii="Arial" w:eastAsia="Times New Roman" w:hAnsi="Arial" w:cs="Arial"/>
          <w:color w:val="000000" w:themeColor="text1"/>
          <w:shd w:val="clear" w:color="auto" w:fill="FFFFFF"/>
        </w:rPr>
        <w:t>(</w:t>
      </w:r>
      <w:r w:rsidRPr="00252019">
        <w:rPr>
          <w:rFonts w:ascii="Arial" w:eastAsia="Times New Roman" w:hAnsi="Arial" w:cs="Arial"/>
          <w:color w:val="0432FF"/>
          <w:shd w:val="clear" w:color="auto" w:fill="FFFFFF"/>
        </w:rPr>
        <w:t>PLSR</w:t>
      </w:r>
      <w:r w:rsidRPr="00E811DD">
        <w:rPr>
          <w:rFonts w:ascii="Arial" w:eastAsia="Times New Roman" w:hAnsi="Arial" w:cs="Arial"/>
          <w:color w:val="000000" w:themeColor="text1"/>
          <w:shd w:val="clear" w:color="auto" w:fill="FFFFFF"/>
        </w:rPr>
        <w:t xml:space="preserve">) are two </w:t>
      </w:r>
      <w:r>
        <w:rPr>
          <w:rFonts w:ascii="Arial" w:eastAsia="Times New Roman" w:hAnsi="Arial" w:cs="Arial"/>
          <w:color w:val="000000" w:themeColor="text1"/>
          <w:shd w:val="clear" w:color="auto" w:fill="FFFFFF"/>
        </w:rPr>
        <w:t xml:space="preserve">of these alternative </w:t>
      </w:r>
      <w:r w:rsidRPr="00E811DD">
        <w:rPr>
          <w:rFonts w:ascii="Arial" w:eastAsia="Times New Roman" w:hAnsi="Arial" w:cs="Arial"/>
          <w:color w:val="000000" w:themeColor="text1"/>
          <w:shd w:val="clear" w:color="auto" w:fill="FFFFFF"/>
        </w:rPr>
        <w:t xml:space="preserve">methods </w:t>
      </w:r>
      <w:r>
        <w:rPr>
          <w:rFonts w:ascii="Arial" w:eastAsia="Times New Roman" w:hAnsi="Arial" w:cs="Arial"/>
          <w:color w:val="000000" w:themeColor="text1"/>
          <w:shd w:val="clear" w:color="auto" w:fill="FFFFFF"/>
        </w:rPr>
        <w:t xml:space="preserve">that can be used </w:t>
      </w:r>
      <w:r w:rsidRPr="00E811DD">
        <w:rPr>
          <w:rFonts w:ascii="Arial" w:eastAsia="Times New Roman" w:hAnsi="Arial" w:cs="Arial"/>
          <w:color w:val="000000" w:themeColor="text1"/>
          <w:shd w:val="clear" w:color="auto" w:fill="FFFFFF"/>
        </w:rPr>
        <w:t xml:space="preserve">to model a response </w:t>
      </w:r>
      <w:r>
        <w:rPr>
          <w:rFonts w:ascii="Arial" w:eastAsia="Times New Roman" w:hAnsi="Arial" w:cs="Arial"/>
          <w:color w:val="000000" w:themeColor="text1"/>
          <w:shd w:val="clear" w:color="auto" w:fill="FFFFFF"/>
        </w:rPr>
        <w:t>(</w:t>
      </w:r>
      <w:r w:rsidRPr="00580F51">
        <w:rPr>
          <w:rFonts w:ascii="Arial" w:eastAsia="Times New Roman" w:hAnsi="Arial" w:cs="Arial"/>
          <w:i/>
          <w:color w:val="000000" w:themeColor="text1"/>
          <w:u w:val="single"/>
          <w:shd w:val="clear" w:color="auto" w:fill="FFFFFF"/>
        </w:rPr>
        <w:t>dependent</w:t>
      </w:r>
      <w:r>
        <w:rPr>
          <w:rFonts w:ascii="Arial" w:eastAsia="Times New Roman" w:hAnsi="Arial" w:cs="Arial"/>
          <w:color w:val="000000" w:themeColor="text1"/>
          <w:shd w:val="clear" w:color="auto" w:fill="FFFFFF"/>
        </w:rPr>
        <w:t xml:space="preserve"> </w:t>
      </w:r>
      <w:r w:rsidRPr="00E811DD">
        <w:rPr>
          <w:rFonts w:ascii="Arial" w:eastAsia="Times New Roman" w:hAnsi="Arial" w:cs="Arial"/>
          <w:color w:val="000000" w:themeColor="text1"/>
          <w:shd w:val="clear" w:color="auto" w:fill="FFFFFF"/>
        </w:rPr>
        <w:t>variable</w:t>
      </w:r>
      <w:r w:rsidR="001241BF">
        <w:rPr>
          <w:rFonts w:ascii="Arial" w:eastAsia="Times New Roman" w:hAnsi="Arial" w:cs="Arial"/>
          <w:color w:val="000000" w:themeColor="text1"/>
          <w:shd w:val="clear" w:color="auto" w:fill="FFFFFF"/>
        </w:rPr>
        <w:t>)</w:t>
      </w:r>
      <w:r w:rsidRPr="00E811DD">
        <w:rPr>
          <w:rFonts w:ascii="Arial" w:eastAsia="Times New Roman" w:hAnsi="Arial" w:cs="Arial"/>
          <w:color w:val="000000" w:themeColor="text1"/>
          <w:shd w:val="clear" w:color="auto" w:fill="FFFFFF"/>
        </w:rPr>
        <w:t xml:space="preserve"> when there are a large number of predictor</w:t>
      </w:r>
      <w:r w:rsidR="001241BF">
        <w:rPr>
          <w:rFonts w:ascii="Arial" w:eastAsia="Times New Roman" w:hAnsi="Arial" w:cs="Arial"/>
          <w:color w:val="000000" w:themeColor="text1"/>
          <w:shd w:val="clear" w:color="auto" w:fill="FFFFFF"/>
        </w:rPr>
        <w:t>s</w:t>
      </w:r>
      <w:r w:rsidRPr="00E811DD">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w:t>
      </w:r>
      <w:r w:rsidRPr="00580F51">
        <w:rPr>
          <w:rFonts w:ascii="Arial" w:eastAsia="Times New Roman" w:hAnsi="Arial" w:cs="Arial"/>
          <w:i/>
          <w:color w:val="000000" w:themeColor="text1"/>
          <w:u w:val="single"/>
          <w:shd w:val="clear" w:color="auto" w:fill="FFFFFF"/>
        </w:rPr>
        <w:t>independent</w:t>
      </w:r>
      <w:r>
        <w:rPr>
          <w:rFonts w:ascii="Arial" w:eastAsia="Times New Roman" w:hAnsi="Arial" w:cs="Arial"/>
          <w:color w:val="000000" w:themeColor="text1"/>
          <w:shd w:val="clear" w:color="auto" w:fill="FFFFFF"/>
        </w:rPr>
        <w:t xml:space="preserve"> </w:t>
      </w:r>
      <w:r w:rsidRPr="00E811DD">
        <w:rPr>
          <w:rFonts w:ascii="Arial" w:eastAsia="Times New Roman" w:hAnsi="Arial" w:cs="Arial"/>
          <w:color w:val="000000" w:themeColor="text1"/>
          <w:shd w:val="clear" w:color="auto" w:fill="FFFFFF"/>
        </w:rPr>
        <w:t>variables</w:t>
      </w:r>
      <w:r w:rsidR="001241BF">
        <w:rPr>
          <w:rFonts w:ascii="Arial" w:eastAsia="Times New Roman" w:hAnsi="Arial" w:cs="Arial"/>
          <w:color w:val="000000" w:themeColor="text1"/>
          <w:shd w:val="clear" w:color="auto" w:fill="FFFFFF"/>
        </w:rPr>
        <w:t>)</w:t>
      </w:r>
      <w:r w:rsidRPr="00E811DD">
        <w:rPr>
          <w:rFonts w:ascii="Arial" w:eastAsia="Times New Roman" w:hAnsi="Arial" w:cs="Arial"/>
          <w:color w:val="000000" w:themeColor="text1"/>
          <w:shd w:val="clear" w:color="auto" w:fill="FFFFFF"/>
        </w:rPr>
        <w:t xml:space="preserve">, and those predictors are highly correlated. Both methods construct new predictor variables, known as </w:t>
      </w:r>
      <w:r w:rsidRPr="00736EC2">
        <w:rPr>
          <w:rFonts w:ascii="Arial" w:eastAsia="Times New Roman" w:hAnsi="Arial" w:cs="Arial"/>
          <w:i/>
          <w:color w:val="FF0000"/>
          <w:u w:val="single"/>
          <w:shd w:val="clear" w:color="auto" w:fill="FFFFFF"/>
        </w:rPr>
        <w:t>components</w:t>
      </w:r>
      <w:r w:rsidRPr="00E811DD">
        <w:rPr>
          <w:rFonts w:ascii="Arial" w:eastAsia="Times New Roman" w:hAnsi="Arial" w:cs="Arial"/>
          <w:color w:val="000000" w:themeColor="text1"/>
          <w:shd w:val="clear" w:color="auto" w:fill="FFFFFF"/>
        </w:rPr>
        <w:t xml:space="preserve">, as linear combinations of the original predictor variables. PCR creates these components to explain the observed variability in the predictor variables, without considering the response variable at all. PLSR takes also the response variable into account. </w:t>
      </w:r>
    </w:p>
    <w:p w14:paraId="79CEEAA4" w14:textId="77777777" w:rsidR="0092303B" w:rsidRPr="00E811DD" w:rsidRDefault="0092303B" w:rsidP="0092303B">
      <w:pPr>
        <w:jc w:val="both"/>
        <w:rPr>
          <w:rFonts w:ascii="Arial" w:eastAsia="Times New Roman" w:hAnsi="Arial" w:cs="Arial"/>
          <w:color w:val="000000" w:themeColor="text1"/>
          <w:shd w:val="clear" w:color="auto" w:fill="FFFFFF"/>
        </w:rPr>
      </w:pPr>
    </w:p>
    <w:p w14:paraId="120C9A34" w14:textId="0F12240D" w:rsidR="0092303B" w:rsidRPr="00E811DD" w:rsidRDefault="00FB7AFA"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We will use an example derived from</w:t>
      </w:r>
      <w:r w:rsidR="00C26058">
        <w:rPr>
          <w:rFonts w:ascii="Arial" w:eastAsia="Times New Roman" w:hAnsi="Arial" w:cs="Arial"/>
          <w:color w:val="000000" w:themeColor="text1"/>
          <w:shd w:val="clear" w:color="auto" w:fill="FFFFFF"/>
        </w:rPr>
        <w:t xml:space="preserve"> the</w:t>
      </w:r>
      <w:r>
        <w:rPr>
          <w:rFonts w:ascii="Arial" w:eastAsia="Times New Roman" w:hAnsi="Arial" w:cs="Arial"/>
          <w:color w:val="000000" w:themeColor="text1"/>
          <w:shd w:val="clear" w:color="auto" w:fill="FFFFFF"/>
        </w:rPr>
        <w:t xml:space="preserve"> </w:t>
      </w:r>
      <w:r w:rsidR="00DF5F92">
        <w:rPr>
          <w:rFonts w:ascii="Arial" w:eastAsia="Times New Roman" w:hAnsi="Arial" w:cs="Arial"/>
          <w:color w:val="000000" w:themeColor="text1"/>
          <w:shd w:val="clear" w:color="auto" w:fill="FFFFFF"/>
        </w:rPr>
        <w:t>MATLAB</w:t>
      </w:r>
      <w:r>
        <w:rPr>
          <w:rFonts w:ascii="Arial" w:eastAsia="Times New Roman" w:hAnsi="Arial" w:cs="Arial"/>
          <w:color w:val="000000" w:themeColor="text1"/>
          <w:shd w:val="clear" w:color="auto" w:fill="FFFFFF"/>
        </w:rPr>
        <w:t xml:space="preserve"> </w:t>
      </w:r>
      <w:r w:rsidR="005C76DE">
        <w:rPr>
          <w:rFonts w:ascii="Arial" w:eastAsia="Times New Roman" w:hAnsi="Arial" w:cs="Arial"/>
          <w:color w:val="000000" w:themeColor="text1"/>
          <w:shd w:val="clear" w:color="auto" w:fill="FFFFFF"/>
        </w:rPr>
        <w:t>Statistics Toolbox</w:t>
      </w:r>
      <w:r>
        <w:rPr>
          <w:rFonts w:ascii="Arial" w:eastAsia="Times New Roman" w:hAnsi="Arial" w:cs="Arial"/>
          <w:color w:val="000000" w:themeColor="text1"/>
          <w:shd w:val="clear" w:color="auto" w:fill="FFFFFF"/>
        </w:rPr>
        <w:t xml:space="preserve"> to describe a common application of </w:t>
      </w:r>
      <w:r w:rsidR="0092303B" w:rsidRPr="00E811DD">
        <w:rPr>
          <w:rFonts w:ascii="Arial" w:eastAsia="Times New Roman" w:hAnsi="Arial" w:cs="Arial"/>
          <w:color w:val="000000" w:themeColor="text1"/>
          <w:shd w:val="clear" w:color="auto" w:fill="FFFFFF"/>
        </w:rPr>
        <w:t xml:space="preserve">PCR and PLSR. </w:t>
      </w:r>
      <w:r>
        <w:rPr>
          <w:rFonts w:ascii="Arial" w:eastAsia="Times New Roman" w:hAnsi="Arial" w:cs="Arial"/>
          <w:color w:val="000000" w:themeColor="text1"/>
          <w:shd w:val="clear" w:color="auto" w:fill="FFFFFF"/>
        </w:rPr>
        <w:t>A</w:t>
      </w:r>
      <w:r w:rsidR="0092303B" w:rsidRPr="00E811DD">
        <w:rPr>
          <w:rFonts w:ascii="Arial" w:eastAsia="Times New Roman" w:hAnsi="Arial" w:cs="Arial"/>
          <w:color w:val="000000" w:themeColor="text1"/>
          <w:shd w:val="clear" w:color="auto" w:fill="FFFFFF"/>
        </w:rPr>
        <w:t xml:space="preserve"> dataset consisting of the spectral intensities of 60 samples of gasoline at 401 wavelengths, and their octane ratings</w:t>
      </w:r>
      <w:r>
        <w:rPr>
          <w:rFonts w:ascii="Arial" w:eastAsia="Times New Roman" w:hAnsi="Arial" w:cs="Arial"/>
          <w:color w:val="000000" w:themeColor="text1"/>
          <w:shd w:val="clear" w:color="auto" w:fill="FFFFFF"/>
        </w:rPr>
        <w:t xml:space="preserve"> </w:t>
      </w:r>
      <w:r w:rsidR="005761A1">
        <w:rPr>
          <w:rFonts w:ascii="Arial" w:eastAsia="Times New Roman" w:hAnsi="Arial" w:cs="Arial"/>
          <w:color w:val="000000" w:themeColor="text1"/>
          <w:shd w:val="clear" w:color="auto" w:fill="FFFFFF"/>
        </w:rPr>
        <w:t xml:space="preserve">can be loaded directly from inside </w:t>
      </w:r>
      <w:r w:rsidR="00DF5F92">
        <w:rPr>
          <w:rFonts w:ascii="Arial" w:eastAsia="Times New Roman" w:hAnsi="Arial" w:cs="Arial"/>
          <w:color w:val="000000" w:themeColor="text1"/>
          <w:shd w:val="clear" w:color="auto" w:fill="FFFFFF"/>
        </w:rPr>
        <w:t>MATLAB</w:t>
      </w:r>
      <w:r w:rsidR="005761A1">
        <w:rPr>
          <w:rFonts w:ascii="Arial" w:eastAsia="Times New Roman" w:hAnsi="Arial" w:cs="Arial"/>
          <w:color w:val="000000" w:themeColor="text1"/>
          <w:shd w:val="clear" w:color="auto" w:fill="FFFFFF"/>
        </w:rPr>
        <w:t>:</w:t>
      </w:r>
    </w:p>
    <w:p w14:paraId="088483DA" w14:textId="77777777" w:rsidR="0092303B" w:rsidRPr="00E811DD" w:rsidRDefault="0092303B" w:rsidP="0092303B">
      <w:pPr>
        <w:jc w:val="both"/>
        <w:rPr>
          <w:rFonts w:ascii="Arial" w:eastAsia="Times New Roman" w:hAnsi="Arial" w:cs="Arial"/>
          <w:color w:val="000000" w:themeColor="text1"/>
          <w:shd w:val="clear" w:color="auto" w:fill="FFFFFF"/>
        </w:rPr>
      </w:pPr>
    </w:p>
    <w:p w14:paraId="5EC2F632"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load spectra</w:t>
      </w:r>
    </w:p>
    <w:p w14:paraId="786BB83F"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whos NIR octane</w:t>
      </w:r>
    </w:p>
    <w:p w14:paraId="57885227"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noProof/>
          <w:color w:val="008F00"/>
          <w:shd w:val="clear" w:color="auto" w:fill="FFFFFF"/>
        </w:rPr>
        <w:drawing>
          <wp:anchor distT="0" distB="0" distL="114300" distR="114300" simplePos="0" relativeHeight="251671552" behindDoc="0" locked="0" layoutInCell="1" allowOverlap="1" wp14:anchorId="39F03AF4" wp14:editId="465E68AA">
            <wp:simplePos x="0" y="0"/>
            <wp:positionH relativeFrom="column">
              <wp:posOffset>3128645</wp:posOffset>
            </wp:positionH>
            <wp:positionV relativeFrom="paragraph">
              <wp:posOffset>35560</wp:posOffset>
            </wp:positionV>
            <wp:extent cx="3200400" cy="2362200"/>
            <wp:effectExtent l="0" t="0" r="0" b="0"/>
            <wp:wrapSquare wrapText="bothSides"/>
            <wp:docPr id="1073742975" name="Picture 1073742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CR_PLSR_1.png"/>
                    <pic:cNvPicPr/>
                  </pic:nvPicPr>
                  <pic:blipFill rotWithShape="1">
                    <a:blip r:embed="rId19" cstate="print">
                      <a:extLst>
                        <a:ext uri="{28A0092B-C50C-407E-A947-70E740481C1C}">
                          <a14:useLocalDpi xmlns:a14="http://schemas.microsoft.com/office/drawing/2010/main" val="0"/>
                        </a:ext>
                      </a:extLst>
                    </a:blip>
                    <a:srcRect l="6866" t="6713" r="2804" b="4376"/>
                    <a:stretch/>
                  </pic:blipFill>
                  <pic:spPr bwMode="auto">
                    <a:xfrm>
                      <a:off x="0" y="0"/>
                      <a:ext cx="3200400" cy="23622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051A0">
        <w:rPr>
          <w:rFonts w:ascii="Arial" w:eastAsia="Times New Roman" w:hAnsi="Arial" w:cs="Arial"/>
          <w:color w:val="008F00"/>
          <w:shd w:val="clear" w:color="auto" w:fill="FFFFFF"/>
        </w:rPr>
        <w:t> </w:t>
      </w:r>
    </w:p>
    <w:p w14:paraId="23C49962"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[~,h] = sort(octane);</w:t>
      </w:r>
    </w:p>
    <w:p w14:paraId="483CF7B4"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oldorder = get(gcf,'DefaultAxesColorOrder');</w:t>
      </w:r>
    </w:p>
    <w:p w14:paraId="65F78995"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set(gcf,'DefaultAxesColorOrder',jet(60));</w:t>
      </w:r>
    </w:p>
    <w:p w14:paraId="6466071F" w14:textId="77777777" w:rsidR="0092303B"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plot3(repmat(1:401,60,1)',</w:t>
      </w:r>
      <w:r>
        <w:rPr>
          <w:rFonts w:ascii="Arial" w:eastAsia="Times New Roman" w:hAnsi="Arial" w:cs="Arial"/>
          <w:color w:val="008F00"/>
          <w:shd w:val="clear" w:color="auto" w:fill="FFFFFF"/>
        </w:rPr>
        <w:t>…</w:t>
      </w:r>
    </w:p>
    <w:p w14:paraId="392C22FA"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repmat(octane(h),1,401)',NIR(h,:)');</w:t>
      </w:r>
    </w:p>
    <w:p w14:paraId="6D46AE2E"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set(gcf,'DefaultAxesColorOrder',oldorder);</w:t>
      </w:r>
    </w:p>
    <w:p w14:paraId="4B9500FD"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 xml:space="preserve">xlabel('Wavelength Index'); </w:t>
      </w:r>
    </w:p>
    <w:p w14:paraId="2E53C181"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ylabel('Octane'); axis('tight');</w:t>
      </w:r>
    </w:p>
    <w:p w14:paraId="5E33324D"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grid on</w:t>
      </w:r>
    </w:p>
    <w:p w14:paraId="6D1D95E7" w14:textId="77777777" w:rsidR="0092303B" w:rsidRPr="00C051A0" w:rsidRDefault="0092303B" w:rsidP="0092303B">
      <w:pPr>
        <w:jc w:val="both"/>
        <w:rPr>
          <w:rFonts w:ascii="Arial" w:eastAsia="Times New Roman" w:hAnsi="Arial" w:cs="Arial"/>
          <w:color w:val="008F00"/>
          <w:shd w:val="clear" w:color="auto" w:fill="FFFFFF"/>
        </w:rPr>
      </w:pPr>
    </w:p>
    <w:p w14:paraId="230CA845"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X = NIR;</w:t>
      </w:r>
    </w:p>
    <w:p w14:paraId="37A02187" w14:textId="77777777" w:rsidR="0092303B" w:rsidRPr="00C051A0" w:rsidRDefault="0092303B" w:rsidP="0092303B">
      <w:pPr>
        <w:jc w:val="both"/>
        <w:rPr>
          <w:rFonts w:ascii="Arial" w:eastAsia="Times New Roman" w:hAnsi="Arial" w:cs="Arial"/>
          <w:color w:val="008F00"/>
          <w:shd w:val="clear" w:color="auto" w:fill="FFFFFF"/>
        </w:rPr>
      </w:pPr>
      <w:r>
        <w:rPr>
          <w:rFonts w:ascii="Arial" w:eastAsia="Times New Roman" w:hAnsi="Arial" w:cs="Arial"/>
          <w:color w:val="008F00"/>
          <w:shd w:val="clear" w:color="auto" w:fill="FFFFFF"/>
        </w:rPr>
        <w:t>Y</w:t>
      </w:r>
      <w:r w:rsidRPr="00C051A0">
        <w:rPr>
          <w:rFonts w:ascii="Arial" w:eastAsia="Times New Roman" w:hAnsi="Arial" w:cs="Arial"/>
          <w:color w:val="008F00"/>
          <w:shd w:val="clear" w:color="auto" w:fill="FFFFFF"/>
        </w:rPr>
        <w:t xml:space="preserve"> = octane;</w:t>
      </w:r>
    </w:p>
    <w:p w14:paraId="1533164E"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[n,p] = size(X);</w:t>
      </w:r>
    </w:p>
    <w:p w14:paraId="63EB7524" w14:textId="77777777" w:rsidR="0092303B" w:rsidRPr="00C11507" w:rsidRDefault="0092303B" w:rsidP="0092303B">
      <w:pPr>
        <w:jc w:val="both"/>
        <w:rPr>
          <w:rFonts w:ascii="Arial" w:eastAsia="Times New Roman" w:hAnsi="Arial" w:cs="Arial"/>
          <w:color w:val="404040"/>
          <w:shd w:val="clear" w:color="auto" w:fill="FFFFFF"/>
        </w:rPr>
      </w:pPr>
    </w:p>
    <w:p w14:paraId="45CB9D04" w14:textId="77777777" w:rsidR="005C76DE" w:rsidRDefault="005761A1"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The goal here is to </w:t>
      </w:r>
      <w:r w:rsidR="001241BF">
        <w:rPr>
          <w:rFonts w:ascii="Arial" w:eastAsia="Times New Roman" w:hAnsi="Arial" w:cs="Arial"/>
          <w:color w:val="000000" w:themeColor="text1"/>
          <w:shd w:val="clear" w:color="auto" w:fill="FFFFFF"/>
        </w:rPr>
        <w:t xml:space="preserve">use the information contained in this dataset </w:t>
      </w:r>
      <w:r>
        <w:rPr>
          <w:rFonts w:ascii="Arial" w:eastAsia="Times New Roman" w:hAnsi="Arial" w:cs="Arial"/>
          <w:color w:val="000000" w:themeColor="text1"/>
          <w:shd w:val="clear" w:color="auto" w:fill="FFFFFF"/>
        </w:rPr>
        <w:t>to</w:t>
      </w:r>
      <w:r w:rsidR="001241BF">
        <w:rPr>
          <w:rFonts w:ascii="Arial" w:eastAsia="Times New Roman" w:hAnsi="Arial" w:cs="Arial"/>
          <w:color w:val="000000" w:themeColor="text1"/>
          <w:shd w:val="clear" w:color="auto" w:fill="FFFFFF"/>
        </w:rPr>
        <w:t xml:space="preserve"> develop a </w:t>
      </w:r>
      <w:r w:rsidR="001241BF" w:rsidRPr="001241BF">
        <w:rPr>
          <w:rFonts w:ascii="Arial" w:eastAsia="Times New Roman" w:hAnsi="Arial" w:cs="Arial"/>
          <w:i/>
          <w:color w:val="FF0000"/>
          <w:u w:val="single"/>
          <w:shd w:val="clear" w:color="auto" w:fill="FFFFFF"/>
        </w:rPr>
        <w:t>model</w:t>
      </w:r>
      <w:r>
        <w:rPr>
          <w:rFonts w:ascii="Arial" w:eastAsia="Times New Roman" w:hAnsi="Arial" w:cs="Arial"/>
          <w:color w:val="000000" w:themeColor="text1"/>
          <w:shd w:val="clear" w:color="auto" w:fill="FFFFFF"/>
        </w:rPr>
        <w:t xml:space="preserve"> </w:t>
      </w:r>
      <w:r w:rsidR="001241BF">
        <w:rPr>
          <w:rFonts w:ascii="Arial" w:eastAsia="Times New Roman" w:hAnsi="Arial" w:cs="Arial"/>
          <w:color w:val="000000" w:themeColor="text1"/>
          <w:shd w:val="clear" w:color="auto" w:fill="FFFFFF"/>
        </w:rPr>
        <w:t>that relates the Near-Infra</w:t>
      </w:r>
      <w:r w:rsidR="005C76DE">
        <w:rPr>
          <w:rFonts w:ascii="Arial" w:eastAsia="Times New Roman" w:hAnsi="Arial" w:cs="Arial"/>
          <w:color w:val="000000" w:themeColor="text1"/>
          <w:shd w:val="clear" w:color="auto" w:fill="FFFFFF"/>
        </w:rPr>
        <w:t>-</w:t>
      </w:r>
      <w:r w:rsidR="001241BF">
        <w:rPr>
          <w:rFonts w:ascii="Arial" w:eastAsia="Times New Roman" w:hAnsi="Arial" w:cs="Arial"/>
          <w:color w:val="000000" w:themeColor="text1"/>
          <w:shd w:val="clear" w:color="auto" w:fill="FFFFFF"/>
        </w:rPr>
        <w:t>Red (NIR) spectrum of a generic gasoline sample to its</w:t>
      </w:r>
      <w:r>
        <w:rPr>
          <w:rFonts w:ascii="Arial" w:eastAsia="Times New Roman" w:hAnsi="Arial" w:cs="Arial"/>
          <w:color w:val="000000" w:themeColor="text1"/>
          <w:shd w:val="clear" w:color="auto" w:fill="FFFFFF"/>
        </w:rPr>
        <w:t xml:space="preserve"> octane value</w:t>
      </w:r>
      <w:r w:rsidR="001241BF">
        <w:rPr>
          <w:rFonts w:ascii="Arial" w:eastAsia="Times New Roman" w:hAnsi="Arial" w:cs="Arial"/>
          <w:color w:val="000000" w:themeColor="text1"/>
          <w:shd w:val="clear" w:color="auto" w:fill="FFFFFF"/>
        </w:rPr>
        <w:t>.</w:t>
      </w:r>
      <w:r>
        <w:rPr>
          <w:rFonts w:ascii="Arial" w:eastAsia="Times New Roman" w:hAnsi="Arial" w:cs="Arial"/>
          <w:color w:val="000000" w:themeColor="text1"/>
          <w:shd w:val="clear" w:color="auto" w:fill="FFFFFF"/>
        </w:rPr>
        <w:t xml:space="preserve"> </w:t>
      </w:r>
    </w:p>
    <w:p w14:paraId="5AF9D8DE" w14:textId="2F538C67" w:rsidR="0092303B" w:rsidRPr="00EA54D6" w:rsidRDefault="0092303B" w:rsidP="0092303B">
      <w:pPr>
        <w:jc w:val="both"/>
        <w:rPr>
          <w:rFonts w:ascii="Arial" w:eastAsia="Times New Roman" w:hAnsi="Arial" w:cs="Arial"/>
          <w:color w:val="000000" w:themeColor="text1"/>
          <w:shd w:val="clear" w:color="auto" w:fill="FFFFFF"/>
        </w:rPr>
      </w:pPr>
      <w:r w:rsidRPr="00EA54D6">
        <w:rPr>
          <w:rFonts w:ascii="Arial" w:eastAsia="Times New Roman" w:hAnsi="Arial" w:cs="Arial"/>
          <w:color w:val="000000" w:themeColor="text1"/>
          <w:shd w:val="clear" w:color="auto" w:fill="FFFFFF"/>
        </w:rPr>
        <w:lastRenderedPageBreak/>
        <w:t xml:space="preserve">To </w:t>
      </w:r>
      <w:r w:rsidR="001241BF">
        <w:rPr>
          <w:rFonts w:ascii="Arial" w:eastAsia="Times New Roman" w:hAnsi="Arial" w:cs="Arial"/>
          <w:color w:val="000000" w:themeColor="text1"/>
          <w:shd w:val="clear" w:color="auto" w:fill="FFFFFF"/>
        </w:rPr>
        <w:t>generate</w:t>
      </w:r>
      <w:r w:rsidRPr="00EA54D6">
        <w:rPr>
          <w:rFonts w:ascii="Arial" w:eastAsia="Times New Roman" w:hAnsi="Arial" w:cs="Arial"/>
          <w:color w:val="000000" w:themeColor="text1"/>
          <w:shd w:val="clear" w:color="auto" w:fill="FFFFFF"/>
        </w:rPr>
        <w:t xml:space="preserve"> a </w:t>
      </w:r>
      <w:r w:rsidRPr="00252019">
        <w:rPr>
          <w:rFonts w:ascii="Arial" w:eastAsia="Times New Roman" w:hAnsi="Arial" w:cs="Arial"/>
          <w:color w:val="0432FF"/>
          <w:shd w:val="clear" w:color="auto" w:fill="FFFFFF"/>
        </w:rPr>
        <w:t>PCR</w:t>
      </w:r>
      <w:r w:rsidRPr="00EA54D6">
        <w:rPr>
          <w:rFonts w:ascii="Arial" w:eastAsia="Times New Roman" w:hAnsi="Arial" w:cs="Arial"/>
          <w:color w:val="000000" w:themeColor="text1"/>
          <w:shd w:val="clear" w:color="auto" w:fill="FFFFFF"/>
        </w:rPr>
        <w:t xml:space="preserve"> model with </w:t>
      </w:r>
      <w:r w:rsidRPr="00EA54D6">
        <w:rPr>
          <w:rFonts w:ascii="Arial" w:eastAsia="Times New Roman" w:hAnsi="Arial" w:cs="Arial"/>
          <w:i/>
          <w:color w:val="000000" w:themeColor="text1"/>
          <w:shd w:val="clear" w:color="auto" w:fill="FFFFFF"/>
        </w:rPr>
        <w:t>n</w:t>
      </w:r>
      <w:r w:rsidRPr="00EA54D6">
        <w:rPr>
          <w:rFonts w:ascii="Arial" w:eastAsia="Times New Roman" w:hAnsi="Arial" w:cs="Arial"/>
          <w:color w:val="000000" w:themeColor="text1"/>
          <w:shd w:val="clear" w:color="auto" w:fill="FFFFFF"/>
        </w:rPr>
        <w:t xml:space="preserve"> principal components we first perform Principal Components Analysis on </w:t>
      </w:r>
      <w:r w:rsidRPr="0003777C">
        <w:rPr>
          <w:rFonts w:ascii="Arial" w:eastAsia="Times New Roman" w:hAnsi="Arial" w:cs="Arial"/>
          <w:b/>
          <w:i/>
          <w:color w:val="000000" w:themeColor="text1"/>
          <w:shd w:val="clear" w:color="auto" w:fill="FFFFFF"/>
        </w:rPr>
        <w:t>X</w:t>
      </w:r>
      <w:r w:rsidRPr="00EA54D6">
        <w:rPr>
          <w:rFonts w:ascii="Arial" w:eastAsia="Times New Roman" w:hAnsi="Arial" w:cs="Arial"/>
          <w:color w:val="000000" w:themeColor="text1"/>
          <w:shd w:val="clear" w:color="auto" w:fill="FFFFFF"/>
        </w:rPr>
        <w:t xml:space="preserve">, retaining </w:t>
      </w:r>
      <w:r w:rsidRPr="00EA54D6">
        <w:rPr>
          <w:rFonts w:ascii="Arial" w:eastAsia="Times New Roman" w:hAnsi="Arial" w:cs="Arial"/>
          <w:i/>
          <w:color w:val="000000" w:themeColor="text1"/>
          <w:shd w:val="clear" w:color="auto" w:fill="FFFFFF"/>
        </w:rPr>
        <w:t>n</w:t>
      </w:r>
      <w:r w:rsidRPr="00EA54D6">
        <w:rPr>
          <w:rFonts w:ascii="Arial" w:eastAsia="Times New Roman" w:hAnsi="Arial" w:cs="Arial"/>
          <w:color w:val="000000" w:themeColor="text1"/>
          <w:shd w:val="clear" w:color="auto" w:fill="FFFFFF"/>
        </w:rPr>
        <w:t xml:space="preserve"> principal components. </w:t>
      </w:r>
      <w:r>
        <w:rPr>
          <w:rFonts w:ascii="Arial" w:eastAsia="Times New Roman" w:hAnsi="Arial" w:cs="Arial"/>
          <w:color w:val="000000" w:themeColor="text1"/>
          <w:shd w:val="clear" w:color="auto" w:fill="FFFFFF"/>
        </w:rPr>
        <w:t xml:space="preserve">The calculated </w:t>
      </w:r>
      <w:r w:rsidRPr="0003777C">
        <w:rPr>
          <w:rFonts w:ascii="Arial" w:eastAsia="Times New Roman" w:hAnsi="Arial" w:cs="Arial"/>
          <w:i/>
          <w:color w:val="FF0000"/>
          <w:u w:val="single"/>
          <w:shd w:val="clear" w:color="auto" w:fill="FFFFFF"/>
        </w:rPr>
        <w:t>scores</w:t>
      </w:r>
      <w:r w:rsidRPr="008E785F">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 xml:space="preserve">are the </w:t>
      </w:r>
      <w:r w:rsidRPr="0003777C">
        <w:rPr>
          <w:rFonts w:ascii="Arial" w:eastAsia="Times New Roman" w:hAnsi="Arial" w:cs="Arial"/>
          <w:i/>
          <w:color w:val="FF0000"/>
          <w:u w:val="single"/>
          <w:shd w:val="clear" w:color="auto" w:fill="FFFFFF"/>
        </w:rPr>
        <w:t>latent variables</w:t>
      </w:r>
      <w:r>
        <w:rPr>
          <w:rFonts w:ascii="Arial" w:eastAsia="Times New Roman" w:hAnsi="Arial" w:cs="Arial"/>
          <w:color w:val="000000" w:themeColor="text1"/>
          <w:shd w:val="clear" w:color="auto" w:fill="FFFFFF"/>
        </w:rPr>
        <w:t>:</w:t>
      </w:r>
      <w:r w:rsidRPr="008E785F">
        <w:rPr>
          <w:rFonts w:ascii="Arial" w:eastAsia="Times New Roman" w:hAnsi="Arial" w:cs="Arial"/>
          <w:color w:val="000000" w:themeColor="text1"/>
          <w:shd w:val="clear" w:color="auto" w:fill="FFFFFF"/>
        </w:rPr>
        <w:t xml:space="preserve"> </w:t>
      </w:r>
      <w:r w:rsidRPr="00EA54D6">
        <w:rPr>
          <w:rFonts w:ascii="Arial" w:eastAsia="Times New Roman" w:hAnsi="Arial" w:cs="Arial"/>
          <w:color w:val="000000" w:themeColor="text1"/>
          <w:shd w:val="clear" w:color="auto" w:fill="FFFFFF"/>
        </w:rPr>
        <w:t xml:space="preserve">PCR is then just a linear regression </w:t>
      </w:r>
      <w:r>
        <w:rPr>
          <w:rFonts w:ascii="Arial" w:eastAsia="Times New Roman" w:hAnsi="Arial" w:cs="Arial"/>
          <w:color w:val="000000" w:themeColor="text1"/>
          <w:shd w:val="clear" w:color="auto" w:fill="FFFFFF"/>
        </w:rPr>
        <w:t>of these</w:t>
      </w:r>
      <w:r w:rsidRPr="00EA54D6">
        <w:rPr>
          <w:rFonts w:ascii="Arial" w:eastAsia="Times New Roman" w:hAnsi="Arial" w:cs="Arial"/>
          <w:color w:val="000000" w:themeColor="text1"/>
          <w:shd w:val="clear" w:color="auto" w:fill="FFFFFF"/>
        </w:rPr>
        <w:t xml:space="preserve"> </w:t>
      </w:r>
      <w:r w:rsidRPr="00EA54D6">
        <w:rPr>
          <w:rFonts w:ascii="Arial" w:eastAsia="Times New Roman" w:hAnsi="Arial" w:cs="Arial"/>
          <w:i/>
          <w:color w:val="000000" w:themeColor="text1"/>
          <w:shd w:val="clear" w:color="auto" w:fill="FFFFFF"/>
        </w:rPr>
        <w:t>n</w:t>
      </w:r>
      <w:r w:rsidRPr="00EA54D6">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latent variables</w:t>
      </w:r>
      <w:r w:rsidRPr="00EA54D6">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on</w:t>
      </w:r>
      <w:r w:rsidRPr="00EA54D6">
        <w:rPr>
          <w:rFonts w:ascii="Arial" w:eastAsia="Times New Roman" w:hAnsi="Arial" w:cs="Arial"/>
          <w:color w:val="000000" w:themeColor="text1"/>
          <w:shd w:val="clear" w:color="auto" w:fill="FFFFFF"/>
        </w:rPr>
        <w:t xml:space="preserve"> the response variable. </w:t>
      </w:r>
    </w:p>
    <w:p w14:paraId="3E01A0FA" w14:textId="77777777" w:rsidR="0092303B" w:rsidRDefault="0092303B" w:rsidP="0092303B">
      <w:pPr>
        <w:jc w:val="both"/>
        <w:rPr>
          <w:rFonts w:ascii="Arial" w:eastAsia="Times New Roman" w:hAnsi="Arial" w:cs="Arial"/>
          <w:color w:val="404040"/>
          <w:shd w:val="clear" w:color="auto" w:fill="FFFFFF"/>
        </w:rPr>
      </w:pPr>
    </w:p>
    <w:p w14:paraId="5F8978FA" w14:textId="77777777" w:rsidR="0092303B"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[PCALoadings,PCAScores,PCAVar] = pca(X,'Economy',true);</w:t>
      </w:r>
    </w:p>
    <w:p w14:paraId="37F2E6B6" w14:textId="77777777" w:rsidR="0092303B" w:rsidRDefault="0092303B" w:rsidP="0092303B">
      <w:pPr>
        <w:jc w:val="both"/>
        <w:rPr>
          <w:rFonts w:ascii="Arial" w:eastAsia="Times New Roman" w:hAnsi="Arial" w:cs="Arial"/>
          <w:color w:val="008F00"/>
          <w:shd w:val="clear" w:color="auto" w:fill="FFFFFF"/>
        </w:rPr>
      </w:pPr>
    </w:p>
    <w:p w14:paraId="7C89B06D" w14:textId="77777777" w:rsidR="0092303B" w:rsidRPr="00636913" w:rsidRDefault="0092303B" w:rsidP="0092303B">
      <w:pPr>
        <w:jc w:val="both"/>
        <w:rPr>
          <w:rFonts w:ascii="Arial" w:eastAsia="Times New Roman" w:hAnsi="Arial" w:cs="Arial"/>
          <w:color w:val="000000" w:themeColor="text1"/>
          <w:shd w:val="clear" w:color="auto" w:fill="FFFFFF"/>
        </w:rPr>
      </w:pPr>
      <w:r w:rsidRPr="00636913">
        <w:rPr>
          <w:rFonts w:ascii="Arial" w:eastAsia="Times New Roman" w:hAnsi="Arial" w:cs="Arial"/>
          <w:color w:val="000000" w:themeColor="text1"/>
          <w:shd w:val="clear" w:color="auto" w:fill="FFFFFF"/>
        </w:rPr>
        <w:t xml:space="preserve">The following figure shows the fraction of variance in </w:t>
      </w:r>
      <w:r w:rsidRPr="00954320">
        <w:rPr>
          <w:rFonts w:ascii="Arial" w:eastAsia="Times New Roman" w:hAnsi="Arial" w:cs="Arial"/>
          <w:b/>
          <w:i/>
          <w:color w:val="000000" w:themeColor="text1"/>
          <w:shd w:val="clear" w:color="auto" w:fill="FFFFFF"/>
        </w:rPr>
        <w:t>X</w:t>
      </w:r>
      <w:r w:rsidRPr="00636913">
        <w:rPr>
          <w:rFonts w:ascii="Arial" w:eastAsia="Times New Roman" w:hAnsi="Arial" w:cs="Arial"/>
          <w:color w:val="000000" w:themeColor="text1"/>
          <w:shd w:val="clear" w:color="auto" w:fill="FFFFFF"/>
        </w:rPr>
        <w:t xml:space="preserve"> explained by the different principal components used in the PCR.</w:t>
      </w:r>
    </w:p>
    <w:p w14:paraId="49423D68" w14:textId="77777777" w:rsidR="0092303B" w:rsidRPr="00636913" w:rsidRDefault="0092303B" w:rsidP="0092303B">
      <w:pPr>
        <w:jc w:val="both"/>
        <w:rPr>
          <w:rFonts w:ascii="Arial" w:eastAsia="Times New Roman" w:hAnsi="Arial" w:cs="Arial"/>
          <w:color w:val="008F00"/>
          <w:shd w:val="clear" w:color="auto" w:fill="FFFFFF"/>
        </w:rPr>
      </w:pPr>
      <w:r w:rsidRPr="00636913">
        <w:rPr>
          <w:rFonts w:ascii="Arial" w:eastAsia="Times New Roman" w:hAnsi="Arial" w:cs="Arial"/>
          <w:color w:val="008F00"/>
          <w:shd w:val="clear" w:color="auto" w:fill="FFFFFF"/>
        </w:rPr>
        <w:t>plot(1:10,100*cumsum(PCAVar(1:10))/sum(PCAVar(1:10)),'r-^');</w:t>
      </w:r>
    </w:p>
    <w:p w14:paraId="0D3AA9B5" w14:textId="77777777" w:rsidR="0092303B" w:rsidRPr="00636913" w:rsidRDefault="0092303B" w:rsidP="0092303B">
      <w:pPr>
        <w:jc w:val="both"/>
        <w:rPr>
          <w:rFonts w:ascii="Arial" w:eastAsia="Times New Roman" w:hAnsi="Arial" w:cs="Arial"/>
          <w:color w:val="008F00"/>
          <w:shd w:val="clear" w:color="auto" w:fill="FFFFFF"/>
        </w:rPr>
      </w:pPr>
      <w:r w:rsidRPr="00636913">
        <w:rPr>
          <w:rFonts w:ascii="Arial" w:eastAsia="Times New Roman" w:hAnsi="Arial" w:cs="Arial"/>
          <w:color w:val="008F00"/>
          <w:shd w:val="clear" w:color="auto" w:fill="FFFFFF"/>
        </w:rPr>
        <w:t>xlabel('Number of Principal Components');</w:t>
      </w:r>
    </w:p>
    <w:p w14:paraId="1E8D3FF3" w14:textId="77777777" w:rsidR="0092303B" w:rsidRPr="00636913" w:rsidRDefault="0092303B" w:rsidP="0092303B">
      <w:pPr>
        <w:jc w:val="both"/>
        <w:rPr>
          <w:rFonts w:ascii="Arial" w:eastAsia="Times New Roman" w:hAnsi="Arial" w:cs="Arial"/>
          <w:color w:val="008F00"/>
          <w:shd w:val="clear" w:color="auto" w:fill="FFFFFF"/>
        </w:rPr>
      </w:pPr>
      <w:r w:rsidRPr="00636913">
        <w:rPr>
          <w:rFonts w:ascii="Arial" w:eastAsia="Times New Roman" w:hAnsi="Arial" w:cs="Arial"/>
          <w:color w:val="008F00"/>
          <w:shd w:val="clear" w:color="auto" w:fill="FFFFFF"/>
        </w:rPr>
        <w:t>ylabel('Percent Variance Explained in X');</w:t>
      </w:r>
    </w:p>
    <w:p w14:paraId="2BDB13C9" w14:textId="77777777" w:rsidR="0092303B" w:rsidRPr="00636913" w:rsidRDefault="0092303B" w:rsidP="0092303B">
      <w:pPr>
        <w:jc w:val="both"/>
        <w:rPr>
          <w:rFonts w:ascii="Arial" w:eastAsia="Times New Roman" w:hAnsi="Arial" w:cs="Arial"/>
          <w:color w:val="008F00"/>
          <w:shd w:val="clear" w:color="auto" w:fill="FFFFFF"/>
        </w:rPr>
      </w:pPr>
      <w:r w:rsidRPr="00636913">
        <w:rPr>
          <w:rFonts w:ascii="Arial" w:eastAsia="Times New Roman" w:hAnsi="Arial" w:cs="Arial"/>
          <w:color w:val="008F00"/>
          <w:shd w:val="clear" w:color="auto" w:fill="FFFFFF"/>
        </w:rPr>
        <w:t>legend({'PCR'},'location','SE');</w:t>
      </w:r>
    </w:p>
    <w:p w14:paraId="0E92DCF1" w14:textId="77777777" w:rsidR="0092303B" w:rsidRPr="00636913" w:rsidRDefault="0092303B" w:rsidP="0092303B">
      <w:pPr>
        <w:jc w:val="both"/>
        <w:rPr>
          <w:rFonts w:ascii="Arial" w:eastAsia="Times New Roman" w:hAnsi="Arial" w:cs="Arial"/>
          <w:color w:val="008F00"/>
          <w:shd w:val="clear" w:color="auto" w:fill="FFFFFF"/>
        </w:rPr>
      </w:pPr>
      <w:r w:rsidRPr="00636913">
        <w:rPr>
          <w:rFonts w:ascii="Arial" w:eastAsia="Times New Roman" w:hAnsi="Arial" w:cs="Arial"/>
          <w:color w:val="008F00"/>
          <w:shd w:val="clear" w:color="auto" w:fill="FFFFFF"/>
        </w:rPr>
        <w:t>grid on</w:t>
      </w:r>
    </w:p>
    <w:p w14:paraId="3332B1A3" w14:textId="77777777" w:rsidR="0092303B" w:rsidRPr="00C051A0" w:rsidRDefault="0092303B" w:rsidP="0092303B">
      <w:pPr>
        <w:jc w:val="both"/>
        <w:rPr>
          <w:rFonts w:ascii="Arial" w:eastAsia="Times New Roman" w:hAnsi="Arial" w:cs="Arial"/>
          <w:color w:val="008F00"/>
          <w:shd w:val="clear" w:color="auto" w:fill="FFFFFF"/>
        </w:rPr>
      </w:pPr>
      <w:r>
        <w:rPr>
          <w:rFonts w:ascii="Arial" w:eastAsia="Times New Roman" w:hAnsi="Arial" w:cs="Arial"/>
          <w:noProof/>
          <w:color w:val="008F00"/>
        </w:rPr>
        <mc:AlternateContent>
          <mc:Choice Requires="wpg">
            <w:drawing>
              <wp:anchor distT="0" distB="0" distL="114300" distR="114300" simplePos="0" relativeHeight="251672576" behindDoc="0" locked="0" layoutInCell="1" allowOverlap="1" wp14:anchorId="70526B73" wp14:editId="2EE228EF">
                <wp:simplePos x="0" y="0"/>
                <wp:positionH relativeFrom="column">
                  <wp:posOffset>3566160</wp:posOffset>
                </wp:positionH>
                <wp:positionV relativeFrom="paragraph">
                  <wp:posOffset>160020</wp:posOffset>
                </wp:positionV>
                <wp:extent cx="2743200" cy="4608195"/>
                <wp:effectExtent l="0" t="0" r="0" b="0"/>
                <wp:wrapSquare wrapText="bothSides"/>
                <wp:docPr id="1073742872" name="Group 1073742872"/>
                <wp:cNvGraphicFramePr/>
                <a:graphic xmlns:a="http://schemas.openxmlformats.org/drawingml/2006/main">
                  <a:graphicData uri="http://schemas.microsoft.com/office/word/2010/wordprocessingGroup">
                    <wpg:wgp>
                      <wpg:cNvGrpSpPr/>
                      <wpg:grpSpPr>
                        <a:xfrm>
                          <a:off x="0" y="0"/>
                          <a:ext cx="2743200" cy="4608195"/>
                          <a:chOff x="0" y="0"/>
                          <a:chExt cx="2743200" cy="4608195"/>
                        </a:xfrm>
                      </wpg:grpSpPr>
                      <pic:pic xmlns:pic="http://schemas.openxmlformats.org/drawingml/2006/picture">
                        <pic:nvPicPr>
                          <pic:cNvPr id="1073742873" name="Picture 1073742873"/>
                          <pic:cNvPicPr>
                            <a:picLocks noChangeAspect="1"/>
                          </pic:cNvPicPr>
                        </pic:nvPicPr>
                        <pic:blipFill rotWithShape="1">
                          <a:blip r:embed="rId20" cstate="print">
                            <a:extLst>
                              <a:ext uri="{28A0092B-C50C-407E-A947-70E740481C1C}">
                                <a14:useLocalDpi xmlns:a14="http://schemas.microsoft.com/office/drawing/2010/main" val="0"/>
                              </a:ext>
                            </a:extLst>
                          </a:blip>
                          <a:srcRect l="5493" t="5086" r="7392"/>
                          <a:stretch/>
                        </pic:blipFill>
                        <pic:spPr bwMode="auto">
                          <a:xfrm>
                            <a:off x="0" y="2367280"/>
                            <a:ext cx="2743200" cy="224091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73742874" name="Picture 1073742874"/>
                          <pic:cNvPicPr>
                            <a:picLocks noChangeAspect="1"/>
                          </pic:cNvPicPr>
                        </pic:nvPicPr>
                        <pic:blipFill rotWithShape="1">
                          <a:blip r:embed="rId21" cstate="print">
                            <a:extLst>
                              <a:ext uri="{28A0092B-C50C-407E-A947-70E740481C1C}">
                                <a14:useLocalDpi xmlns:a14="http://schemas.microsoft.com/office/drawing/2010/main" val="0"/>
                              </a:ext>
                            </a:extLst>
                          </a:blip>
                          <a:srcRect l="4271" t="5086" r="7246"/>
                          <a:stretch/>
                        </pic:blipFill>
                        <pic:spPr bwMode="auto">
                          <a:xfrm>
                            <a:off x="0" y="0"/>
                            <a:ext cx="2743200" cy="2206625"/>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58950058" id="Group 1073742872" o:spid="_x0000_s1026" style="position:absolute;margin-left:280.8pt;margin-top:12.6pt;width:3in;height:362.85pt;z-index:251672576" coordsize="2743200,4608195"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">
                <v:shape id="Picture 1073742873" o:spid="_x0000_s1027" type="#_x0000_t75" style="position:absolute;top:2367280;width:2743200;height:224091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">
                  <v:imagedata r:id="rId22" o:title="" croptop="3333f" cropleft="3600f" cropright="4844f"/>
                  <v:path arrowok="t"/>
                </v:shape>
                <v:shape id="Picture 1073742874" o:spid="_x0000_s1028" type="#_x0000_t75" style="position:absolute;width:2743200;height:220662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">
                  <v:imagedata r:id="rId23" o:title="" croptop="3333f" cropleft="2799f" cropright="4749f"/>
                  <v:path arrowok="t"/>
                </v:shape>
                <w10:wrap type="square"/>
              </v:group>
            </w:pict>
          </mc:Fallback>
        </mc:AlternateContent>
      </w:r>
    </w:p>
    <w:p w14:paraId="3AD59ADF" w14:textId="77777777" w:rsidR="0092303B" w:rsidRPr="00636913" w:rsidRDefault="0092303B" w:rsidP="0092303B">
      <w:pPr>
        <w:jc w:val="both"/>
        <w:rPr>
          <w:rFonts w:ascii="Arial" w:eastAsia="Times New Roman" w:hAnsi="Arial" w:cs="Arial"/>
          <w:color w:val="000000" w:themeColor="text1"/>
          <w:shd w:val="clear" w:color="auto" w:fill="FFFFFF"/>
        </w:rPr>
      </w:pPr>
      <w:r w:rsidRPr="00636913">
        <w:rPr>
          <w:rFonts w:ascii="Arial" w:eastAsia="Times New Roman" w:hAnsi="Arial" w:cs="Arial"/>
          <w:color w:val="000000" w:themeColor="text1"/>
          <w:shd w:val="clear" w:color="auto" w:fill="FFFFFF"/>
        </w:rPr>
        <w:t xml:space="preserve">Based on this result we decide to use only 4 </w:t>
      </w:r>
      <w:r w:rsidRPr="00D1677A">
        <w:rPr>
          <w:rFonts w:ascii="Arial" w:eastAsia="Times New Roman" w:hAnsi="Arial" w:cs="Arial"/>
          <w:i/>
          <w:color w:val="FF0000"/>
          <w:shd w:val="clear" w:color="auto" w:fill="FFFFFF"/>
        </w:rPr>
        <w:t>components</w:t>
      </w:r>
      <w:r w:rsidRPr="00636913">
        <w:rPr>
          <w:rFonts w:ascii="Arial" w:eastAsia="Times New Roman" w:hAnsi="Arial" w:cs="Arial"/>
          <w:color w:val="000000" w:themeColor="text1"/>
          <w:shd w:val="clear" w:color="auto" w:fill="FFFFFF"/>
        </w:rPr>
        <w:t xml:space="preserve"> in the regression:</w:t>
      </w:r>
    </w:p>
    <w:p w14:paraId="2FA342FE"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betaPCR = regress(y-mean(y), PCAScores(:,1:</w:t>
      </w:r>
      <w:r>
        <w:rPr>
          <w:rFonts w:ascii="Arial" w:eastAsia="Times New Roman" w:hAnsi="Arial" w:cs="Arial"/>
          <w:color w:val="008F00"/>
          <w:shd w:val="clear" w:color="auto" w:fill="FFFFFF"/>
        </w:rPr>
        <w:t>4</w:t>
      </w:r>
      <w:r w:rsidRPr="00C051A0">
        <w:rPr>
          <w:rFonts w:ascii="Arial" w:eastAsia="Times New Roman" w:hAnsi="Arial" w:cs="Arial"/>
          <w:color w:val="008F00"/>
          <w:shd w:val="clear" w:color="auto" w:fill="FFFFFF"/>
        </w:rPr>
        <w:t>));</w:t>
      </w:r>
    </w:p>
    <w:p w14:paraId="254DC5EB" w14:textId="77777777" w:rsidR="0092303B" w:rsidRDefault="0092303B" w:rsidP="0092303B">
      <w:pPr>
        <w:jc w:val="both"/>
        <w:rPr>
          <w:rFonts w:ascii="Arial" w:eastAsia="Times New Roman" w:hAnsi="Arial" w:cs="Arial"/>
          <w:color w:val="404040"/>
          <w:shd w:val="clear" w:color="auto" w:fill="FFFFFF"/>
        </w:rPr>
      </w:pPr>
    </w:p>
    <w:p w14:paraId="33AE9254" w14:textId="77777777" w:rsidR="0092303B" w:rsidRPr="009E4F98" w:rsidRDefault="0092303B" w:rsidP="0092303B">
      <w:pPr>
        <w:jc w:val="both"/>
        <w:rPr>
          <w:rFonts w:ascii="Arial" w:eastAsia="Times New Roman" w:hAnsi="Arial" w:cs="Arial"/>
          <w:color w:val="000000" w:themeColor="text1"/>
          <w:shd w:val="clear" w:color="auto" w:fill="FFFFFF"/>
        </w:rPr>
      </w:pPr>
      <w:r w:rsidRPr="009E4F98">
        <w:rPr>
          <w:rFonts w:ascii="Arial" w:eastAsia="Times New Roman" w:hAnsi="Arial" w:cs="Arial"/>
          <w:color w:val="000000" w:themeColor="text1"/>
          <w:shd w:val="clear" w:color="auto" w:fill="FFFFFF"/>
        </w:rPr>
        <w:t>To make the PCR results easier to interpret in terms of the original spectral data, we bring back the regression coefficients into standard space.</w:t>
      </w:r>
    </w:p>
    <w:p w14:paraId="4B305EB5"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betaPCR = PCALoadings(:,1:4)*betaPCR;</w:t>
      </w:r>
    </w:p>
    <w:p w14:paraId="19AE1674" w14:textId="77777777" w:rsidR="0092303B" w:rsidRDefault="0092303B" w:rsidP="0092303B">
      <w:pPr>
        <w:jc w:val="both"/>
        <w:rPr>
          <w:rFonts w:ascii="Arial" w:eastAsia="Times New Roman" w:hAnsi="Arial" w:cs="Arial"/>
          <w:color w:val="404040"/>
          <w:shd w:val="clear" w:color="auto" w:fill="FFFFFF"/>
        </w:rPr>
      </w:pPr>
    </w:p>
    <w:p w14:paraId="46A02BAB" w14:textId="77777777" w:rsidR="0092303B" w:rsidRPr="009E4F98" w:rsidRDefault="0092303B" w:rsidP="0092303B">
      <w:pPr>
        <w:jc w:val="both"/>
        <w:rPr>
          <w:rFonts w:ascii="Arial" w:eastAsia="Times New Roman" w:hAnsi="Arial" w:cs="Arial"/>
          <w:color w:val="000000" w:themeColor="text1"/>
          <w:shd w:val="clear" w:color="auto" w:fill="FFFFFF"/>
        </w:rPr>
      </w:pPr>
      <w:r w:rsidRPr="009E4F98">
        <w:rPr>
          <w:rFonts w:ascii="Arial" w:eastAsia="Times New Roman" w:hAnsi="Arial" w:cs="Arial"/>
          <w:color w:val="000000" w:themeColor="text1"/>
          <w:shd w:val="clear" w:color="auto" w:fill="FFFFFF"/>
        </w:rPr>
        <w:t>Since:</w:t>
      </w:r>
    </w:p>
    <w:p w14:paraId="09B81C8F" w14:textId="77777777" w:rsidR="0092303B" w:rsidRPr="009E4F98" w:rsidRDefault="0092303B" w:rsidP="0092303B">
      <w:pPr>
        <w:jc w:val="both"/>
        <w:rPr>
          <w:rFonts w:ascii="Arial" w:eastAsia="Times New Roman" w:hAnsi="Arial" w:cs="Arial"/>
          <w:b/>
          <w:color w:val="404040"/>
          <w:shd w:val="clear" w:color="auto" w:fill="FFFFFF"/>
        </w:rPr>
      </w:pPr>
      <m:oMathPara>
        <m:oMath>
          <m:r>
            <m:rPr>
              <m:sty m:val="bi"/>
            </m:rPr>
            <w:rPr>
              <w:rFonts w:ascii="Cambria Math" w:eastAsia="Times New Roman" w:hAnsi="Cambria Math" w:cs="Arial"/>
              <w:color w:val="000000" w:themeColor="text1"/>
              <w:shd w:val="clear" w:color="auto" w:fill="FFFFFF"/>
            </w:rPr>
            <m:t>y</m:t>
          </m:r>
          <m:r>
            <m:rPr>
              <m:sty m:val="bi"/>
            </m:rPr>
            <w:rPr>
              <w:rFonts w:ascii="Cambria Math" w:eastAsia="Times New Roman" w:hAnsi="Cambria Math" w:cs="Arial"/>
              <w:color w:val="404040"/>
              <w:shd w:val="clear" w:color="auto" w:fill="FFFFFF"/>
            </w:rPr>
            <m:t>=</m:t>
          </m:r>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β</m:t>
              </m:r>
            </m:e>
            <m:sub>
              <m:r>
                <m:rPr>
                  <m:sty m:val="bi"/>
                </m:rPr>
                <w:rPr>
                  <w:rFonts w:ascii="Cambria Math" w:eastAsia="Times New Roman" w:hAnsi="Cambria Math" w:cs="Arial"/>
                  <w:color w:val="000000" w:themeColor="text1"/>
                  <w:shd w:val="clear" w:color="auto" w:fill="FFFFFF"/>
                </w:rPr>
                <m:t>0</m:t>
              </m:r>
            </m:sub>
          </m:sSub>
          <m:r>
            <m:rPr>
              <m:sty m:val="bi"/>
            </m:rPr>
            <w:rPr>
              <w:rFonts w:ascii="Cambria Math" w:eastAsia="Times New Roman" w:hAnsi="Cambria Math" w:cs="Arial"/>
              <w:color w:val="000000" w:themeColor="text1"/>
              <w:shd w:val="clear" w:color="auto" w:fill="FFFFFF"/>
            </w:rPr>
            <m:t xml:space="preserve">+βX  →  </m:t>
          </m:r>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β</m:t>
              </m:r>
            </m:e>
            <m:sub>
              <m:r>
                <m:rPr>
                  <m:sty m:val="bi"/>
                </m:rPr>
                <w:rPr>
                  <w:rFonts w:ascii="Cambria Math" w:eastAsia="Times New Roman" w:hAnsi="Cambria Math" w:cs="Arial"/>
                  <w:color w:val="000000" w:themeColor="text1"/>
                  <w:shd w:val="clear" w:color="auto" w:fill="FFFFFF"/>
                </w:rPr>
                <m:t>0</m:t>
              </m:r>
            </m:sub>
          </m:sSub>
          <m:r>
            <m:rPr>
              <m:sty m:val="bi"/>
            </m:rPr>
            <w:rPr>
              <w:rFonts w:ascii="Cambria Math" w:eastAsia="Times New Roman" w:hAnsi="Cambria Math" w:cs="Arial"/>
              <w:color w:val="000000" w:themeColor="text1"/>
              <w:shd w:val="clear" w:color="auto" w:fill="FFFFFF"/>
            </w:rPr>
            <m:t>=y-βX</m:t>
          </m:r>
        </m:oMath>
      </m:oMathPara>
    </w:p>
    <w:p w14:paraId="772C60D4" w14:textId="77777777" w:rsidR="0092303B" w:rsidRPr="009E4F98" w:rsidRDefault="0092303B" w:rsidP="0092303B">
      <w:pPr>
        <w:jc w:val="both"/>
        <w:rPr>
          <w:rFonts w:ascii="Arial" w:eastAsia="Times New Roman" w:hAnsi="Arial" w:cs="Arial"/>
          <w:b/>
          <w:color w:val="404040"/>
          <w:shd w:val="clear" w:color="auto" w:fill="FFFFFF"/>
        </w:rPr>
      </w:pPr>
      <m:oMathPara>
        <m:oMath>
          <m:r>
            <m:rPr>
              <m:sty m:val="bi"/>
            </m:rPr>
            <w:rPr>
              <w:rFonts w:ascii="Cambria Math" w:eastAsia="Times New Roman" w:hAnsi="Cambria Math" w:cs="Arial"/>
              <w:color w:val="000000" w:themeColor="text1"/>
              <w:shd w:val="clear" w:color="auto" w:fill="FFFFFF"/>
            </w:rPr>
            <m:t xml:space="preserve">  </m:t>
          </m:r>
        </m:oMath>
      </m:oMathPara>
    </w:p>
    <w:p w14:paraId="7C8B9EC5" w14:textId="77777777" w:rsidR="0092303B" w:rsidRPr="009E4F98" w:rsidRDefault="0092303B" w:rsidP="0092303B">
      <w:pPr>
        <w:jc w:val="both"/>
        <w:rPr>
          <w:rFonts w:ascii="Arial" w:eastAsia="Times New Roman" w:hAnsi="Arial" w:cs="Arial"/>
          <w:color w:val="000000" w:themeColor="text1"/>
          <w:shd w:val="clear" w:color="auto" w:fill="FFFFFF"/>
        </w:rPr>
      </w:pPr>
      <w:r w:rsidRPr="009E4F98">
        <w:rPr>
          <w:rFonts w:ascii="Arial" w:eastAsia="Times New Roman" w:hAnsi="Arial" w:cs="Arial"/>
          <w:color w:val="000000" w:themeColor="text1"/>
          <w:shd w:val="clear" w:color="auto" w:fill="FFFFFF"/>
        </w:rPr>
        <w:t>we calculate the constant regression coefficient as:</w:t>
      </w:r>
    </w:p>
    <w:p w14:paraId="1356F237" w14:textId="77777777" w:rsidR="0092303B" w:rsidRDefault="0092303B" w:rsidP="0092303B">
      <w:pPr>
        <w:jc w:val="both"/>
        <w:rPr>
          <w:rFonts w:ascii="Arial" w:eastAsia="Times New Roman" w:hAnsi="Arial" w:cs="Arial"/>
          <w:color w:val="008F00"/>
          <w:shd w:val="clear" w:color="auto" w:fill="FFFFFF"/>
        </w:rPr>
      </w:pPr>
      <w:r>
        <w:rPr>
          <w:rFonts w:ascii="Arial" w:eastAsia="Times New Roman" w:hAnsi="Arial" w:cs="Arial"/>
          <w:color w:val="008F00"/>
          <w:shd w:val="clear" w:color="auto" w:fill="FFFFFF"/>
        </w:rPr>
        <w:t xml:space="preserve">beta0PCR = </w:t>
      </w:r>
      <w:r w:rsidRPr="00C051A0">
        <w:rPr>
          <w:rFonts w:ascii="Arial" w:eastAsia="Times New Roman" w:hAnsi="Arial" w:cs="Arial"/>
          <w:color w:val="008F00"/>
          <w:shd w:val="clear" w:color="auto" w:fill="FFFFFF"/>
        </w:rPr>
        <w:t>mean(y) - mean(X)*betaPCR</w:t>
      </w:r>
      <w:r>
        <w:rPr>
          <w:rFonts w:ascii="Arial" w:eastAsia="Times New Roman" w:hAnsi="Arial" w:cs="Arial"/>
          <w:color w:val="008F00"/>
          <w:shd w:val="clear" w:color="auto" w:fill="FFFFFF"/>
        </w:rPr>
        <w:t>;</w:t>
      </w:r>
    </w:p>
    <w:p w14:paraId="0996EB32" w14:textId="77777777" w:rsidR="0092303B"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betaPCR = [</w:t>
      </w:r>
      <w:r>
        <w:rPr>
          <w:rFonts w:ascii="Arial" w:eastAsia="Times New Roman" w:hAnsi="Arial" w:cs="Arial"/>
          <w:color w:val="008F00"/>
          <w:shd w:val="clear" w:color="auto" w:fill="FFFFFF"/>
        </w:rPr>
        <w:t>beta0PCR</w:t>
      </w:r>
      <w:r w:rsidRPr="00C051A0">
        <w:rPr>
          <w:rFonts w:ascii="Arial" w:eastAsia="Times New Roman" w:hAnsi="Arial" w:cs="Arial"/>
          <w:color w:val="008F00"/>
          <w:shd w:val="clear" w:color="auto" w:fill="FFFFFF"/>
        </w:rPr>
        <w:t>; betaPCR]</w:t>
      </w:r>
      <w:r>
        <w:rPr>
          <w:rFonts w:ascii="Arial" w:eastAsia="Times New Roman" w:hAnsi="Arial" w:cs="Arial"/>
          <w:color w:val="008F00"/>
          <w:shd w:val="clear" w:color="auto" w:fill="FFFFFF"/>
        </w:rPr>
        <w:t>;</w:t>
      </w:r>
    </w:p>
    <w:p w14:paraId="7DC98E04" w14:textId="77777777" w:rsidR="0092303B" w:rsidRPr="003D75D8" w:rsidRDefault="0092303B" w:rsidP="0092303B">
      <w:pPr>
        <w:jc w:val="both"/>
        <w:rPr>
          <w:rFonts w:ascii="Arial" w:eastAsia="Times New Roman" w:hAnsi="Arial" w:cs="Arial"/>
          <w:color w:val="008F00"/>
          <w:shd w:val="clear" w:color="auto" w:fill="FFFFFF"/>
        </w:rPr>
      </w:pPr>
    </w:p>
    <w:p w14:paraId="385A19C7" w14:textId="77777777" w:rsidR="0092303B" w:rsidRPr="009E4F98" w:rsidRDefault="0092303B" w:rsidP="0092303B">
      <w:pPr>
        <w:jc w:val="both"/>
        <w:rPr>
          <w:rFonts w:ascii="Arial" w:eastAsia="Times New Roman" w:hAnsi="Arial" w:cs="Arial"/>
          <w:color w:val="000000" w:themeColor="text1"/>
          <w:shd w:val="clear" w:color="auto" w:fill="FFFFFF"/>
        </w:rPr>
      </w:pPr>
      <w:r w:rsidRPr="009E4F98">
        <w:rPr>
          <w:rFonts w:ascii="Arial" w:eastAsia="Times New Roman" w:hAnsi="Arial" w:cs="Arial"/>
          <w:color w:val="000000" w:themeColor="text1"/>
          <w:shd w:val="clear" w:color="auto" w:fill="FFFFFF"/>
        </w:rPr>
        <w:t>We have a total of 402 regression coefficients:</w:t>
      </w:r>
    </w:p>
    <w:p w14:paraId="739BB78A"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yfitPCR = [ones(n,1) X]*betaPCR;</w:t>
      </w:r>
    </w:p>
    <w:p w14:paraId="37DD1794" w14:textId="77777777" w:rsidR="0092303B" w:rsidRDefault="0092303B" w:rsidP="0092303B">
      <w:pPr>
        <w:jc w:val="both"/>
        <w:rPr>
          <w:rFonts w:ascii="Arial" w:eastAsia="Times New Roman" w:hAnsi="Arial" w:cs="Arial"/>
          <w:color w:val="404040"/>
          <w:shd w:val="clear" w:color="auto" w:fill="FFFFFF"/>
        </w:rPr>
      </w:pPr>
      <w:r w:rsidRPr="001C241D">
        <w:rPr>
          <w:rFonts w:ascii="Arial" w:eastAsia="Times New Roman" w:hAnsi="Arial" w:cs="Arial"/>
          <w:color w:val="404040"/>
          <w:shd w:val="clear" w:color="auto" w:fill="FFFFFF"/>
        </w:rPr>
        <w:t> </w:t>
      </w:r>
    </w:p>
    <w:p w14:paraId="37DE58B7" w14:textId="77777777" w:rsidR="0092303B" w:rsidRPr="009E4F98" w:rsidRDefault="0092303B" w:rsidP="0092303B">
      <w:pPr>
        <w:jc w:val="both"/>
        <w:rPr>
          <w:rFonts w:ascii="Arial" w:eastAsia="Times New Roman" w:hAnsi="Arial" w:cs="Arial"/>
          <w:color w:val="000000" w:themeColor="text1"/>
          <w:shd w:val="clear" w:color="auto" w:fill="FFFFFF"/>
        </w:rPr>
      </w:pPr>
      <w:r w:rsidRPr="009E4F98">
        <w:rPr>
          <w:rFonts w:ascii="Arial" w:eastAsia="Times New Roman" w:hAnsi="Arial" w:cs="Arial"/>
          <w:color w:val="000000" w:themeColor="text1"/>
          <w:shd w:val="clear" w:color="auto" w:fill="FFFFFF"/>
        </w:rPr>
        <w:t>Finally, we plot the fitted vs. the observed response for the PCR fits.</w:t>
      </w:r>
    </w:p>
    <w:p w14:paraId="67FE370D"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plot(</w:t>
      </w:r>
      <w:r>
        <w:rPr>
          <w:rFonts w:ascii="Arial" w:eastAsia="Times New Roman" w:hAnsi="Arial" w:cs="Arial"/>
          <w:color w:val="008F00"/>
          <w:shd w:val="clear" w:color="auto" w:fill="FFFFFF"/>
        </w:rPr>
        <w:t>Y</w:t>
      </w:r>
      <w:r w:rsidRPr="00C051A0">
        <w:rPr>
          <w:rFonts w:ascii="Arial" w:eastAsia="Times New Roman" w:hAnsi="Arial" w:cs="Arial"/>
          <w:color w:val="008F00"/>
          <w:shd w:val="clear" w:color="auto" w:fill="FFFFFF"/>
        </w:rPr>
        <w:t>,yfitPCR,'r^');</w:t>
      </w:r>
    </w:p>
    <w:p w14:paraId="1E92CE02"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xlabel('Observed Response');</w:t>
      </w:r>
    </w:p>
    <w:p w14:paraId="00F5E5DE" w14:textId="77777777" w:rsidR="0092303B" w:rsidRPr="00C051A0"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ylabel('Fitted Response');</w:t>
      </w:r>
    </w:p>
    <w:p w14:paraId="74801F88" w14:textId="77777777" w:rsidR="0092303B"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legend({'PCR with 4 Components'},</w:t>
      </w:r>
      <w:r>
        <w:rPr>
          <w:rFonts w:ascii="Arial" w:eastAsia="Times New Roman" w:hAnsi="Arial" w:cs="Arial"/>
          <w:color w:val="008F00"/>
          <w:shd w:val="clear" w:color="auto" w:fill="FFFFFF"/>
        </w:rPr>
        <w:t>…</w:t>
      </w:r>
    </w:p>
    <w:p w14:paraId="724692D9" w14:textId="77777777" w:rsidR="0092303B" w:rsidRDefault="0092303B" w:rsidP="0092303B">
      <w:pPr>
        <w:jc w:val="both"/>
        <w:rPr>
          <w:rFonts w:ascii="Arial" w:eastAsia="Times New Roman" w:hAnsi="Arial" w:cs="Arial"/>
          <w:color w:val="008F00"/>
          <w:shd w:val="clear" w:color="auto" w:fill="FFFFFF"/>
        </w:rPr>
      </w:pPr>
      <w:r w:rsidRPr="00C051A0">
        <w:rPr>
          <w:rFonts w:ascii="Arial" w:eastAsia="Times New Roman" w:hAnsi="Arial" w:cs="Arial"/>
          <w:color w:val="008F00"/>
          <w:shd w:val="clear" w:color="auto" w:fill="FFFFFF"/>
        </w:rPr>
        <w:t>'location','NW');</w:t>
      </w:r>
    </w:p>
    <w:p w14:paraId="187C9089" w14:textId="77777777" w:rsidR="0092303B" w:rsidRDefault="0092303B" w:rsidP="0092303B">
      <w:pPr>
        <w:jc w:val="both"/>
        <w:rPr>
          <w:rFonts w:ascii="Arial" w:eastAsia="Times New Roman" w:hAnsi="Arial" w:cs="Arial"/>
          <w:color w:val="000000" w:themeColor="text1"/>
          <w:shd w:val="clear" w:color="auto" w:fill="FFFFFF"/>
        </w:rPr>
      </w:pPr>
    </w:p>
    <w:p w14:paraId="7DC19B6D" w14:textId="77777777" w:rsidR="0092303B" w:rsidRPr="00271101"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A</w:t>
      </w:r>
      <w:r w:rsidRPr="00271101">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useful</w:t>
      </w:r>
      <w:r w:rsidRPr="00271101">
        <w:rPr>
          <w:rFonts w:ascii="Arial" w:eastAsia="Times New Roman" w:hAnsi="Arial" w:cs="Arial"/>
          <w:color w:val="000000" w:themeColor="text1"/>
          <w:shd w:val="clear" w:color="auto" w:fill="FFFFFF"/>
        </w:rPr>
        <w:t xml:space="preserve"> way </w:t>
      </w:r>
      <w:r>
        <w:rPr>
          <w:rFonts w:ascii="Arial" w:eastAsia="Times New Roman" w:hAnsi="Arial" w:cs="Arial"/>
          <w:color w:val="000000" w:themeColor="text1"/>
          <w:shd w:val="clear" w:color="auto" w:fill="FFFFFF"/>
        </w:rPr>
        <w:t>to rationalize</w:t>
      </w:r>
      <w:r w:rsidRPr="00271101">
        <w:rPr>
          <w:rFonts w:ascii="Arial" w:eastAsia="Times New Roman" w:hAnsi="Arial" w:cs="Arial"/>
          <w:color w:val="000000" w:themeColor="text1"/>
          <w:shd w:val="clear" w:color="auto" w:fill="FFFFFF"/>
        </w:rPr>
        <w:t xml:space="preserve"> the PCR </w:t>
      </w:r>
      <w:r>
        <w:rPr>
          <w:rFonts w:ascii="Arial" w:eastAsia="Times New Roman" w:hAnsi="Arial" w:cs="Arial"/>
          <w:color w:val="000000" w:themeColor="text1"/>
          <w:shd w:val="clear" w:color="auto" w:fill="FFFFFF"/>
        </w:rPr>
        <w:t xml:space="preserve">process </w:t>
      </w:r>
      <w:r w:rsidRPr="00271101">
        <w:rPr>
          <w:rFonts w:ascii="Arial" w:eastAsia="Times New Roman" w:hAnsi="Arial" w:cs="Arial"/>
          <w:color w:val="000000" w:themeColor="text1"/>
          <w:shd w:val="clear" w:color="auto" w:fill="FFFFFF"/>
        </w:rPr>
        <w:t xml:space="preserve">is to use the </w:t>
      </w:r>
      <w:r w:rsidRPr="004F1D9C">
        <w:rPr>
          <w:rFonts w:ascii="Arial" w:eastAsia="Times New Roman" w:hAnsi="Arial" w:cs="Arial"/>
          <w:i/>
          <w:color w:val="0432FF"/>
          <w:u w:val="single"/>
          <w:shd w:val="clear" w:color="auto" w:fill="FFFFFF"/>
        </w:rPr>
        <w:t>psudoinverse</w:t>
      </w:r>
      <w:r w:rsidRPr="00271101">
        <w:rPr>
          <w:rFonts w:ascii="Arial" w:eastAsia="Times New Roman" w:hAnsi="Arial" w:cs="Arial"/>
          <w:color w:val="000000" w:themeColor="text1"/>
          <w:shd w:val="clear" w:color="auto" w:fill="FFFFFF"/>
        </w:rPr>
        <w:t xml:space="preserve"> after deriving a PCA reduced data set with only 4 components:</w:t>
      </w:r>
    </w:p>
    <w:p w14:paraId="0774A5A1" w14:textId="77777777" w:rsidR="0092303B" w:rsidRPr="001B46E8" w:rsidRDefault="0092303B" w:rsidP="0092303B">
      <w:pPr>
        <w:jc w:val="both"/>
        <w:rPr>
          <w:rFonts w:ascii="Arial" w:eastAsia="Times New Roman" w:hAnsi="Arial" w:cs="Arial"/>
          <w:color w:val="008F00"/>
          <w:shd w:val="clear" w:color="auto" w:fill="FFFFFF"/>
        </w:rPr>
      </w:pPr>
      <w:r w:rsidRPr="001B46E8">
        <w:rPr>
          <w:rFonts w:ascii="Arial" w:eastAsia="Times New Roman" w:hAnsi="Arial" w:cs="Arial"/>
          <w:color w:val="008F00"/>
          <w:shd w:val="clear" w:color="auto" w:fill="FFFFFF"/>
        </w:rPr>
        <w:t>meanX = mean(X);</w:t>
      </w:r>
    </w:p>
    <w:p w14:paraId="2102BCE0" w14:textId="77777777" w:rsidR="0092303B" w:rsidRPr="001B46E8" w:rsidRDefault="0092303B" w:rsidP="0092303B">
      <w:pPr>
        <w:jc w:val="both"/>
        <w:rPr>
          <w:rFonts w:ascii="Arial" w:eastAsia="Times New Roman" w:hAnsi="Arial" w:cs="Arial"/>
          <w:color w:val="008F00"/>
          <w:shd w:val="clear" w:color="auto" w:fill="FFFFFF"/>
        </w:rPr>
      </w:pPr>
      <w:r w:rsidRPr="001B46E8">
        <w:rPr>
          <w:rFonts w:ascii="Arial" w:eastAsia="Times New Roman" w:hAnsi="Arial" w:cs="Arial"/>
          <w:color w:val="008F00"/>
          <w:shd w:val="clear" w:color="auto" w:fill="FFFFFF"/>
        </w:rPr>
        <w:t>cX = X - repmat(mean(X),60,1);</w:t>
      </w:r>
    </w:p>
    <w:p w14:paraId="01149760" w14:textId="77777777" w:rsidR="0092303B" w:rsidRPr="00777FB1" w:rsidRDefault="0092303B" w:rsidP="0092303B">
      <w:pPr>
        <w:jc w:val="both"/>
        <w:rPr>
          <w:rFonts w:ascii="Arial" w:eastAsia="Times New Roman" w:hAnsi="Arial" w:cs="Arial"/>
          <w:color w:val="008F00"/>
          <w:shd w:val="clear" w:color="auto" w:fill="FFFFFF"/>
        </w:rPr>
      </w:pPr>
      <w:r w:rsidRPr="00777FB1">
        <w:rPr>
          <w:rFonts w:ascii="Arial" w:eastAsia="Times New Roman" w:hAnsi="Arial" w:cs="Arial"/>
          <w:color w:val="008F00"/>
          <w:shd w:val="clear" w:color="auto" w:fill="FFFFFF"/>
        </w:rPr>
        <w:t>[coeff,score,latent] = pca(X);</w:t>
      </w:r>
    </w:p>
    <w:p w14:paraId="0DFFE19F" w14:textId="77777777" w:rsidR="0092303B" w:rsidRPr="00777FB1" w:rsidRDefault="0092303B" w:rsidP="0092303B">
      <w:pPr>
        <w:jc w:val="both"/>
        <w:rPr>
          <w:rFonts w:ascii="Arial" w:eastAsia="Times New Roman" w:hAnsi="Arial" w:cs="Arial"/>
          <w:color w:val="008F00"/>
          <w:shd w:val="clear" w:color="auto" w:fill="FFFFFF"/>
        </w:rPr>
      </w:pPr>
      <w:r w:rsidRPr="00777FB1">
        <w:rPr>
          <w:rFonts w:ascii="Arial" w:eastAsia="Times New Roman" w:hAnsi="Arial" w:cs="Arial"/>
          <w:color w:val="008F00"/>
          <w:shd w:val="clear" w:color="auto" w:fill="FFFFFF"/>
        </w:rPr>
        <w:t>rX = score(:,1:4)*coeff(:,1:4)' + repmat(meanX,60,1)</w:t>
      </w:r>
    </w:p>
    <w:p w14:paraId="2C7F3687" w14:textId="77777777" w:rsidR="0092303B" w:rsidRDefault="0092303B" w:rsidP="0092303B">
      <w:pPr>
        <w:jc w:val="both"/>
        <w:rPr>
          <w:rFonts w:ascii="Arial" w:eastAsia="Times New Roman" w:hAnsi="Arial" w:cs="Arial"/>
          <w:color w:val="000000" w:themeColor="text1"/>
          <w:shd w:val="clear" w:color="auto" w:fill="FFFFFF"/>
        </w:rPr>
      </w:pPr>
    </w:p>
    <w:p w14:paraId="275BAD00" w14:textId="77777777" w:rsidR="0092303B" w:rsidRPr="00893709" w:rsidRDefault="0092303B" w:rsidP="0092303B">
      <w:pPr>
        <w:jc w:val="both"/>
        <w:rPr>
          <w:rFonts w:ascii="Arial" w:eastAsia="Times New Roman" w:hAnsi="Arial" w:cs="Arial"/>
          <w:color w:val="000000" w:themeColor="text1"/>
          <w:shd w:val="clear" w:color="auto" w:fill="FFFFFF"/>
        </w:rPr>
      </w:pPr>
      <w:r w:rsidRPr="00777FB1">
        <w:rPr>
          <w:rFonts w:ascii="Arial" w:eastAsia="Times New Roman" w:hAnsi="Arial" w:cs="Arial"/>
          <w:color w:val="000000" w:themeColor="text1"/>
          <w:shd w:val="clear" w:color="auto" w:fill="FFFFFF"/>
        </w:rPr>
        <w:lastRenderedPageBreak/>
        <w:t>or</w:t>
      </w:r>
      <w:r>
        <w:rPr>
          <w:rFonts w:ascii="Arial" w:eastAsia="Times New Roman" w:hAnsi="Arial" w:cs="Arial"/>
          <w:color w:val="000000" w:themeColor="text1"/>
          <w:shd w:val="clear" w:color="auto" w:fill="FFFFFF"/>
        </w:rPr>
        <w:t xml:space="preserve"> using explicitly SVD. Since the rank of the augmented matrix </w:t>
      </w:r>
      <w:r w:rsidRPr="00893709">
        <w:rPr>
          <w:rFonts w:ascii="Arial" w:eastAsia="Times New Roman" w:hAnsi="Arial" w:cs="Arial"/>
          <w:color w:val="008F00"/>
          <w:shd w:val="clear" w:color="auto" w:fill="FFFFFF"/>
        </w:rPr>
        <w:t>[ones(n,1) rX]</w:t>
      </w:r>
      <w:r w:rsidRPr="00893709">
        <w:rPr>
          <w:rFonts w:ascii="Arial" w:eastAsia="Times New Roman" w:hAnsi="Arial" w:cs="Arial"/>
          <w:color w:val="000000" w:themeColor="text1"/>
          <w:shd w:val="clear" w:color="auto" w:fill="FFFFFF"/>
        </w:rPr>
        <w:t xml:space="preserve"> is 5 we can’t use the normal equation</w:t>
      </w:r>
      <w:r>
        <w:rPr>
          <w:rFonts w:ascii="Arial" w:eastAsia="Times New Roman" w:hAnsi="Arial" w:cs="Arial"/>
          <w:color w:val="000000" w:themeColor="text1"/>
          <w:shd w:val="clear" w:color="auto" w:fill="FFFFFF"/>
        </w:rPr>
        <w:t>, but the pseudoinverse gives the shortest least squares solution</w:t>
      </w:r>
      <w:r w:rsidRPr="00893709">
        <w:rPr>
          <w:rFonts w:ascii="Arial" w:eastAsia="Times New Roman" w:hAnsi="Arial" w:cs="Arial"/>
          <w:color w:val="000000" w:themeColor="text1"/>
          <w:shd w:val="clear" w:color="auto" w:fill="FFFFFF"/>
        </w:rPr>
        <w:t>:</w:t>
      </w:r>
    </w:p>
    <w:p w14:paraId="0308B3EE" w14:textId="77777777" w:rsidR="0092303B" w:rsidRPr="00777FB1" w:rsidRDefault="0092303B" w:rsidP="0092303B">
      <w:pPr>
        <w:jc w:val="both"/>
        <w:rPr>
          <w:rFonts w:ascii="Arial" w:eastAsia="Times New Roman" w:hAnsi="Arial" w:cs="Arial"/>
          <w:color w:val="008F00"/>
          <w:shd w:val="clear" w:color="auto" w:fill="FFFFFF"/>
        </w:rPr>
      </w:pPr>
      <w:r w:rsidRPr="00777FB1">
        <w:rPr>
          <w:rFonts w:ascii="Arial" w:eastAsia="Times New Roman" w:hAnsi="Arial" w:cs="Arial"/>
          <w:color w:val="008F00"/>
          <w:shd w:val="clear" w:color="auto" w:fill="FFFFFF"/>
        </w:rPr>
        <w:t>[U,S,V] = svd(cX,'econ');</w:t>
      </w:r>
    </w:p>
    <w:p w14:paraId="7FEB61E6" w14:textId="77777777" w:rsidR="0092303B" w:rsidRPr="00777FB1" w:rsidRDefault="0092303B" w:rsidP="0092303B">
      <w:pPr>
        <w:jc w:val="both"/>
        <w:rPr>
          <w:rFonts w:ascii="Arial" w:eastAsia="Times New Roman" w:hAnsi="Arial" w:cs="Arial"/>
          <w:color w:val="008F00"/>
          <w:shd w:val="clear" w:color="auto" w:fill="FFFFFF"/>
        </w:rPr>
      </w:pPr>
      <w:r>
        <w:rPr>
          <w:rFonts w:ascii="Arial" w:eastAsia="Times New Roman" w:hAnsi="Arial" w:cs="Arial"/>
          <w:color w:val="008F00"/>
          <w:shd w:val="clear" w:color="auto" w:fill="FFFFFF"/>
        </w:rPr>
        <w:t>rX</w:t>
      </w:r>
      <w:r w:rsidRPr="00777FB1">
        <w:rPr>
          <w:rFonts w:ascii="Arial" w:eastAsia="Times New Roman" w:hAnsi="Arial" w:cs="Arial"/>
          <w:color w:val="008F00"/>
          <w:shd w:val="clear" w:color="auto" w:fill="FFFFFF"/>
        </w:rPr>
        <w:t xml:space="preserve"> = U(:,1:4)*S(1:4,1:4)*V(:,1:4)' + repmat(meanX,60,1);</w:t>
      </w:r>
    </w:p>
    <w:p w14:paraId="0417B21A" w14:textId="77777777" w:rsidR="0092303B" w:rsidRPr="001B46E8" w:rsidRDefault="0092303B" w:rsidP="0092303B">
      <w:pPr>
        <w:jc w:val="both"/>
        <w:rPr>
          <w:rFonts w:ascii="Arial" w:eastAsia="Times New Roman" w:hAnsi="Arial" w:cs="Arial"/>
          <w:color w:val="008F00"/>
          <w:shd w:val="clear" w:color="auto" w:fill="FFFFFF"/>
        </w:rPr>
      </w:pPr>
      <w:r w:rsidRPr="001B46E8">
        <w:rPr>
          <w:rFonts w:ascii="Arial" w:eastAsia="Times New Roman" w:hAnsi="Arial" w:cs="Arial"/>
          <w:color w:val="008F00"/>
          <w:shd w:val="clear" w:color="auto" w:fill="FFFFFF"/>
        </w:rPr>
        <w:t>betaPCR_mp = pinv([ones(n,1) rX])*</w:t>
      </w:r>
      <w:r>
        <w:rPr>
          <w:rFonts w:ascii="Arial" w:eastAsia="Times New Roman" w:hAnsi="Arial" w:cs="Arial"/>
          <w:color w:val="008F00"/>
          <w:shd w:val="clear" w:color="auto" w:fill="FFFFFF"/>
        </w:rPr>
        <w:t>Y</w:t>
      </w:r>
    </w:p>
    <w:p w14:paraId="1C1853DB" w14:textId="77777777" w:rsidR="0092303B" w:rsidRDefault="0092303B" w:rsidP="0092303B">
      <w:pPr>
        <w:jc w:val="both"/>
        <w:rPr>
          <w:rFonts w:ascii="Arial" w:eastAsia="Times New Roman" w:hAnsi="Arial" w:cs="Arial"/>
          <w:color w:val="008F00"/>
          <w:shd w:val="clear" w:color="auto" w:fill="FFFFFF"/>
        </w:rPr>
      </w:pPr>
    </w:p>
    <w:p w14:paraId="6C55CC2D" w14:textId="77777777" w:rsidR="0092303B" w:rsidRPr="00271101" w:rsidRDefault="0092303B" w:rsidP="0092303B">
      <w:pPr>
        <w:jc w:val="both"/>
        <w:rPr>
          <w:rFonts w:ascii="Arial" w:eastAsia="Times New Roman" w:hAnsi="Arial" w:cs="Arial"/>
          <w:color w:val="000000" w:themeColor="text1"/>
          <w:shd w:val="clear" w:color="auto" w:fill="FFFFFF"/>
        </w:rPr>
      </w:pPr>
      <w:r w:rsidRPr="00271101">
        <w:rPr>
          <w:rFonts w:ascii="Arial" w:eastAsia="Times New Roman" w:hAnsi="Arial" w:cs="Arial"/>
          <w:color w:val="000000" w:themeColor="text1"/>
          <w:shd w:val="clear" w:color="auto" w:fill="FFFFFF"/>
        </w:rPr>
        <w:t>Again</w:t>
      </w:r>
      <w:r>
        <w:rPr>
          <w:rFonts w:ascii="Arial" w:eastAsia="Times New Roman" w:hAnsi="Arial" w:cs="Arial"/>
          <w:color w:val="000000" w:themeColor="text1"/>
          <w:shd w:val="clear" w:color="auto" w:fill="FFFFFF"/>
        </w:rPr>
        <w:t>,</w:t>
      </w:r>
      <w:r w:rsidRPr="00271101">
        <w:rPr>
          <w:rFonts w:ascii="Arial" w:eastAsia="Times New Roman" w:hAnsi="Arial" w:cs="Arial"/>
          <w:color w:val="000000" w:themeColor="text1"/>
          <w:shd w:val="clear" w:color="auto" w:fill="FFFFFF"/>
        </w:rPr>
        <w:t xml:space="preserve"> we have a total of 402 regression coefficients:</w:t>
      </w:r>
    </w:p>
    <w:p w14:paraId="3286CF76" w14:textId="77777777" w:rsidR="0092303B" w:rsidRPr="001B46E8" w:rsidRDefault="0092303B" w:rsidP="0092303B">
      <w:pPr>
        <w:jc w:val="both"/>
        <w:rPr>
          <w:rFonts w:ascii="Arial" w:eastAsia="Times New Roman" w:hAnsi="Arial" w:cs="Arial"/>
          <w:color w:val="008F00"/>
          <w:shd w:val="clear" w:color="auto" w:fill="FFFFFF"/>
        </w:rPr>
      </w:pPr>
      <w:r w:rsidRPr="001B46E8">
        <w:rPr>
          <w:rFonts w:ascii="Arial" w:eastAsia="Times New Roman" w:hAnsi="Arial" w:cs="Arial"/>
          <w:color w:val="008F00"/>
          <w:shd w:val="clear" w:color="auto" w:fill="FFFFFF"/>
        </w:rPr>
        <w:t>yfitPCR_mp = [ones(n,1) rX]*betaPCR_mp;</w:t>
      </w:r>
    </w:p>
    <w:p w14:paraId="78D1B81B" w14:textId="77777777" w:rsidR="0092303B" w:rsidRPr="001B46E8" w:rsidRDefault="0092303B" w:rsidP="0092303B">
      <w:pPr>
        <w:jc w:val="both"/>
        <w:rPr>
          <w:rFonts w:ascii="Arial" w:eastAsia="Times New Roman" w:hAnsi="Arial" w:cs="Arial"/>
          <w:color w:val="008F00"/>
          <w:shd w:val="clear" w:color="auto" w:fill="FFFFFF"/>
        </w:rPr>
      </w:pPr>
      <w:r w:rsidRPr="001B46E8">
        <w:rPr>
          <w:rFonts w:ascii="Arial" w:eastAsia="Times New Roman" w:hAnsi="Arial" w:cs="Arial"/>
          <w:color w:val="008F00"/>
          <w:shd w:val="clear" w:color="auto" w:fill="FFFFFF"/>
        </w:rPr>
        <w:t> </w:t>
      </w:r>
    </w:p>
    <w:p w14:paraId="2090E6A3" w14:textId="77777777" w:rsidR="0092303B" w:rsidRPr="00271101"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We p</w:t>
      </w:r>
      <w:r w:rsidRPr="00271101">
        <w:rPr>
          <w:rFonts w:ascii="Arial" w:eastAsia="Times New Roman" w:hAnsi="Arial" w:cs="Arial"/>
          <w:color w:val="000000" w:themeColor="text1"/>
          <w:shd w:val="clear" w:color="auto" w:fill="FFFFFF"/>
        </w:rPr>
        <w:t>lot fitted vs. obs</w:t>
      </w:r>
      <w:r>
        <w:rPr>
          <w:rFonts w:ascii="Arial" w:eastAsia="Times New Roman" w:hAnsi="Arial" w:cs="Arial"/>
          <w:color w:val="000000" w:themeColor="text1"/>
          <w:shd w:val="clear" w:color="auto" w:fill="FFFFFF"/>
        </w:rPr>
        <w:t>erved response for the PCR fit:</w:t>
      </w:r>
    </w:p>
    <w:p w14:paraId="71ECB462" w14:textId="77777777" w:rsidR="0092303B" w:rsidRPr="001B46E8" w:rsidRDefault="0092303B" w:rsidP="0092303B">
      <w:pPr>
        <w:jc w:val="both"/>
        <w:rPr>
          <w:rFonts w:ascii="Arial" w:eastAsia="Times New Roman" w:hAnsi="Arial" w:cs="Arial"/>
          <w:color w:val="008F00"/>
          <w:shd w:val="clear" w:color="auto" w:fill="FFFFFF"/>
        </w:rPr>
      </w:pPr>
      <w:r w:rsidRPr="001B46E8">
        <w:rPr>
          <w:rFonts w:ascii="Arial" w:eastAsia="Times New Roman" w:hAnsi="Arial" w:cs="Arial"/>
          <w:color w:val="008F00"/>
          <w:shd w:val="clear" w:color="auto" w:fill="FFFFFF"/>
        </w:rPr>
        <w:t>plot(</w:t>
      </w:r>
      <w:r>
        <w:rPr>
          <w:rFonts w:ascii="Arial" w:eastAsia="Times New Roman" w:hAnsi="Arial" w:cs="Arial"/>
          <w:color w:val="008F00"/>
          <w:shd w:val="clear" w:color="auto" w:fill="FFFFFF"/>
        </w:rPr>
        <w:t>Y</w:t>
      </w:r>
      <w:r w:rsidRPr="001B46E8">
        <w:rPr>
          <w:rFonts w:ascii="Arial" w:eastAsia="Times New Roman" w:hAnsi="Arial" w:cs="Arial"/>
          <w:color w:val="008F00"/>
          <w:shd w:val="clear" w:color="auto" w:fill="FFFFFF"/>
        </w:rPr>
        <w:t>,yfitPCR_mp,'r^');</w:t>
      </w:r>
    </w:p>
    <w:p w14:paraId="20D10425" w14:textId="77777777" w:rsidR="0092303B" w:rsidRPr="001B46E8" w:rsidRDefault="0092303B" w:rsidP="0092303B">
      <w:pPr>
        <w:jc w:val="both"/>
        <w:rPr>
          <w:rFonts w:ascii="Arial" w:eastAsia="Times New Roman" w:hAnsi="Arial" w:cs="Arial"/>
          <w:color w:val="008F00"/>
          <w:shd w:val="clear" w:color="auto" w:fill="FFFFFF"/>
        </w:rPr>
      </w:pPr>
      <w:r w:rsidRPr="001B46E8">
        <w:rPr>
          <w:rFonts w:ascii="Arial" w:eastAsia="Times New Roman" w:hAnsi="Arial" w:cs="Arial"/>
          <w:color w:val="008F00"/>
          <w:shd w:val="clear" w:color="auto" w:fill="FFFFFF"/>
        </w:rPr>
        <w:t>xlabel('Observed Response');</w:t>
      </w:r>
    </w:p>
    <w:p w14:paraId="0D98D2B1" w14:textId="77777777" w:rsidR="0092303B" w:rsidRPr="001B46E8" w:rsidRDefault="0092303B" w:rsidP="0092303B">
      <w:pPr>
        <w:jc w:val="both"/>
        <w:rPr>
          <w:rFonts w:ascii="Arial" w:eastAsia="Times New Roman" w:hAnsi="Arial" w:cs="Arial"/>
          <w:color w:val="008F00"/>
          <w:shd w:val="clear" w:color="auto" w:fill="FFFFFF"/>
        </w:rPr>
      </w:pPr>
      <w:r w:rsidRPr="001B46E8">
        <w:rPr>
          <w:rFonts w:ascii="Arial" w:eastAsia="Times New Roman" w:hAnsi="Arial" w:cs="Arial"/>
          <w:color w:val="008F00"/>
          <w:shd w:val="clear" w:color="auto" w:fill="FFFFFF"/>
        </w:rPr>
        <w:t>ylabel('Fitted Response');</w:t>
      </w:r>
    </w:p>
    <w:p w14:paraId="3AD77C36" w14:textId="77777777" w:rsidR="0092303B" w:rsidRPr="001B46E8" w:rsidRDefault="0092303B" w:rsidP="0092303B">
      <w:pPr>
        <w:jc w:val="both"/>
        <w:rPr>
          <w:rFonts w:ascii="Arial" w:eastAsia="Times New Roman" w:hAnsi="Arial" w:cs="Arial"/>
          <w:color w:val="008F00"/>
          <w:shd w:val="clear" w:color="auto" w:fill="FFFFFF"/>
        </w:rPr>
      </w:pPr>
      <w:r w:rsidRPr="001B46E8">
        <w:rPr>
          <w:rFonts w:ascii="Arial" w:eastAsia="Times New Roman" w:hAnsi="Arial" w:cs="Arial"/>
          <w:color w:val="008F00"/>
          <w:shd w:val="clear" w:color="auto" w:fill="FFFFFF"/>
        </w:rPr>
        <w:t>legend({'PCR with 4 Components'},'location','NW');</w:t>
      </w:r>
    </w:p>
    <w:p w14:paraId="77C4E806" w14:textId="77777777" w:rsidR="0092303B" w:rsidRPr="001B46E8" w:rsidRDefault="0092303B" w:rsidP="0092303B">
      <w:pPr>
        <w:jc w:val="both"/>
        <w:rPr>
          <w:rFonts w:ascii="Arial" w:eastAsia="Times New Roman" w:hAnsi="Arial" w:cs="Arial"/>
          <w:color w:val="008F00"/>
          <w:shd w:val="clear" w:color="auto" w:fill="FFFFFF"/>
        </w:rPr>
      </w:pPr>
      <w:r w:rsidRPr="001B46E8">
        <w:rPr>
          <w:rFonts w:ascii="Arial" w:eastAsia="Times New Roman" w:hAnsi="Arial" w:cs="Arial"/>
          <w:color w:val="008F00"/>
          <w:shd w:val="clear" w:color="auto" w:fill="FFFFFF"/>
        </w:rPr>
        <w:t>grid on</w:t>
      </w:r>
    </w:p>
    <w:p w14:paraId="58062829" w14:textId="77777777" w:rsidR="0092303B" w:rsidRDefault="0092303B" w:rsidP="0092303B">
      <w:pPr>
        <w:jc w:val="both"/>
        <w:rPr>
          <w:rFonts w:ascii="Arial" w:eastAsia="Times New Roman" w:hAnsi="Arial" w:cs="Arial"/>
          <w:color w:val="008F00"/>
          <w:shd w:val="clear" w:color="auto" w:fill="FFFFFF"/>
        </w:rPr>
      </w:pPr>
    </w:p>
    <w:p w14:paraId="7F3FA201" w14:textId="77777777" w:rsidR="0092303B" w:rsidRPr="00271101"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The fitted response obtained using the pseudoinverse is identical to that derived previously, </w:t>
      </w:r>
      <w:r w:rsidRPr="00271101">
        <w:rPr>
          <w:rFonts w:ascii="Arial" w:eastAsia="Times New Roman" w:hAnsi="Arial" w:cs="Arial"/>
          <w:color w:val="000000" w:themeColor="text1"/>
          <w:shd w:val="clear" w:color="auto" w:fill="FFFFFF"/>
        </w:rPr>
        <w:t>but the norm of the psudoinverve solution for the regression coefficients is of course much smaller: </w:t>
      </w:r>
    </w:p>
    <w:p w14:paraId="4736FCE5" w14:textId="77777777" w:rsidR="0092303B" w:rsidRPr="001B46E8" w:rsidRDefault="0092303B" w:rsidP="0092303B">
      <w:pPr>
        <w:jc w:val="both"/>
        <w:rPr>
          <w:rFonts w:ascii="Arial" w:eastAsia="Times New Roman" w:hAnsi="Arial" w:cs="Arial"/>
          <w:color w:val="008F00"/>
          <w:shd w:val="clear" w:color="auto" w:fill="FFFFFF"/>
        </w:rPr>
      </w:pPr>
      <w:r w:rsidRPr="001B46E8">
        <w:rPr>
          <w:rFonts w:ascii="Arial" w:eastAsia="Times New Roman" w:hAnsi="Arial" w:cs="Arial"/>
          <w:color w:val="008F00"/>
          <w:shd w:val="clear" w:color="auto" w:fill="FFFFFF"/>
        </w:rPr>
        <w:t>norm(betaPCR)</w:t>
      </w:r>
      <w:r>
        <w:rPr>
          <w:rFonts w:ascii="Arial" w:eastAsia="Times New Roman" w:hAnsi="Arial" w:cs="Arial"/>
          <w:color w:val="008F00"/>
          <w:shd w:val="clear" w:color="auto" w:fill="FFFFFF"/>
        </w:rPr>
        <w:tab/>
      </w:r>
      <w:r>
        <w:rPr>
          <w:rFonts w:ascii="Arial" w:eastAsia="Times New Roman" w:hAnsi="Arial" w:cs="Arial"/>
          <w:color w:val="008F00"/>
          <w:shd w:val="clear" w:color="auto" w:fill="FFFFFF"/>
        </w:rPr>
        <w:tab/>
        <w:t xml:space="preserve">% </w:t>
      </w:r>
      <w:r w:rsidRPr="00271101">
        <w:rPr>
          <w:rFonts w:ascii="Arial" w:eastAsia="Times New Roman" w:hAnsi="Arial" w:cs="Arial"/>
          <w:color w:val="000000" w:themeColor="text1"/>
          <w:shd w:val="clear" w:color="auto" w:fill="FFFFFF"/>
        </w:rPr>
        <w:t>ans = 102.9070</w:t>
      </w:r>
    </w:p>
    <w:p w14:paraId="2390B2D6" w14:textId="77777777" w:rsidR="0092303B" w:rsidRDefault="0092303B" w:rsidP="0092303B">
      <w:pPr>
        <w:jc w:val="both"/>
        <w:rPr>
          <w:rFonts w:ascii="Arial" w:eastAsia="Times New Roman" w:hAnsi="Arial" w:cs="Arial"/>
          <w:color w:val="000000" w:themeColor="text1"/>
          <w:shd w:val="clear" w:color="auto" w:fill="FFFFFF"/>
        </w:rPr>
      </w:pPr>
      <w:r w:rsidRPr="001B46E8">
        <w:rPr>
          <w:rFonts w:ascii="Arial" w:eastAsia="Times New Roman" w:hAnsi="Arial" w:cs="Arial"/>
          <w:color w:val="008F00"/>
          <w:shd w:val="clear" w:color="auto" w:fill="FFFFFF"/>
        </w:rPr>
        <w:t>norm(betaPCR_mp)</w:t>
      </w:r>
      <w:r>
        <w:rPr>
          <w:rFonts w:ascii="Arial" w:eastAsia="Times New Roman" w:hAnsi="Arial" w:cs="Arial"/>
          <w:color w:val="008F00"/>
          <w:shd w:val="clear" w:color="auto" w:fill="FFFFFF"/>
        </w:rPr>
        <w:t xml:space="preserve"> </w:t>
      </w:r>
      <w:r>
        <w:rPr>
          <w:rFonts w:ascii="Arial" w:eastAsia="Times New Roman" w:hAnsi="Arial" w:cs="Arial"/>
          <w:color w:val="008F00"/>
          <w:shd w:val="clear" w:color="auto" w:fill="FFFFFF"/>
        </w:rPr>
        <w:tab/>
        <w:t xml:space="preserve">% </w:t>
      </w:r>
      <w:r w:rsidRPr="00271101">
        <w:rPr>
          <w:rFonts w:ascii="Arial" w:eastAsia="Times New Roman" w:hAnsi="Arial" w:cs="Arial"/>
          <w:color w:val="000000" w:themeColor="text1"/>
          <w:shd w:val="clear" w:color="auto" w:fill="FFFFFF"/>
        </w:rPr>
        <w:t>ans = 39.2641</w:t>
      </w:r>
    </w:p>
    <w:p w14:paraId="012986D3" w14:textId="77777777" w:rsidR="0092303B" w:rsidRDefault="0092303B" w:rsidP="0092303B">
      <w:pPr>
        <w:jc w:val="both"/>
        <w:rPr>
          <w:rFonts w:ascii="Arial" w:eastAsia="Times New Roman" w:hAnsi="Arial" w:cs="Arial"/>
          <w:color w:val="000000" w:themeColor="text1"/>
          <w:shd w:val="clear" w:color="auto" w:fill="FFFFFF"/>
        </w:rPr>
      </w:pPr>
    </w:p>
    <w:p w14:paraId="31260047"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Finally, we calculate the </w:t>
      </w:r>
      <w:r w:rsidRPr="002C4E32">
        <w:rPr>
          <w:rFonts w:ascii="Arial" w:eastAsia="Times New Roman" w:hAnsi="Arial" w:cs="Arial"/>
          <w:i/>
          <w:color w:val="000000" w:themeColor="text1"/>
          <w:shd w:val="clear" w:color="auto" w:fill="FFFFFF"/>
        </w:rPr>
        <w:t>r</w:t>
      </w:r>
      <w:r>
        <w:rPr>
          <w:rFonts w:ascii="Arial" w:eastAsia="Times New Roman" w:hAnsi="Arial" w:cs="Arial"/>
          <w:color w:val="000000" w:themeColor="text1"/>
          <w:shd w:val="clear" w:color="auto" w:fill="FFFFFF"/>
        </w:rPr>
        <w:t>-squared for the PCR fit:</w:t>
      </w:r>
    </w:p>
    <w:p w14:paraId="19E58368" w14:textId="77777777" w:rsidR="0092303B" w:rsidRPr="00087923" w:rsidRDefault="0092303B" w:rsidP="0092303B">
      <w:pPr>
        <w:jc w:val="both"/>
        <w:rPr>
          <w:rFonts w:ascii="Arial" w:eastAsia="Times New Roman" w:hAnsi="Arial" w:cs="Arial"/>
          <w:color w:val="008F00"/>
          <w:shd w:val="clear" w:color="auto" w:fill="FFFFFF"/>
        </w:rPr>
      </w:pPr>
      <w:r w:rsidRPr="00087923">
        <w:rPr>
          <w:rFonts w:ascii="Arial" w:eastAsia="Times New Roman" w:hAnsi="Arial" w:cs="Arial"/>
          <w:color w:val="008F00"/>
          <w:shd w:val="clear" w:color="auto" w:fill="FFFFFF"/>
        </w:rPr>
        <w:t>SS</w:t>
      </w:r>
      <w:r>
        <w:rPr>
          <w:rFonts w:ascii="Arial" w:eastAsia="Times New Roman" w:hAnsi="Arial" w:cs="Arial"/>
          <w:color w:val="008F00"/>
          <w:shd w:val="clear" w:color="auto" w:fill="FFFFFF"/>
        </w:rPr>
        <w:t>T</w:t>
      </w:r>
      <w:r w:rsidRPr="00087923">
        <w:rPr>
          <w:rFonts w:ascii="Arial" w:eastAsia="Times New Roman" w:hAnsi="Arial" w:cs="Arial"/>
          <w:color w:val="008F00"/>
          <w:shd w:val="clear" w:color="auto" w:fill="FFFFFF"/>
        </w:rPr>
        <w:t xml:space="preserve"> = sum((</w:t>
      </w:r>
      <w:r>
        <w:rPr>
          <w:rFonts w:ascii="Arial" w:eastAsia="Times New Roman" w:hAnsi="Arial" w:cs="Arial"/>
          <w:color w:val="008F00"/>
          <w:shd w:val="clear" w:color="auto" w:fill="FFFFFF"/>
        </w:rPr>
        <w:t>Y</w:t>
      </w:r>
      <w:r w:rsidRPr="00087923">
        <w:rPr>
          <w:rFonts w:ascii="Arial" w:eastAsia="Times New Roman" w:hAnsi="Arial" w:cs="Arial"/>
          <w:color w:val="008F00"/>
          <w:shd w:val="clear" w:color="auto" w:fill="FFFFFF"/>
        </w:rPr>
        <w:t>-mean(</w:t>
      </w:r>
      <w:r>
        <w:rPr>
          <w:rFonts w:ascii="Arial" w:eastAsia="Times New Roman" w:hAnsi="Arial" w:cs="Arial"/>
          <w:color w:val="008F00"/>
          <w:shd w:val="clear" w:color="auto" w:fill="FFFFFF"/>
        </w:rPr>
        <w:t>Y</w:t>
      </w:r>
      <w:r w:rsidRPr="00087923">
        <w:rPr>
          <w:rFonts w:ascii="Arial" w:eastAsia="Times New Roman" w:hAnsi="Arial" w:cs="Arial"/>
          <w:color w:val="008F00"/>
          <w:shd w:val="clear" w:color="auto" w:fill="FFFFFF"/>
        </w:rPr>
        <w:t>)).^2);</w:t>
      </w:r>
    </w:p>
    <w:p w14:paraId="14EEE312" w14:textId="77777777" w:rsidR="0092303B" w:rsidRPr="00087923" w:rsidRDefault="0092303B" w:rsidP="0092303B">
      <w:pPr>
        <w:jc w:val="both"/>
        <w:rPr>
          <w:rFonts w:ascii="Arial" w:eastAsia="Times New Roman" w:hAnsi="Arial" w:cs="Arial"/>
          <w:color w:val="008F00"/>
          <w:shd w:val="clear" w:color="auto" w:fill="FFFFFF"/>
        </w:rPr>
      </w:pPr>
      <w:r w:rsidRPr="00087923">
        <w:rPr>
          <w:rFonts w:ascii="Arial" w:eastAsia="Times New Roman" w:hAnsi="Arial" w:cs="Arial"/>
          <w:color w:val="008F00"/>
          <w:shd w:val="clear" w:color="auto" w:fill="FFFFFF"/>
        </w:rPr>
        <w:t>SS</w:t>
      </w:r>
      <w:r>
        <w:rPr>
          <w:rFonts w:ascii="Arial" w:eastAsia="Times New Roman" w:hAnsi="Arial" w:cs="Arial"/>
          <w:color w:val="008F00"/>
          <w:shd w:val="clear" w:color="auto" w:fill="FFFFFF"/>
        </w:rPr>
        <w:t>E</w:t>
      </w:r>
      <w:r w:rsidRPr="00087923">
        <w:rPr>
          <w:rFonts w:ascii="Arial" w:eastAsia="Times New Roman" w:hAnsi="Arial" w:cs="Arial"/>
          <w:color w:val="008F00"/>
          <w:shd w:val="clear" w:color="auto" w:fill="FFFFFF"/>
        </w:rPr>
        <w:t>_PCR = sum((y-yfitPCR).^2);</w:t>
      </w:r>
    </w:p>
    <w:p w14:paraId="2B89E0CD" w14:textId="77777777" w:rsidR="0092303B" w:rsidRPr="001B46E8" w:rsidRDefault="0092303B" w:rsidP="0092303B">
      <w:pPr>
        <w:jc w:val="both"/>
        <w:rPr>
          <w:rFonts w:ascii="Arial" w:eastAsia="Times New Roman" w:hAnsi="Arial" w:cs="Arial"/>
          <w:color w:val="008F00"/>
          <w:shd w:val="clear" w:color="auto" w:fill="FFFFFF"/>
        </w:rPr>
      </w:pPr>
      <w:r>
        <w:rPr>
          <w:rFonts w:ascii="Arial" w:eastAsia="Times New Roman" w:hAnsi="Arial" w:cs="Arial"/>
          <w:color w:val="008F00"/>
          <w:shd w:val="clear" w:color="auto" w:fill="FFFFFF"/>
        </w:rPr>
        <w:t xml:space="preserve">rsquaredPCR = 1 - </w:t>
      </w:r>
      <w:r w:rsidRPr="00087923">
        <w:rPr>
          <w:rFonts w:ascii="Arial" w:eastAsia="Times New Roman" w:hAnsi="Arial" w:cs="Arial"/>
          <w:color w:val="008F00"/>
          <w:shd w:val="clear" w:color="auto" w:fill="FFFFFF"/>
        </w:rPr>
        <w:t>SS</w:t>
      </w:r>
      <w:r>
        <w:rPr>
          <w:rFonts w:ascii="Arial" w:eastAsia="Times New Roman" w:hAnsi="Arial" w:cs="Arial"/>
          <w:color w:val="008F00"/>
          <w:shd w:val="clear" w:color="auto" w:fill="FFFFFF"/>
        </w:rPr>
        <w:t>E_PCR/</w:t>
      </w:r>
      <w:r w:rsidRPr="00087923">
        <w:rPr>
          <w:rFonts w:ascii="Arial" w:eastAsia="Times New Roman" w:hAnsi="Arial" w:cs="Arial"/>
          <w:color w:val="008F00"/>
          <w:shd w:val="clear" w:color="auto" w:fill="FFFFFF"/>
        </w:rPr>
        <w:t>SS</w:t>
      </w:r>
      <w:r>
        <w:rPr>
          <w:rFonts w:ascii="Arial" w:eastAsia="Times New Roman" w:hAnsi="Arial" w:cs="Arial"/>
          <w:color w:val="008F00"/>
          <w:shd w:val="clear" w:color="auto" w:fill="FFFFFF"/>
        </w:rPr>
        <w:t xml:space="preserve">T  % </w:t>
      </w:r>
      <w:r w:rsidRPr="00542889">
        <w:rPr>
          <w:rFonts w:ascii="Arial" w:eastAsia="Times New Roman" w:hAnsi="Arial" w:cs="Arial"/>
          <w:color w:val="000000" w:themeColor="text1"/>
          <w:shd w:val="clear" w:color="auto" w:fill="FFFFFF"/>
        </w:rPr>
        <w:t>rsquaredPCR = 0.9769</w:t>
      </w:r>
    </w:p>
    <w:p w14:paraId="6381DD98" w14:textId="77777777" w:rsidR="0092303B" w:rsidRPr="001B46E8" w:rsidRDefault="0092303B" w:rsidP="0092303B">
      <w:pPr>
        <w:jc w:val="both"/>
        <w:rPr>
          <w:rFonts w:ascii="Arial" w:eastAsia="Times New Roman" w:hAnsi="Arial" w:cs="Arial"/>
          <w:color w:val="008F00"/>
          <w:shd w:val="clear" w:color="auto" w:fill="FFFFFF"/>
        </w:rPr>
      </w:pPr>
      <w:r w:rsidRPr="001B46E8">
        <w:rPr>
          <w:rFonts w:ascii="Arial" w:eastAsia="Times New Roman" w:hAnsi="Arial" w:cs="Arial"/>
          <w:color w:val="008F00"/>
          <w:shd w:val="clear" w:color="auto" w:fill="FFFFFF"/>
        </w:rPr>
        <w:t> </w:t>
      </w:r>
    </w:p>
    <w:p w14:paraId="081EEC7F" w14:textId="77777777" w:rsidR="0092303B" w:rsidRPr="0040248C"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We note here that, ideally, the choice of</w:t>
      </w:r>
      <w:r w:rsidRPr="0040248C">
        <w:rPr>
          <w:rFonts w:ascii="Arial" w:eastAsia="Times New Roman" w:hAnsi="Arial" w:cs="Arial"/>
          <w:color w:val="000000" w:themeColor="text1"/>
          <w:shd w:val="clear" w:color="auto" w:fill="FFFFFF"/>
        </w:rPr>
        <w:t xml:space="preserve"> the number of components </w:t>
      </w:r>
      <w:r>
        <w:rPr>
          <w:rFonts w:ascii="Arial" w:eastAsia="Times New Roman" w:hAnsi="Arial" w:cs="Arial"/>
          <w:color w:val="000000" w:themeColor="text1"/>
          <w:shd w:val="clear" w:color="auto" w:fill="FFFFFF"/>
        </w:rPr>
        <w:t>should be based on the goal of minimizing</w:t>
      </w:r>
      <w:r w:rsidRPr="0040248C">
        <w:rPr>
          <w:rFonts w:ascii="Arial" w:eastAsia="Times New Roman" w:hAnsi="Arial" w:cs="Arial"/>
          <w:color w:val="000000" w:themeColor="text1"/>
          <w:shd w:val="clear" w:color="auto" w:fill="FFFFFF"/>
        </w:rPr>
        <w:t xml:space="preserve"> the expected error when predicting the response from future observations on the predictor variables. </w:t>
      </w:r>
      <w:r w:rsidRPr="006D0BC9">
        <w:rPr>
          <w:rFonts w:ascii="Arial" w:eastAsia="Times New Roman" w:hAnsi="Arial" w:cs="Arial"/>
          <w:i/>
          <w:color w:val="0432FF"/>
          <w:u w:val="single"/>
          <w:shd w:val="clear" w:color="auto" w:fill="FFFFFF"/>
        </w:rPr>
        <w:t>Cross-validation</w:t>
      </w:r>
      <w:r w:rsidRPr="006D0BC9">
        <w:rPr>
          <w:rFonts w:ascii="Arial" w:eastAsia="Times New Roman" w:hAnsi="Arial" w:cs="Arial"/>
          <w:color w:val="0432FF"/>
          <w:shd w:val="clear" w:color="auto" w:fill="FFFFFF"/>
        </w:rPr>
        <w:t xml:space="preserve"> </w:t>
      </w:r>
      <w:r w:rsidRPr="0040248C">
        <w:rPr>
          <w:rFonts w:ascii="Arial" w:eastAsia="Times New Roman" w:hAnsi="Arial" w:cs="Arial"/>
          <w:color w:val="000000" w:themeColor="text1"/>
          <w:shd w:val="clear" w:color="auto" w:fill="FFFFFF"/>
        </w:rPr>
        <w:t xml:space="preserve">is </w:t>
      </w:r>
      <w:r>
        <w:rPr>
          <w:rFonts w:ascii="Arial" w:eastAsia="Times New Roman" w:hAnsi="Arial" w:cs="Arial"/>
          <w:color w:val="000000" w:themeColor="text1"/>
          <w:shd w:val="clear" w:color="auto" w:fill="FFFFFF"/>
        </w:rPr>
        <w:t>the</w:t>
      </w:r>
      <w:r w:rsidRPr="0040248C">
        <w:rPr>
          <w:rFonts w:ascii="Arial" w:eastAsia="Times New Roman" w:hAnsi="Arial" w:cs="Arial"/>
          <w:color w:val="000000" w:themeColor="text1"/>
          <w:shd w:val="clear" w:color="auto" w:fill="FFFFFF"/>
        </w:rPr>
        <w:t xml:space="preserve"> statistically </w:t>
      </w:r>
      <w:r>
        <w:rPr>
          <w:rFonts w:ascii="Arial" w:eastAsia="Times New Roman" w:hAnsi="Arial" w:cs="Arial"/>
          <w:color w:val="000000" w:themeColor="text1"/>
          <w:shd w:val="clear" w:color="auto" w:fill="FFFFFF"/>
        </w:rPr>
        <w:t xml:space="preserve">most </w:t>
      </w:r>
      <w:r w:rsidRPr="0040248C">
        <w:rPr>
          <w:rFonts w:ascii="Arial" w:eastAsia="Times New Roman" w:hAnsi="Arial" w:cs="Arial"/>
          <w:color w:val="000000" w:themeColor="text1"/>
          <w:shd w:val="clear" w:color="auto" w:fill="FFFFFF"/>
        </w:rPr>
        <w:t xml:space="preserve">sound method for choosing the number of components in PCR. It avoids overfitting data by not reusing the same data to both fit a model and to estimate prediction error. </w:t>
      </w:r>
    </w:p>
    <w:p w14:paraId="25637EE2" w14:textId="77777777" w:rsidR="0092303B" w:rsidRPr="001B46E8" w:rsidRDefault="0092303B" w:rsidP="0092303B">
      <w:pPr>
        <w:jc w:val="both"/>
        <w:rPr>
          <w:rFonts w:ascii="Arial" w:eastAsia="Times New Roman" w:hAnsi="Arial" w:cs="Arial"/>
          <w:color w:val="008F00"/>
          <w:shd w:val="clear" w:color="auto" w:fill="FFFFFF"/>
        </w:rPr>
      </w:pPr>
    </w:p>
    <w:p w14:paraId="75076729" w14:textId="4EA475DC"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For PCR, the </w:t>
      </w:r>
      <w:r w:rsidR="00DF5F92">
        <w:rPr>
          <w:rFonts w:ascii="Arial" w:eastAsia="Times New Roman" w:hAnsi="Arial" w:cs="Arial"/>
          <w:color w:val="000000" w:themeColor="text1"/>
          <w:shd w:val="clear" w:color="auto" w:fill="FFFFFF"/>
        </w:rPr>
        <w:t>MATLAB</w:t>
      </w:r>
      <w:r>
        <w:rPr>
          <w:rFonts w:ascii="Arial" w:eastAsia="Times New Roman" w:hAnsi="Arial" w:cs="Arial"/>
          <w:color w:val="000000" w:themeColor="text1"/>
          <w:shd w:val="clear" w:color="auto" w:fill="FFFFFF"/>
        </w:rPr>
        <w:t xml:space="preserve"> function </w:t>
      </w:r>
      <w:r w:rsidRPr="001913B5">
        <w:rPr>
          <w:rFonts w:ascii="Arial" w:eastAsia="Times New Roman" w:hAnsi="Arial" w:cs="Arial"/>
          <w:i/>
          <w:color w:val="0432FF"/>
          <w:shd w:val="clear" w:color="auto" w:fill="FFFFFF"/>
        </w:rPr>
        <w:t>crossval</w:t>
      </w:r>
      <w:r w:rsidRPr="001913B5">
        <w:rPr>
          <w:rFonts w:ascii="Arial" w:eastAsia="Times New Roman" w:hAnsi="Arial" w:cs="Arial"/>
          <w:color w:val="0432FF"/>
          <w:shd w:val="clear" w:color="auto" w:fill="FFFFFF"/>
        </w:rPr>
        <w:t xml:space="preserve"> </w:t>
      </w:r>
      <w:r w:rsidRPr="001913B5">
        <w:rPr>
          <w:rFonts w:ascii="Arial" w:eastAsia="Times New Roman" w:hAnsi="Arial" w:cs="Arial"/>
          <w:color w:val="000000" w:themeColor="text1"/>
          <w:shd w:val="clear" w:color="auto" w:fill="FFFFFF"/>
        </w:rPr>
        <w:t xml:space="preserve">combined with </w:t>
      </w:r>
      <w:r>
        <w:rPr>
          <w:rFonts w:ascii="Arial" w:eastAsia="Times New Roman" w:hAnsi="Arial" w:cs="Arial"/>
          <w:color w:val="000000" w:themeColor="text1"/>
          <w:shd w:val="clear" w:color="auto" w:fill="FFFFFF"/>
        </w:rPr>
        <w:t>the</w:t>
      </w:r>
      <w:r w:rsidRPr="001913B5">
        <w:rPr>
          <w:rFonts w:ascii="Arial" w:eastAsia="Times New Roman" w:hAnsi="Arial" w:cs="Arial"/>
          <w:color w:val="000000" w:themeColor="text1"/>
          <w:shd w:val="clear" w:color="auto" w:fill="FFFFFF"/>
        </w:rPr>
        <w:t xml:space="preserve"> </w:t>
      </w:r>
      <w:r w:rsidR="00DF5F92">
        <w:rPr>
          <w:rFonts w:ascii="Arial" w:eastAsia="Times New Roman" w:hAnsi="Arial" w:cs="Arial"/>
          <w:color w:val="000000" w:themeColor="text1"/>
          <w:shd w:val="clear" w:color="auto" w:fill="FFFFFF"/>
        </w:rPr>
        <w:t>MATLAB</w:t>
      </w:r>
      <w:r w:rsidRPr="001913B5">
        <w:rPr>
          <w:rFonts w:ascii="Arial" w:eastAsia="Times New Roman" w:hAnsi="Arial" w:cs="Arial"/>
          <w:color w:val="000000" w:themeColor="text1"/>
          <w:shd w:val="clear" w:color="auto" w:fill="FFFFFF"/>
        </w:rPr>
        <w:t xml:space="preserve"> function</w:t>
      </w:r>
      <w:r>
        <w:rPr>
          <w:rFonts w:ascii="Arial" w:eastAsia="Times New Roman" w:hAnsi="Arial" w:cs="Arial"/>
          <w:color w:val="000000" w:themeColor="text1"/>
          <w:shd w:val="clear" w:color="auto" w:fill="FFFFFF"/>
        </w:rPr>
        <w:t xml:space="preserve"> </w:t>
      </w:r>
      <w:r w:rsidRPr="001913B5">
        <w:rPr>
          <w:rFonts w:ascii="Arial" w:eastAsia="Times New Roman" w:hAnsi="Arial" w:cs="Arial"/>
          <w:i/>
          <w:color w:val="0432FF"/>
          <w:shd w:val="clear" w:color="auto" w:fill="FFFFFF"/>
        </w:rPr>
        <w:t>pcrsse</w:t>
      </w:r>
      <w:r w:rsidRPr="001913B5">
        <w:rPr>
          <w:rFonts w:ascii="Arial" w:eastAsia="Times New Roman" w:hAnsi="Arial" w:cs="Arial"/>
          <w:color w:val="0432FF"/>
          <w:shd w:val="clear" w:color="auto" w:fill="FFFFFF"/>
        </w:rPr>
        <w:t xml:space="preserve"> </w:t>
      </w:r>
      <w:r>
        <w:rPr>
          <w:rFonts w:ascii="Arial" w:eastAsia="Times New Roman" w:hAnsi="Arial" w:cs="Arial"/>
          <w:color w:val="000000" w:themeColor="text1"/>
          <w:shd w:val="clear" w:color="auto" w:fill="FFFFFF"/>
        </w:rPr>
        <w:t>(which</w:t>
      </w:r>
      <w:r w:rsidRPr="001913B5">
        <w:rPr>
          <w:rFonts w:ascii="Arial" w:eastAsia="Times New Roman" w:hAnsi="Arial" w:cs="Arial"/>
          <w:color w:val="000000" w:themeColor="text1"/>
          <w:shd w:val="clear" w:color="auto" w:fill="FFFFFF"/>
        </w:rPr>
        <w:t xml:space="preserve"> compute</w:t>
      </w:r>
      <w:r>
        <w:rPr>
          <w:rFonts w:ascii="Arial" w:eastAsia="Times New Roman" w:hAnsi="Arial" w:cs="Arial"/>
          <w:color w:val="000000" w:themeColor="text1"/>
          <w:shd w:val="clear" w:color="auto" w:fill="FFFFFF"/>
        </w:rPr>
        <w:t>s</w:t>
      </w:r>
      <w:r w:rsidRPr="001913B5">
        <w:rPr>
          <w:rFonts w:ascii="Arial" w:eastAsia="Times New Roman" w:hAnsi="Arial" w:cs="Arial"/>
          <w:color w:val="000000" w:themeColor="text1"/>
          <w:shd w:val="clear" w:color="auto" w:fill="FFFFFF"/>
        </w:rPr>
        <w:t xml:space="preserve"> the sum of squared errors for PCR</w:t>
      </w:r>
      <w:r>
        <w:rPr>
          <w:rFonts w:ascii="Arial" w:eastAsia="Times New Roman" w:hAnsi="Arial" w:cs="Arial"/>
          <w:color w:val="000000" w:themeColor="text1"/>
          <w:shd w:val="clear" w:color="auto" w:fill="FFFFFF"/>
        </w:rPr>
        <w:t>)</w:t>
      </w:r>
      <w:r w:rsidRPr="001913B5">
        <w:rPr>
          <w:rFonts w:ascii="Arial" w:eastAsia="Times New Roman" w:hAnsi="Arial" w:cs="Arial"/>
          <w:color w:val="000000" w:themeColor="text1"/>
          <w:shd w:val="clear" w:color="auto" w:fill="FFFFFF"/>
        </w:rPr>
        <w:t xml:space="preserve">, can </w:t>
      </w:r>
      <w:r>
        <w:rPr>
          <w:rFonts w:ascii="Arial" w:eastAsia="Times New Roman" w:hAnsi="Arial" w:cs="Arial"/>
          <w:color w:val="000000" w:themeColor="text1"/>
          <w:shd w:val="clear" w:color="auto" w:fill="FFFFFF"/>
        </w:rPr>
        <w:t xml:space="preserve">be used to </w:t>
      </w:r>
      <w:r w:rsidRPr="001913B5">
        <w:rPr>
          <w:rFonts w:ascii="Arial" w:eastAsia="Times New Roman" w:hAnsi="Arial" w:cs="Arial"/>
          <w:color w:val="000000" w:themeColor="text1"/>
          <w:shd w:val="clear" w:color="auto" w:fill="FFFFFF"/>
        </w:rPr>
        <w:t xml:space="preserve">estimate the </w:t>
      </w:r>
      <w:r w:rsidRPr="00675F51">
        <w:rPr>
          <w:rFonts w:ascii="Arial" w:eastAsia="Times New Roman" w:hAnsi="Arial" w:cs="Arial"/>
          <w:i/>
          <w:color w:val="FF0000"/>
          <w:shd w:val="clear" w:color="auto" w:fill="FFFFFF"/>
        </w:rPr>
        <w:t>mean squared error of the prediction</w:t>
      </w:r>
      <w:r w:rsidRPr="001913B5">
        <w:rPr>
          <w:rFonts w:ascii="Arial" w:eastAsia="Times New Roman" w:hAnsi="Arial" w:cs="Arial"/>
          <w:color w:val="000000" w:themeColor="text1"/>
          <w:shd w:val="clear" w:color="auto" w:fill="FFFFFF"/>
        </w:rPr>
        <w:t xml:space="preserve"> (</w:t>
      </w:r>
      <w:r w:rsidRPr="00675F51">
        <w:rPr>
          <w:rFonts w:ascii="Arial" w:eastAsia="Times New Roman" w:hAnsi="Arial" w:cs="Arial"/>
          <w:color w:val="FF0000"/>
          <w:shd w:val="clear" w:color="auto" w:fill="FFFFFF"/>
        </w:rPr>
        <w:t>MSEP</w:t>
      </w:r>
      <w:r w:rsidR="00105B23">
        <w:rPr>
          <w:rFonts w:ascii="Arial" w:eastAsia="Times New Roman" w:hAnsi="Arial" w:cs="Arial"/>
          <w:color w:val="000000" w:themeColor="text1"/>
          <w:shd w:val="clear" w:color="auto" w:fill="FFFFFF"/>
        </w:rPr>
        <w:t>)</w:t>
      </w:r>
      <w:r w:rsidRPr="001913B5">
        <w:rPr>
          <w:rFonts w:ascii="Arial" w:eastAsia="Times New Roman" w:hAnsi="Arial" w:cs="Arial"/>
          <w:color w:val="000000" w:themeColor="text1"/>
          <w:shd w:val="clear" w:color="auto" w:fill="FFFFFF"/>
        </w:rPr>
        <w:t xml:space="preserve"> using</w:t>
      </w:r>
      <w:r w:rsidR="00105B23">
        <w:rPr>
          <w:rFonts w:ascii="Arial" w:eastAsia="Times New Roman" w:hAnsi="Arial" w:cs="Arial"/>
          <w:color w:val="000000" w:themeColor="text1"/>
          <w:shd w:val="clear" w:color="auto" w:fill="FFFFFF"/>
        </w:rPr>
        <w:t>, for example,</w:t>
      </w:r>
      <w:r w:rsidRPr="001913B5">
        <w:rPr>
          <w:rFonts w:ascii="Arial" w:eastAsia="Times New Roman" w:hAnsi="Arial" w:cs="Arial"/>
          <w:color w:val="000000" w:themeColor="text1"/>
          <w:shd w:val="clear" w:color="auto" w:fill="FFFFFF"/>
        </w:rPr>
        <w:t xml:space="preserve"> 10-fold cross-validation.</w:t>
      </w:r>
    </w:p>
    <w:p w14:paraId="380D7F8A" w14:textId="77777777" w:rsidR="0092303B" w:rsidRPr="001913B5" w:rsidRDefault="0092303B" w:rsidP="0092303B">
      <w:pPr>
        <w:jc w:val="both"/>
        <w:rPr>
          <w:rFonts w:ascii="Arial" w:eastAsia="Times New Roman" w:hAnsi="Arial" w:cs="Arial"/>
          <w:color w:val="000000" w:themeColor="text1"/>
          <w:shd w:val="clear" w:color="auto" w:fill="FFFFFF"/>
        </w:rPr>
      </w:pPr>
    </w:p>
    <w:p w14:paraId="78E29D7B" w14:textId="77777777" w:rsidR="0092303B" w:rsidRPr="001913B5" w:rsidRDefault="0092303B" w:rsidP="0092303B">
      <w:pPr>
        <w:jc w:val="both"/>
        <w:rPr>
          <w:rFonts w:ascii="Arial" w:eastAsia="Times New Roman" w:hAnsi="Arial" w:cs="Arial"/>
          <w:color w:val="008F00"/>
          <w:shd w:val="clear" w:color="auto" w:fill="FFFFFF"/>
        </w:rPr>
      </w:pPr>
      <w:r w:rsidRPr="001913B5">
        <w:rPr>
          <w:rFonts w:ascii="Arial" w:eastAsia="Times New Roman" w:hAnsi="Arial" w:cs="Arial"/>
          <w:color w:val="008F00"/>
          <w:shd w:val="clear" w:color="auto" w:fill="FFFFFF"/>
        </w:rPr>
        <w:t>PCRmsep = sum(crossval(@pcrsse,X,</w:t>
      </w:r>
      <w:r>
        <w:rPr>
          <w:rFonts w:ascii="Arial" w:eastAsia="Times New Roman" w:hAnsi="Arial" w:cs="Arial"/>
          <w:color w:val="008F00"/>
          <w:shd w:val="clear" w:color="auto" w:fill="FFFFFF"/>
        </w:rPr>
        <w:t>Y</w:t>
      </w:r>
      <w:r w:rsidRPr="001913B5">
        <w:rPr>
          <w:rFonts w:ascii="Arial" w:eastAsia="Times New Roman" w:hAnsi="Arial" w:cs="Arial"/>
          <w:color w:val="008F00"/>
          <w:shd w:val="clear" w:color="auto" w:fill="FFFFFF"/>
        </w:rPr>
        <w:t>,'KFold',10),1) / n;</w:t>
      </w:r>
    </w:p>
    <w:p w14:paraId="28C07B69" w14:textId="77777777" w:rsidR="0092303B" w:rsidRPr="001913B5" w:rsidRDefault="0092303B" w:rsidP="0092303B">
      <w:pPr>
        <w:jc w:val="both"/>
        <w:rPr>
          <w:rFonts w:ascii="Arial" w:eastAsia="Times New Roman" w:hAnsi="Arial" w:cs="Arial"/>
          <w:color w:val="008F00"/>
          <w:shd w:val="clear" w:color="auto" w:fill="FFFFFF"/>
        </w:rPr>
      </w:pPr>
      <w:r w:rsidRPr="001913B5">
        <w:rPr>
          <w:rFonts w:ascii="Arial" w:eastAsia="Times New Roman" w:hAnsi="Arial" w:cs="Arial"/>
          <w:color w:val="008F00"/>
          <w:shd w:val="clear" w:color="auto" w:fill="FFFFFF"/>
        </w:rPr>
        <w:t> </w:t>
      </w:r>
    </w:p>
    <w:p w14:paraId="7B4B2B34" w14:textId="27F00D5F" w:rsidR="0092303B" w:rsidRPr="001913B5" w:rsidRDefault="0092303B" w:rsidP="0092303B">
      <w:pPr>
        <w:jc w:val="both"/>
        <w:rPr>
          <w:rFonts w:ascii="Arial" w:eastAsia="Times New Roman" w:hAnsi="Arial" w:cs="Arial"/>
          <w:color w:val="000000" w:themeColor="text1"/>
          <w:shd w:val="clear" w:color="auto" w:fill="FFFFFF"/>
        </w:rPr>
      </w:pPr>
      <w:r w:rsidRPr="001913B5">
        <w:rPr>
          <w:rFonts w:ascii="Arial" w:eastAsia="Times New Roman" w:hAnsi="Arial" w:cs="Arial"/>
          <w:color w:val="000000" w:themeColor="text1"/>
          <w:shd w:val="clear" w:color="auto" w:fill="FFFFFF"/>
        </w:rPr>
        <w:t>The MSEP curve for PCR confirms that four components are necessary to get the best prediction:</w:t>
      </w:r>
    </w:p>
    <w:p w14:paraId="0DC575B6" w14:textId="0A84CD3C" w:rsidR="0092303B" w:rsidRPr="001913B5" w:rsidRDefault="0092303B" w:rsidP="0092303B">
      <w:pPr>
        <w:jc w:val="both"/>
        <w:rPr>
          <w:rFonts w:ascii="Arial" w:eastAsia="Times New Roman" w:hAnsi="Arial" w:cs="Arial"/>
          <w:color w:val="008F00"/>
          <w:shd w:val="clear" w:color="auto" w:fill="FFFFFF"/>
        </w:rPr>
      </w:pPr>
      <w:r w:rsidRPr="001913B5">
        <w:rPr>
          <w:rFonts w:ascii="Arial" w:eastAsia="Times New Roman" w:hAnsi="Arial" w:cs="Arial"/>
          <w:color w:val="008F00"/>
          <w:shd w:val="clear" w:color="auto" w:fill="FFFFFF"/>
        </w:rPr>
        <w:t>plot(0:10,PCRmsep,'r-^');</w:t>
      </w:r>
    </w:p>
    <w:p w14:paraId="6B41787E" w14:textId="77777777" w:rsidR="0092303B" w:rsidRPr="001913B5" w:rsidRDefault="0092303B" w:rsidP="0092303B">
      <w:pPr>
        <w:jc w:val="both"/>
        <w:rPr>
          <w:rFonts w:ascii="Arial" w:eastAsia="Times New Roman" w:hAnsi="Arial" w:cs="Arial"/>
          <w:color w:val="008F00"/>
          <w:shd w:val="clear" w:color="auto" w:fill="FFFFFF"/>
        </w:rPr>
      </w:pPr>
      <w:r w:rsidRPr="001913B5">
        <w:rPr>
          <w:rFonts w:ascii="Arial" w:eastAsia="Times New Roman" w:hAnsi="Arial" w:cs="Arial"/>
          <w:color w:val="008F00"/>
          <w:shd w:val="clear" w:color="auto" w:fill="FFFFFF"/>
        </w:rPr>
        <w:t>xlabel('Number of components');</w:t>
      </w:r>
    </w:p>
    <w:p w14:paraId="49B86E83" w14:textId="77777777" w:rsidR="0092303B" w:rsidRPr="001913B5" w:rsidRDefault="0092303B" w:rsidP="0092303B">
      <w:pPr>
        <w:jc w:val="both"/>
        <w:rPr>
          <w:rFonts w:ascii="Arial" w:eastAsia="Times New Roman" w:hAnsi="Arial" w:cs="Arial"/>
          <w:color w:val="008F00"/>
          <w:shd w:val="clear" w:color="auto" w:fill="FFFFFF"/>
        </w:rPr>
      </w:pPr>
      <w:r w:rsidRPr="001913B5">
        <w:rPr>
          <w:rFonts w:ascii="Arial" w:eastAsia="Times New Roman" w:hAnsi="Arial" w:cs="Arial"/>
          <w:color w:val="008F00"/>
          <w:shd w:val="clear" w:color="auto" w:fill="FFFFFF"/>
        </w:rPr>
        <w:t>ylabel('Estimated Mean Squared Prediction Error');</w:t>
      </w:r>
    </w:p>
    <w:p w14:paraId="4374716E" w14:textId="77777777" w:rsidR="0092303B" w:rsidRPr="001913B5" w:rsidRDefault="0092303B" w:rsidP="0092303B">
      <w:pPr>
        <w:jc w:val="both"/>
        <w:rPr>
          <w:rFonts w:ascii="Arial" w:eastAsia="Times New Roman" w:hAnsi="Arial" w:cs="Arial"/>
          <w:color w:val="008F00"/>
          <w:shd w:val="clear" w:color="auto" w:fill="FFFFFF"/>
        </w:rPr>
      </w:pPr>
      <w:r w:rsidRPr="001913B5">
        <w:rPr>
          <w:rFonts w:ascii="Arial" w:eastAsia="Times New Roman" w:hAnsi="Arial" w:cs="Arial"/>
          <w:color w:val="008F00"/>
          <w:shd w:val="clear" w:color="auto" w:fill="FFFFFF"/>
        </w:rPr>
        <w:t>legend({'PCR'},'location','NE');</w:t>
      </w:r>
    </w:p>
    <w:p w14:paraId="65305AA1" w14:textId="77777777" w:rsidR="0092303B" w:rsidRPr="001913B5" w:rsidRDefault="0092303B" w:rsidP="0092303B">
      <w:pPr>
        <w:jc w:val="both"/>
        <w:rPr>
          <w:rFonts w:ascii="Arial" w:eastAsia="Times New Roman" w:hAnsi="Arial" w:cs="Arial"/>
          <w:color w:val="008F00"/>
          <w:shd w:val="clear" w:color="auto" w:fill="FFFFFF"/>
        </w:rPr>
      </w:pPr>
      <w:r w:rsidRPr="001913B5">
        <w:rPr>
          <w:rFonts w:ascii="Arial" w:eastAsia="Times New Roman" w:hAnsi="Arial" w:cs="Arial"/>
          <w:color w:val="008F00"/>
          <w:shd w:val="clear" w:color="auto" w:fill="FFFFFF"/>
        </w:rPr>
        <w:t>grid on</w:t>
      </w:r>
    </w:p>
    <w:p w14:paraId="0B11D23F" w14:textId="77777777" w:rsidR="0092303B" w:rsidRPr="001913B5" w:rsidRDefault="0092303B" w:rsidP="0092303B">
      <w:pPr>
        <w:jc w:val="both"/>
        <w:rPr>
          <w:rFonts w:ascii="Arial" w:eastAsia="Times New Roman" w:hAnsi="Arial" w:cs="Arial"/>
          <w:color w:val="008F00"/>
          <w:shd w:val="clear" w:color="auto" w:fill="FFFFFF"/>
        </w:rPr>
      </w:pPr>
      <w:r w:rsidRPr="001913B5">
        <w:rPr>
          <w:rFonts w:ascii="Arial" w:eastAsia="Times New Roman" w:hAnsi="Arial" w:cs="Arial"/>
          <w:color w:val="008F00"/>
          <w:shd w:val="clear" w:color="auto" w:fill="FFFFFF"/>
        </w:rPr>
        <w:t> </w:t>
      </w:r>
    </w:p>
    <w:p w14:paraId="45BB62C0" w14:textId="3F3DCAA1" w:rsidR="0092303B" w:rsidRPr="001913B5" w:rsidRDefault="005737CF" w:rsidP="0092303B">
      <w:pPr>
        <w:jc w:val="both"/>
        <w:rPr>
          <w:rFonts w:ascii="Arial" w:eastAsia="Times New Roman" w:hAnsi="Arial" w:cs="Arial"/>
          <w:color w:val="000000" w:themeColor="text1"/>
          <w:shd w:val="clear" w:color="auto" w:fill="FFFFFF"/>
        </w:rPr>
      </w:pPr>
      <w:r>
        <w:rPr>
          <w:rFonts w:ascii="Arial" w:eastAsia="Times New Roman" w:hAnsi="Arial" w:cs="Arial"/>
          <w:noProof/>
          <w:color w:val="008F00"/>
          <w:shd w:val="clear" w:color="auto" w:fill="FFFFFF"/>
        </w:rPr>
        <w:lastRenderedPageBreak/>
        <w:drawing>
          <wp:anchor distT="0" distB="0" distL="114300" distR="114300" simplePos="0" relativeHeight="251673600" behindDoc="0" locked="0" layoutInCell="1" allowOverlap="1" wp14:anchorId="4C40F36C" wp14:editId="3549373C">
            <wp:simplePos x="0" y="0"/>
            <wp:positionH relativeFrom="column">
              <wp:posOffset>3580333</wp:posOffset>
            </wp:positionH>
            <wp:positionV relativeFrom="paragraph">
              <wp:posOffset>-1163064</wp:posOffset>
            </wp:positionV>
            <wp:extent cx="2743200" cy="2219960"/>
            <wp:effectExtent l="0" t="0" r="0" b="0"/>
            <wp:wrapSquare wrapText="bothSides"/>
            <wp:docPr id="1073742080" name="Picture 107374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CR_PLSR_4.png"/>
                    <pic:cNvPicPr/>
                  </pic:nvPicPr>
                  <pic:blipFill rotWithShape="1">
                    <a:blip r:embed="rId24" cstate="print">
                      <a:extLst>
                        <a:ext uri="{28A0092B-C50C-407E-A947-70E740481C1C}">
                          <a14:useLocalDpi xmlns:a14="http://schemas.microsoft.com/office/drawing/2010/main" val="0"/>
                        </a:ext>
                      </a:extLst>
                    </a:blip>
                    <a:srcRect l="4577" t="4678" r="7089"/>
                    <a:stretch/>
                  </pic:blipFill>
                  <pic:spPr bwMode="auto">
                    <a:xfrm>
                      <a:off x="0" y="0"/>
                      <a:ext cx="2743200" cy="2219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2303B" w:rsidRPr="001913B5">
        <w:rPr>
          <w:rFonts w:ascii="Arial" w:eastAsia="Times New Roman" w:hAnsi="Arial" w:cs="Arial"/>
          <w:color w:val="000000" w:themeColor="text1"/>
          <w:shd w:val="clear" w:color="auto" w:fill="FFFFFF"/>
        </w:rPr>
        <w:t xml:space="preserve">In fact, the second component in PCR actually increases slightly the prediction error of the model, suggesting that the combination of predictor variables contained in that component is not strongly correlated with the response </w:t>
      </w:r>
      <w:r w:rsidR="0092303B" w:rsidRPr="00252019">
        <w:rPr>
          <w:rFonts w:ascii="Arial" w:eastAsia="Times New Roman" w:hAnsi="Arial" w:cs="Arial"/>
          <w:b/>
          <w:i/>
          <w:color w:val="000000" w:themeColor="text1"/>
          <w:shd w:val="clear" w:color="auto" w:fill="FFFFFF"/>
        </w:rPr>
        <w:t>y</w:t>
      </w:r>
      <w:r w:rsidR="0092303B" w:rsidRPr="001913B5">
        <w:rPr>
          <w:rFonts w:ascii="Arial" w:eastAsia="Times New Roman" w:hAnsi="Arial" w:cs="Arial"/>
          <w:color w:val="000000" w:themeColor="text1"/>
          <w:shd w:val="clear" w:color="auto" w:fill="FFFFFF"/>
        </w:rPr>
        <w:t xml:space="preserve">.  Again, that's because PCR constructs components to explain variation in </w:t>
      </w:r>
      <w:r w:rsidR="0092303B" w:rsidRPr="00252019">
        <w:rPr>
          <w:rFonts w:ascii="Arial" w:eastAsia="Times New Roman" w:hAnsi="Arial" w:cs="Arial"/>
          <w:b/>
          <w:i/>
          <w:color w:val="000000" w:themeColor="text1"/>
          <w:shd w:val="clear" w:color="auto" w:fill="FFFFFF"/>
        </w:rPr>
        <w:t>X</w:t>
      </w:r>
      <w:r w:rsidR="0092303B" w:rsidRPr="001913B5">
        <w:rPr>
          <w:rFonts w:ascii="Arial" w:eastAsia="Times New Roman" w:hAnsi="Arial" w:cs="Arial"/>
          <w:color w:val="000000" w:themeColor="text1"/>
          <w:shd w:val="clear" w:color="auto" w:fill="FFFFFF"/>
        </w:rPr>
        <w:t xml:space="preserve">, not in </w:t>
      </w:r>
      <w:r w:rsidR="0092303B" w:rsidRPr="00252019">
        <w:rPr>
          <w:rFonts w:ascii="Arial" w:eastAsia="Times New Roman" w:hAnsi="Arial" w:cs="Arial"/>
          <w:b/>
          <w:i/>
          <w:color w:val="000000" w:themeColor="text1"/>
          <w:shd w:val="clear" w:color="auto" w:fill="FFFFFF"/>
        </w:rPr>
        <w:t>y</w:t>
      </w:r>
      <w:r w:rsidR="0092303B" w:rsidRPr="001913B5">
        <w:rPr>
          <w:rFonts w:ascii="Arial" w:eastAsia="Times New Roman" w:hAnsi="Arial" w:cs="Arial"/>
          <w:color w:val="000000" w:themeColor="text1"/>
          <w:shd w:val="clear" w:color="auto" w:fill="FFFFFF"/>
        </w:rPr>
        <w:t>.</w:t>
      </w:r>
    </w:p>
    <w:p w14:paraId="40C82B81" w14:textId="77777777" w:rsidR="0092303B" w:rsidRDefault="0092303B" w:rsidP="0092303B">
      <w:pPr>
        <w:jc w:val="both"/>
        <w:rPr>
          <w:rFonts w:ascii="Arial" w:eastAsia="Times New Roman" w:hAnsi="Arial" w:cs="Arial"/>
          <w:color w:val="008F00"/>
          <w:shd w:val="clear" w:color="auto" w:fill="FFFFFF"/>
        </w:rPr>
      </w:pPr>
    </w:p>
    <w:p w14:paraId="74817BFC" w14:textId="7188B1A7" w:rsidR="0092303B" w:rsidRDefault="0092303B" w:rsidP="0092303B">
      <w:pPr>
        <w:jc w:val="both"/>
        <w:rPr>
          <w:rFonts w:ascii="Arial" w:eastAsia="Times New Roman" w:hAnsi="Arial" w:cs="Arial"/>
          <w:color w:val="008F00"/>
          <w:shd w:val="clear" w:color="auto" w:fill="FFFFFF"/>
        </w:rPr>
      </w:pPr>
      <w:r>
        <w:rPr>
          <w:rFonts w:ascii="Arial" w:eastAsia="Times New Roman" w:hAnsi="Arial" w:cs="Arial"/>
          <w:color w:val="000000" w:themeColor="text1"/>
          <w:shd w:val="clear" w:color="auto" w:fill="FFFFFF"/>
        </w:rPr>
        <w:t xml:space="preserve">Now let’s consider the corresponding analysis using </w:t>
      </w:r>
      <w:r w:rsidRPr="006434FA">
        <w:rPr>
          <w:rFonts w:ascii="Arial" w:eastAsia="Times New Roman" w:hAnsi="Arial" w:cs="Arial"/>
          <w:i/>
          <w:color w:val="0432FF"/>
          <w:u w:val="single"/>
          <w:shd w:val="clear" w:color="auto" w:fill="FFFFFF"/>
        </w:rPr>
        <w:t>Partial Least Squares (PLS) Regression</w:t>
      </w:r>
      <w:r>
        <w:rPr>
          <w:rFonts w:ascii="Arial" w:eastAsia="Times New Roman" w:hAnsi="Arial" w:cs="Arial"/>
          <w:color w:val="000000" w:themeColor="text1"/>
          <w:shd w:val="clear" w:color="auto" w:fill="FFFFFF"/>
        </w:rPr>
        <w:t xml:space="preserve">. </w:t>
      </w:r>
    </w:p>
    <w:p w14:paraId="267E6D6E" w14:textId="77777777" w:rsidR="0092303B" w:rsidRDefault="0092303B" w:rsidP="0092303B">
      <w:pPr>
        <w:pStyle w:val="p1"/>
        <w:jc w:val="both"/>
        <w:rPr>
          <w:rFonts w:ascii="Arial" w:hAnsi="Arial" w:cs="Arial"/>
          <w:sz w:val="24"/>
          <w:szCs w:val="24"/>
        </w:rPr>
      </w:pPr>
      <w:r w:rsidRPr="00CB6E96">
        <w:rPr>
          <w:rFonts w:ascii="Arial" w:eastAsia="Times New Roman" w:hAnsi="Arial" w:cs="Arial"/>
          <w:color w:val="000000" w:themeColor="text1"/>
          <w:sz w:val="24"/>
          <w:szCs w:val="24"/>
          <w:shd w:val="clear" w:color="auto" w:fill="FFFFFF"/>
        </w:rPr>
        <w:t xml:space="preserve">We have seen that in principal component regression (PCR), </w:t>
      </w:r>
      <w:r w:rsidRPr="00CB6E96">
        <w:rPr>
          <w:rFonts w:ascii="Arial" w:hAnsi="Arial" w:cs="Arial"/>
          <w:sz w:val="24"/>
          <w:szCs w:val="24"/>
        </w:rPr>
        <w:t>the</w:t>
      </w:r>
      <w:r>
        <w:rPr>
          <w:rFonts w:ascii="Arial" w:hAnsi="Arial" w:cs="Arial"/>
          <w:sz w:val="24"/>
          <w:szCs w:val="24"/>
        </w:rPr>
        <w:t xml:space="preserve"> </w:t>
      </w:r>
      <w:r w:rsidRPr="00CB6E96">
        <w:rPr>
          <w:rFonts w:ascii="Arial" w:hAnsi="Arial" w:cs="Arial"/>
          <w:sz w:val="24"/>
          <w:szCs w:val="24"/>
        </w:rPr>
        <w:t xml:space="preserve">principal components of </w:t>
      </w:r>
      <w:r w:rsidRPr="00850712">
        <w:rPr>
          <w:rFonts w:ascii="Arial" w:hAnsi="Arial" w:cs="Arial"/>
          <w:b/>
          <w:i/>
          <w:sz w:val="24"/>
          <w:szCs w:val="24"/>
        </w:rPr>
        <w:t>X</w:t>
      </w:r>
      <w:r w:rsidRPr="00CB6E96">
        <w:rPr>
          <w:rStyle w:val="apple-converted-space"/>
          <w:rFonts w:ascii="Arial" w:hAnsi="Arial" w:cs="Arial"/>
          <w:sz w:val="24"/>
          <w:szCs w:val="24"/>
        </w:rPr>
        <w:t> </w:t>
      </w:r>
      <w:r>
        <w:rPr>
          <w:rStyle w:val="apple-converted-space"/>
          <w:rFonts w:ascii="Arial" w:hAnsi="Arial" w:cs="Arial"/>
          <w:sz w:val="24"/>
          <w:szCs w:val="24"/>
        </w:rPr>
        <w:t xml:space="preserve">(the </w:t>
      </w:r>
      <w:r w:rsidRPr="00F221E2">
        <w:rPr>
          <w:rStyle w:val="apple-converted-space"/>
          <w:rFonts w:ascii="Arial" w:hAnsi="Arial" w:cs="Arial"/>
          <w:i/>
          <w:color w:val="FF0000"/>
          <w:sz w:val="24"/>
          <w:szCs w:val="24"/>
        </w:rPr>
        <w:t>scores</w:t>
      </w:r>
      <w:r>
        <w:rPr>
          <w:rStyle w:val="apple-converted-space"/>
          <w:rFonts w:ascii="Arial" w:hAnsi="Arial" w:cs="Arial"/>
          <w:sz w:val="24"/>
          <w:szCs w:val="24"/>
        </w:rPr>
        <w:t xml:space="preserve">) are used </w:t>
      </w:r>
      <w:r>
        <w:rPr>
          <w:rFonts w:ascii="Arial" w:hAnsi="Arial" w:cs="Arial"/>
          <w:sz w:val="24"/>
          <w:szCs w:val="24"/>
        </w:rPr>
        <w:t xml:space="preserve">as regressors on </w:t>
      </w:r>
      <w:r w:rsidRPr="00850712">
        <w:rPr>
          <w:rFonts w:ascii="Arial" w:hAnsi="Arial" w:cs="Arial"/>
          <w:b/>
          <w:i/>
          <w:sz w:val="24"/>
          <w:szCs w:val="24"/>
        </w:rPr>
        <w:t>Y</w:t>
      </w:r>
      <w:r w:rsidRPr="00CB6E96">
        <w:rPr>
          <w:rFonts w:ascii="Arial" w:hAnsi="Arial" w:cs="Arial"/>
          <w:sz w:val="24"/>
          <w:szCs w:val="24"/>
        </w:rPr>
        <w:t>. The orthogonality of the principal</w:t>
      </w:r>
      <w:r>
        <w:rPr>
          <w:rFonts w:ascii="Arial" w:hAnsi="Arial" w:cs="Arial"/>
          <w:sz w:val="24"/>
          <w:szCs w:val="24"/>
        </w:rPr>
        <w:t xml:space="preserve"> </w:t>
      </w:r>
      <w:r w:rsidRPr="00CB6E96">
        <w:rPr>
          <w:rFonts w:ascii="Arial" w:hAnsi="Arial" w:cs="Arial"/>
          <w:sz w:val="24"/>
          <w:szCs w:val="24"/>
        </w:rPr>
        <w:t>components eliminates the multicol</w:t>
      </w:r>
      <w:r>
        <w:rPr>
          <w:rFonts w:ascii="Arial" w:hAnsi="Arial" w:cs="Arial"/>
          <w:sz w:val="24"/>
          <w:szCs w:val="24"/>
        </w:rPr>
        <w:t>l</w:t>
      </w:r>
      <w:r w:rsidRPr="00CB6E96">
        <w:rPr>
          <w:rFonts w:ascii="Arial" w:hAnsi="Arial" w:cs="Arial"/>
          <w:sz w:val="24"/>
          <w:szCs w:val="24"/>
        </w:rPr>
        <w:t>inearity problem. But, the problem</w:t>
      </w:r>
      <w:r>
        <w:rPr>
          <w:rFonts w:ascii="Arial" w:hAnsi="Arial" w:cs="Arial"/>
          <w:sz w:val="24"/>
          <w:szCs w:val="24"/>
        </w:rPr>
        <w:t xml:space="preserve"> </w:t>
      </w:r>
      <w:r w:rsidRPr="00CB6E96">
        <w:rPr>
          <w:rFonts w:ascii="Arial" w:hAnsi="Arial" w:cs="Arial"/>
          <w:sz w:val="24"/>
          <w:szCs w:val="24"/>
        </w:rPr>
        <w:t>of choosing an optimum</w:t>
      </w:r>
      <w:r w:rsidRPr="00CB6E96">
        <w:rPr>
          <w:rStyle w:val="apple-converted-space"/>
          <w:rFonts w:ascii="Arial" w:hAnsi="Arial" w:cs="Arial"/>
          <w:sz w:val="24"/>
          <w:szCs w:val="24"/>
        </w:rPr>
        <w:t> </w:t>
      </w:r>
      <w:r w:rsidRPr="00CB6E96">
        <w:rPr>
          <w:rFonts w:ascii="Arial" w:hAnsi="Arial" w:cs="Arial"/>
          <w:sz w:val="24"/>
          <w:szCs w:val="24"/>
        </w:rPr>
        <w:t xml:space="preserve">subset of predictors remains. </w:t>
      </w:r>
      <w:r>
        <w:rPr>
          <w:rFonts w:ascii="Arial" w:hAnsi="Arial" w:cs="Arial"/>
          <w:sz w:val="24"/>
          <w:szCs w:val="24"/>
        </w:rPr>
        <w:t>The PCR</w:t>
      </w:r>
      <w:r w:rsidRPr="00CB6E96">
        <w:rPr>
          <w:rFonts w:ascii="Arial" w:hAnsi="Arial" w:cs="Arial"/>
          <w:sz w:val="24"/>
          <w:szCs w:val="24"/>
        </w:rPr>
        <w:t xml:space="preserve"> strategy is</w:t>
      </w:r>
      <w:r>
        <w:rPr>
          <w:rFonts w:ascii="Arial" w:hAnsi="Arial" w:cs="Arial"/>
          <w:sz w:val="24"/>
          <w:szCs w:val="24"/>
        </w:rPr>
        <w:t xml:space="preserve"> </w:t>
      </w:r>
      <w:r w:rsidRPr="00CB6E96">
        <w:rPr>
          <w:rFonts w:ascii="Arial" w:hAnsi="Arial" w:cs="Arial"/>
          <w:sz w:val="24"/>
          <w:szCs w:val="24"/>
        </w:rPr>
        <w:t>to keep only a few components</w:t>
      </w:r>
      <w:r>
        <w:rPr>
          <w:rFonts w:ascii="Arial" w:hAnsi="Arial" w:cs="Arial"/>
          <w:sz w:val="24"/>
          <w:szCs w:val="24"/>
        </w:rPr>
        <w:t>,</w:t>
      </w:r>
      <w:r w:rsidRPr="00CB6E96">
        <w:rPr>
          <w:rFonts w:ascii="Arial" w:hAnsi="Arial" w:cs="Arial"/>
          <w:sz w:val="24"/>
          <w:szCs w:val="24"/>
        </w:rPr>
        <w:t xml:space="preserve"> </w:t>
      </w:r>
      <w:r>
        <w:rPr>
          <w:rFonts w:ascii="Arial" w:hAnsi="Arial" w:cs="Arial"/>
          <w:sz w:val="24"/>
          <w:szCs w:val="24"/>
        </w:rPr>
        <w:t>b</w:t>
      </w:r>
      <w:r w:rsidRPr="00CB6E96">
        <w:rPr>
          <w:rFonts w:ascii="Arial" w:hAnsi="Arial" w:cs="Arial"/>
          <w:sz w:val="24"/>
          <w:szCs w:val="24"/>
        </w:rPr>
        <w:t xml:space="preserve">ut they are chosen to explain </w:t>
      </w:r>
      <w:r w:rsidRPr="00BA6EB6">
        <w:rPr>
          <w:rFonts w:ascii="Arial" w:hAnsi="Arial" w:cs="Arial"/>
          <w:b/>
          <w:i/>
          <w:sz w:val="24"/>
          <w:szCs w:val="24"/>
        </w:rPr>
        <w:t>X</w:t>
      </w:r>
      <w:r>
        <w:rPr>
          <w:rFonts w:ascii="Arial" w:hAnsi="Arial" w:cs="Arial"/>
          <w:sz w:val="24"/>
          <w:szCs w:val="24"/>
        </w:rPr>
        <w:t xml:space="preserve"> rather than </w:t>
      </w:r>
      <w:r w:rsidRPr="00BA6EB6">
        <w:rPr>
          <w:rFonts w:ascii="Arial" w:hAnsi="Arial" w:cs="Arial"/>
          <w:b/>
          <w:i/>
          <w:sz w:val="24"/>
          <w:szCs w:val="24"/>
        </w:rPr>
        <w:t>Y</w:t>
      </w:r>
      <w:r w:rsidRPr="00CB6E96">
        <w:rPr>
          <w:rFonts w:ascii="Arial" w:hAnsi="Arial" w:cs="Arial"/>
          <w:sz w:val="24"/>
          <w:szCs w:val="24"/>
        </w:rPr>
        <w:t xml:space="preserve">, and so, nothing guarantees that the </w:t>
      </w:r>
      <w:r w:rsidRPr="00BF66B8">
        <w:rPr>
          <w:rFonts w:ascii="Arial" w:hAnsi="Arial" w:cs="Arial"/>
          <w:i/>
          <w:sz w:val="24"/>
          <w:szCs w:val="24"/>
        </w:rPr>
        <w:t>principal components</w:t>
      </w:r>
      <w:r w:rsidRPr="00CB6E96">
        <w:rPr>
          <w:rFonts w:ascii="Arial" w:hAnsi="Arial" w:cs="Arial"/>
          <w:sz w:val="24"/>
          <w:szCs w:val="24"/>
        </w:rPr>
        <w:t>, which</w:t>
      </w:r>
      <w:r>
        <w:rPr>
          <w:rFonts w:ascii="Arial" w:hAnsi="Arial" w:cs="Arial"/>
          <w:sz w:val="24"/>
          <w:szCs w:val="24"/>
        </w:rPr>
        <w:t xml:space="preserve"> “explain” </w:t>
      </w:r>
      <w:r w:rsidRPr="00BA6EB6">
        <w:rPr>
          <w:rFonts w:ascii="Arial" w:hAnsi="Arial" w:cs="Arial"/>
          <w:b/>
          <w:i/>
          <w:sz w:val="24"/>
          <w:szCs w:val="24"/>
        </w:rPr>
        <w:t>X</w:t>
      </w:r>
      <w:r>
        <w:rPr>
          <w:rFonts w:ascii="Arial" w:hAnsi="Arial" w:cs="Arial"/>
          <w:sz w:val="24"/>
          <w:szCs w:val="24"/>
        </w:rPr>
        <w:t xml:space="preserve">, are relevant for </w:t>
      </w:r>
      <w:r w:rsidRPr="00BA6EB6">
        <w:rPr>
          <w:rFonts w:ascii="Arial" w:hAnsi="Arial" w:cs="Arial"/>
          <w:b/>
          <w:i/>
          <w:sz w:val="24"/>
          <w:szCs w:val="24"/>
        </w:rPr>
        <w:t>Y</w:t>
      </w:r>
      <w:r w:rsidRPr="00CB6E96">
        <w:rPr>
          <w:rFonts w:ascii="Arial" w:hAnsi="Arial" w:cs="Arial"/>
          <w:sz w:val="24"/>
          <w:szCs w:val="24"/>
        </w:rPr>
        <w:t>.</w:t>
      </w:r>
    </w:p>
    <w:p w14:paraId="5B38EA9A" w14:textId="77777777" w:rsidR="0092303B" w:rsidRPr="00CB6E96" w:rsidRDefault="0092303B" w:rsidP="0092303B">
      <w:pPr>
        <w:pStyle w:val="p1"/>
        <w:jc w:val="both"/>
        <w:rPr>
          <w:rFonts w:ascii="Arial" w:hAnsi="Arial" w:cs="Arial"/>
          <w:sz w:val="24"/>
          <w:szCs w:val="24"/>
        </w:rPr>
      </w:pPr>
    </w:p>
    <w:p w14:paraId="318D0763" w14:textId="77777777" w:rsidR="0092303B" w:rsidRDefault="0092303B" w:rsidP="0092303B">
      <w:pPr>
        <w:pStyle w:val="p1"/>
        <w:jc w:val="both"/>
        <w:rPr>
          <w:rFonts w:ascii="Arial" w:hAnsi="Arial" w:cs="Arial"/>
          <w:sz w:val="24"/>
          <w:szCs w:val="24"/>
        </w:rPr>
      </w:pPr>
      <w:r w:rsidRPr="00CB6E96">
        <w:rPr>
          <w:rFonts w:ascii="Arial" w:hAnsi="Arial" w:cs="Arial"/>
          <w:sz w:val="24"/>
          <w:szCs w:val="24"/>
        </w:rPr>
        <w:t xml:space="preserve">By contrast, </w:t>
      </w:r>
      <w:r w:rsidRPr="00BF66B8">
        <w:rPr>
          <w:rFonts w:ascii="Arial" w:hAnsi="Arial" w:cs="Arial"/>
          <w:color w:val="0432FF"/>
          <w:sz w:val="24"/>
          <w:szCs w:val="24"/>
        </w:rPr>
        <w:t>PLSR</w:t>
      </w:r>
      <w:r w:rsidRPr="00CB6E96">
        <w:rPr>
          <w:rFonts w:ascii="Arial" w:hAnsi="Arial" w:cs="Arial"/>
          <w:sz w:val="24"/>
          <w:szCs w:val="24"/>
        </w:rPr>
        <w:t xml:space="preserve"> finds components from </w:t>
      </w:r>
      <w:r w:rsidRPr="00BF66B8">
        <w:rPr>
          <w:rFonts w:ascii="Arial" w:hAnsi="Arial" w:cs="Arial"/>
          <w:b/>
          <w:i/>
          <w:sz w:val="24"/>
          <w:szCs w:val="24"/>
        </w:rPr>
        <w:t>X</w:t>
      </w:r>
      <w:r>
        <w:rPr>
          <w:rFonts w:ascii="Arial" w:hAnsi="Arial" w:cs="Arial"/>
          <w:sz w:val="24"/>
          <w:szCs w:val="24"/>
        </w:rPr>
        <w:t> </w:t>
      </w:r>
      <w:r w:rsidRPr="00CB6E96">
        <w:rPr>
          <w:rFonts w:ascii="Arial" w:hAnsi="Arial" w:cs="Arial"/>
          <w:sz w:val="24"/>
          <w:szCs w:val="24"/>
        </w:rPr>
        <w:t>that are also relevant</w:t>
      </w:r>
      <w:r>
        <w:rPr>
          <w:rFonts w:ascii="Arial" w:hAnsi="Arial" w:cs="Arial"/>
          <w:sz w:val="24"/>
          <w:szCs w:val="24"/>
        </w:rPr>
        <w:t xml:space="preserve"> for </w:t>
      </w:r>
      <w:r w:rsidRPr="00BF66B8">
        <w:rPr>
          <w:rFonts w:ascii="Arial" w:hAnsi="Arial" w:cs="Arial"/>
          <w:b/>
          <w:i/>
          <w:sz w:val="24"/>
          <w:szCs w:val="24"/>
        </w:rPr>
        <w:t>Y</w:t>
      </w:r>
      <w:r w:rsidRPr="00CB6E96">
        <w:rPr>
          <w:rFonts w:ascii="Arial" w:hAnsi="Arial" w:cs="Arial"/>
          <w:sz w:val="24"/>
          <w:szCs w:val="24"/>
        </w:rPr>
        <w:t xml:space="preserve">. Specifically, </w:t>
      </w:r>
      <w:r>
        <w:rPr>
          <w:rFonts w:ascii="Arial" w:hAnsi="Arial" w:cs="Arial"/>
          <w:sz w:val="24"/>
          <w:szCs w:val="24"/>
        </w:rPr>
        <w:t>PLSR</w:t>
      </w:r>
      <w:r w:rsidRPr="00CB6E96">
        <w:rPr>
          <w:rFonts w:ascii="Arial" w:hAnsi="Arial" w:cs="Arial"/>
          <w:sz w:val="24"/>
          <w:szCs w:val="24"/>
        </w:rPr>
        <w:t xml:space="preserve"> searches for a set of components (</w:t>
      </w:r>
      <w:r w:rsidRPr="00BF66B8">
        <w:rPr>
          <w:rFonts w:ascii="Arial" w:hAnsi="Arial" w:cs="Arial"/>
          <w:color w:val="FF0000"/>
          <w:sz w:val="24"/>
          <w:szCs w:val="24"/>
        </w:rPr>
        <w:t>latent vectors = scores = factors</w:t>
      </w:r>
      <w:r w:rsidRPr="00CB6E96">
        <w:rPr>
          <w:rFonts w:ascii="Arial" w:hAnsi="Arial" w:cs="Arial"/>
          <w:sz w:val="24"/>
          <w:szCs w:val="24"/>
        </w:rPr>
        <w:t xml:space="preserve">) that performs a simultaneous decomposition of </w:t>
      </w:r>
      <w:r w:rsidRPr="00BF66B8">
        <w:rPr>
          <w:rFonts w:ascii="Arial" w:hAnsi="Arial" w:cs="Arial"/>
          <w:b/>
          <w:i/>
          <w:sz w:val="24"/>
          <w:szCs w:val="24"/>
        </w:rPr>
        <w:t>X</w:t>
      </w:r>
      <w:r>
        <w:rPr>
          <w:rFonts w:ascii="Arial" w:hAnsi="Arial" w:cs="Arial"/>
          <w:sz w:val="24"/>
          <w:szCs w:val="24"/>
        </w:rPr>
        <w:t> </w:t>
      </w:r>
      <w:r w:rsidRPr="00CB6E96">
        <w:rPr>
          <w:rFonts w:ascii="Arial" w:hAnsi="Arial" w:cs="Arial"/>
          <w:sz w:val="24"/>
          <w:szCs w:val="24"/>
        </w:rPr>
        <w:t xml:space="preserve">and </w:t>
      </w:r>
      <w:r w:rsidRPr="00BF66B8">
        <w:rPr>
          <w:rFonts w:ascii="Arial" w:hAnsi="Arial" w:cs="Arial"/>
          <w:b/>
          <w:i/>
          <w:sz w:val="24"/>
          <w:szCs w:val="24"/>
        </w:rPr>
        <w:t>Y</w:t>
      </w:r>
      <w:r>
        <w:rPr>
          <w:rFonts w:ascii="Arial" w:hAnsi="Arial" w:cs="Arial"/>
          <w:sz w:val="24"/>
          <w:szCs w:val="24"/>
        </w:rPr>
        <w:t> </w:t>
      </w:r>
      <w:r w:rsidRPr="00CB6E96">
        <w:rPr>
          <w:rFonts w:ascii="Arial" w:hAnsi="Arial" w:cs="Arial"/>
          <w:sz w:val="24"/>
          <w:szCs w:val="24"/>
        </w:rPr>
        <w:t>with the</w:t>
      </w:r>
      <w:r>
        <w:rPr>
          <w:rFonts w:ascii="Arial" w:hAnsi="Arial" w:cs="Arial"/>
          <w:sz w:val="24"/>
          <w:szCs w:val="24"/>
        </w:rPr>
        <w:t xml:space="preserve"> </w:t>
      </w:r>
      <w:r w:rsidRPr="00CB6E96">
        <w:rPr>
          <w:rFonts w:ascii="Arial" w:hAnsi="Arial" w:cs="Arial"/>
          <w:sz w:val="24"/>
          <w:szCs w:val="24"/>
        </w:rPr>
        <w:t>constraint that these components explain as much as possible of the covariance</w:t>
      </w:r>
      <w:r>
        <w:rPr>
          <w:rFonts w:ascii="Arial" w:hAnsi="Arial" w:cs="Arial"/>
          <w:sz w:val="24"/>
          <w:szCs w:val="24"/>
        </w:rPr>
        <w:t xml:space="preserve"> </w:t>
      </w:r>
      <w:r w:rsidRPr="00CB6E96">
        <w:rPr>
          <w:rFonts w:ascii="Arial" w:hAnsi="Arial" w:cs="Arial"/>
          <w:sz w:val="24"/>
          <w:szCs w:val="24"/>
        </w:rPr>
        <w:t xml:space="preserve">between </w:t>
      </w:r>
      <w:r w:rsidRPr="00BF66B8">
        <w:rPr>
          <w:rFonts w:ascii="Arial" w:hAnsi="Arial" w:cs="Arial"/>
          <w:b/>
          <w:i/>
          <w:sz w:val="24"/>
          <w:szCs w:val="24"/>
        </w:rPr>
        <w:t>X</w:t>
      </w:r>
      <w:r>
        <w:rPr>
          <w:rFonts w:ascii="Arial" w:hAnsi="Arial" w:cs="Arial"/>
          <w:sz w:val="24"/>
          <w:szCs w:val="24"/>
        </w:rPr>
        <w:t xml:space="preserve"> and </w:t>
      </w:r>
      <w:r w:rsidRPr="00BF66B8">
        <w:rPr>
          <w:rFonts w:ascii="Arial" w:hAnsi="Arial" w:cs="Arial"/>
          <w:b/>
          <w:i/>
          <w:sz w:val="24"/>
          <w:szCs w:val="24"/>
        </w:rPr>
        <w:t>Y</w:t>
      </w:r>
      <w:r w:rsidRPr="00CB6E96">
        <w:rPr>
          <w:rFonts w:ascii="Arial" w:hAnsi="Arial" w:cs="Arial"/>
          <w:sz w:val="24"/>
          <w:szCs w:val="24"/>
        </w:rPr>
        <w:t>. This step</w:t>
      </w:r>
      <w:r>
        <w:rPr>
          <w:rFonts w:ascii="Arial" w:hAnsi="Arial" w:cs="Arial"/>
          <w:sz w:val="24"/>
          <w:szCs w:val="24"/>
        </w:rPr>
        <w:t>, which</w:t>
      </w:r>
      <w:r w:rsidRPr="00CB6E96">
        <w:rPr>
          <w:rFonts w:ascii="Arial" w:hAnsi="Arial" w:cs="Arial"/>
          <w:sz w:val="24"/>
          <w:szCs w:val="24"/>
        </w:rPr>
        <w:t xml:space="preserve"> generalizes </w:t>
      </w:r>
      <w:r w:rsidRPr="00BF66B8">
        <w:rPr>
          <w:rFonts w:ascii="Arial" w:hAnsi="Arial" w:cs="Arial"/>
          <w:color w:val="0432FF"/>
          <w:sz w:val="24"/>
          <w:szCs w:val="24"/>
        </w:rPr>
        <w:t>PCR</w:t>
      </w:r>
      <w:r>
        <w:rPr>
          <w:rFonts w:ascii="Arial" w:hAnsi="Arial" w:cs="Arial"/>
          <w:sz w:val="24"/>
          <w:szCs w:val="24"/>
        </w:rPr>
        <w:t>,</w:t>
      </w:r>
      <w:r w:rsidRPr="00CB6E96">
        <w:rPr>
          <w:rFonts w:ascii="Arial" w:hAnsi="Arial" w:cs="Arial"/>
          <w:sz w:val="24"/>
          <w:szCs w:val="24"/>
        </w:rPr>
        <w:t xml:space="preserve"> is followed by a regression step</w:t>
      </w:r>
      <w:r>
        <w:rPr>
          <w:rFonts w:ascii="Arial" w:hAnsi="Arial" w:cs="Arial"/>
          <w:sz w:val="24"/>
          <w:szCs w:val="24"/>
        </w:rPr>
        <w:t xml:space="preserve"> </w:t>
      </w:r>
      <w:r w:rsidRPr="00CB6E96">
        <w:rPr>
          <w:rFonts w:ascii="Arial" w:hAnsi="Arial" w:cs="Arial"/>
          <w:sz w:val="24"/>
          <w:szCs w:val="24"/>
        </w:rPr>
        <w:t xml:space="preserve">where the decomposition of </w:t>
      </w:r>
      <w:r w:rsidRPr="00BF66B8">
        <w:rPr>
          <w:rFonts w:ascii="Arial" w:hAnsi="Arial" w:cs="Arial"/>
          <w:b/>
          <w:i/>
          <w:sz w:val="24"/>
          <w:szCs w:val="24"/>
        </w:rPr>
        <w:t>X</w:t>
      </w:r>
      <w:r>
        <w:rPr>
          <w:rFonts w:ascii="Arial" w:hAnsi="Arial" w:cs="Arial"/>
          <w:sz w:val="24"/>
          <w:szCs w:val="24"/>
        </w:rPr>
        <w:t xml:space="preserve"> is used to predict </w:t>
      </w:r>
      <w:r w:rsidRPr="00BF66B8">
        <w:rPr>
          <w:rFonts w:ascii="Arial" w:hAnsi="Arial" w:cs="Arial"/>
          <w:b/>
          <w:i/>
          <w:sz w:val="24"/>
          <w:szCs w:val="24"/>
        </w:rPr>
        <w:t>Y</w:t>
      </w:r>
      <w:r w:rsidRPr="00CB6E96">
        <w:rPr>
          <w:rFonts w:ascii="Arial" w:hAnsi="Arial" w:cs="Arial"/>
          <w:sz w:val="24"/>
          <w:szCs w:val="24"/>
        </w:rPr>
        <w:t>.</w:t>
      </w:r>
    </w:p>
    <w:p w14:paraId="0A613AF5" w14:textId="0A1D7006" w:rsidR="0092303B" w:rsidRDefault="0092303B" w:rsidP="0092303B">
      <w:pPr>
        <w:pStyle w:val="p1"/>
        <w:jc w:val="both"/>
        <w:rPr>
          <w:rFonts w:ascii="Arial" w:hAnsi="Arial" w:cs="Arial"/>
          <w:sz w:val="24"/>
          <w:szCs w:val="24"/>
        </w:rPr>
      </w:pPr>
    </w:p>
    <w:p w14:paraId="4F1F8240" w14:textId="265F417D" w:rsidR="0092303B" w:rsidRDefault="005C76DE" w:rsidP="0092303B">
      <w:pPr>
        <w:pStyle w:val="p1"/>
        <w:jc w:val="both"/>
        <w:rPr>
          <w:rFonts w:ascii="Arial" w:hAnsi="Arial" w:cs="Arial"/>
          <w:sz w:val="24"/>
          <w:szCs w:val="24"/>
        </w:rPr>
      </w:pPr>
      <w:r w:rsidRPr="00BD5A5A">
        <w:rPr>
          <w:rFonts w:ascii="Arial" w:eastAsia="Times New Roman" w:hAnsi="Arial" w:cs="Arial"/>
          <w:noProof/>
          <w:color w:val="000000" w:themeColor="text1"/>
          <w:sz w:val="24"/>
          <w:szCs w:val="24"/>
          <w:shd w:val="clear" w:color="auto" w:fill="FFFFFF"/>
        </w:rPr>
        <w:drawing>
          <wp:anchor distT="0" distB="0" distL="114300" distR="114300" simplePos="0" relativeHeight="251674624" behindDoc="0" locked="0" layoutInCell="1" allowOverlap="1" wp14:anchorId="63495B38" wp14:editId="54D8CD8A">
            <wp:simplePos x="0" y="0"/>
            <wp:positionH relativeFrom="column">
              <wp:posOffset>3114040</wp:posOffset>
            </wp:positionH>
            <wp:positionV relativeFrom="paragraph">
              <wp:posOffset>19050</wp:posOffset>
            </wp:positionV>
            <wp:extent cx="3200400" cy="1702435"/>
            <wp:effectExtent l="0" t="0" r="0" b="0"/>
            <wp:wrapSquare wrapText="bothSides"/>
            <wp:docPr id="1073742081" name="Picture 107374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3200400" cy="1702435"/>
                    </a:xfrm>
                    <a:prstGeom prst="rect">
                      <a:avLst/>
                    </a:prstGeom>
                  </pic:spPr>
                </pic:pic>
              </a:graphicData>
            </a:graphic>
            <wp14:sizeRelH relativeFrom="page">
              <wp14:pctWidth>0</wp14:pctWidth>
            </wp14:sizeRelH>
            <wp14:sizeRelV relativeFrom="page">
              <wp14:pctHeight>0</wp14:pctHeight>
            </wp14:sizeRelV>
          </wp:anchor>
        </w:drawing>
      </w:r>
      <w:r w:rsidR="0092303B" w:rsidRPr="00AC63AB">
        <w:rPr>
          <w:rFonts w:ascii="Arial" w:hAnsi="Arial" w:cs="Arial"/>
          <w:sz w:val="24"/>
          <w:szCs w:val="24"/>
        </w:rPr>
        <w:t xml:space="preserve">The process starts by considering two matrices </w:t>
      </w:r>
      <w:r w:rsidR="0092303B" w:rsidRPr="00BF66B8">
        <w:rPr>
          <w:rFonts w:ascii="Arial" w:hAnsi="Arial" w:cs="Arial"/>
          <w:b/>
          <w:i/>
          <w:sz w:val="24"/>
          <w:szCs w:val="24"/>
        </w:rPr>
        <w:t>X</w:t>
      </w:r>
      <w:r w:rsidR="0092303B" w:rsidRPr="00AC63AB">
        <w:rPr>
          <w:rFonts w:ascii="Arial" w:hAnsi="Arial" w:cs="Arial"/>
          <w:sz w:val="24"/>
          <w:szCs w:val="24"/>
        </w:rPr>
        <w:t xml:space="preserve"> and </w:t>
      </w:r>
      <w:r w:rsidR="0092303B" w:rsidRPr="00BF66B8">
        <w:rPr>
          <w:rFonts w:ascii="Arial" w:hAnsi="Arial" w:cs="Arial"/>
          <w:b/>
          <w:i/>
          <w:sz w:val="24"/>
          <w:szCs w:val="24"/>
        </w:rPr>
        <w:t>Y</w:t>
      </w:r>
      <w:r w:rsidR="0092303B" w:rsidRPr="00AC63AB">
        <w:rPr>
          <w:rFonts w:ascii="Arial" w:hAnsi="Arial" w:cs="Arial"/>
          <w:sz w:val="24"/>
          <w:szCs w:val="24"/>
        </w:rPr>
        <w:t>:</w:t>
      </w:r>
      <w:r w:rsidR="0092303B">
        <w:rPr>
          <w:rFonts w:ascii="Arial" w:hAnsi="Arial" w:cs="Arial"/>
          <w:sz w:val="24"/>
          <w:szCs w:val="24"/>
        </w:rPr>
        <w:t xml:space="preserve"> </w:t>
      </w:r>
      <w:r w:rsidR="0092303B" w:rsidRPr="00AC63AB">
        <w:rPr>
          <w:rFonts w:ascii="Arial" w:hAnsi="Arial" w:cs="Arial"/>
          <w:sz w:val="24"/>
          <w:szCs w:val="24"/>
        </w:rPr>
        <w:t xml:space="preserve">the values of </w:t>
      </w:r>
      <w:r w:rsidR="0092303B" w:rsidRPr="00BD5A5A">
        <w:rPr>
          <w:rFonts w:ascii="Arial" w:hAnsi="Arial" w:cs="Arial"/>
          <w:i/>
          <w:color w:val="FF0000"/>
          <w:sz w:val="24"/>
          <w:szCs w:val="24"/>
        </w:rPr>
        <w:t>i</w:t>
      </w:r>
      <w:r w:rsidR="0092303B" w:rsidRPr="00BD5A5A">
        <w:rPr>
          <w:rFonts w:ascii="Arial" w:hAnsi="Arial" w:cs="Arial"/>
          <w:color w:val="FF0000"/>
          <w:sz w:val="24"/>
          <w:szCs w:val="24"/>
        </w:rPr>
        <w:t> </w:t>
      </w:r>
      <w:r w:rsidR="0092303B" w:rsidRPr="0045510A">
        <w:rPr>
          <w:rFonts w:ascii="Arial" w:hAnsi="Arial" w:cs="Arial"/>
          <w:color w:val="000000" w:themeColor="text1"/>
          <w:sz w:val="24"/>
          <w:szCs w:val="24"/>
        </w:rPr>
        <w:t xml:space="preserve">observations </w:t>
      </w:r>
      <w:r w:rsidR="0092303B">
        <w:rPr>
          <w:rFonts w:ascii="Arial" w:hAnsi="Arial" w:cs="Arial"/>
          <w:sz w:val="24"/>
          <w:szCs w:val="24"/>
        </w:rPr>
        <w:t>of</w:t>
      </w:r>
      <w:r w:rsidR="0092303B" w:rsidRPr="00AC63AB">
        <w:rPr>
          <w:rFonts w:ascii="Arial" w:hAnsi="Arial" w:cs="Arial"/>
          <w:sz w:val="24"/>
          <w:szCs w:val="24"/>
        </w:rPr>
        <w:t xml:space="preserve"> </w:t>
      </w:r>
      <w:r w:rsidR="0092303B" w:rsidRPr="0074293F">
        <w:rPr>
          <w:rFonts w:ascii="Arial" w:hAnsi="Arial" w:cs="Arial"/>
          <w:i/>
          <w:color w:val="0432FF"/>
          <w:sz w:val="24"/>
          <w:szCs w:val="24"/>
        </w:rPr>
        <w:t>j</w:t>
      </w:r>
      <w:r w:rsidR="0092303B" w:rsidRPr="0074293F">
        <w:rPr>
          <w:rFonts w:ascii="Arial" w:hAnsi="Arial" w:cs="Arial"/>
          <w:color w:val="0432FF"/>
          <w:sz w:val="24"/>
          <w:szCs w:val="24"/>
        </w:rPr>
        <w:t> </w:t>
      </w:r>
      <w:r w:rsidR="0092303B" w:rsidRPr="0045510A">
        <w:rPr>
          <w:rFonts w:ascii="Arial" w:hAnsi="Arial" w:cs="Arial"/>
          <w:color w:val="000000" w:themeColor="text1"/>
          <w:sz w:val="24"/>
          <w:szCs w:val="24"/>
        </w:rPr>
        <w:t xml:space="preserve">predictors </w:t>
      </w:r>
      <w:r w:rsidR="0092303B" w:rsidRPr="00AC63AB">
        <w:rPr>
          <w:rFonts w:ascii="Arial" w:hAnsi="Arial" w:cs="Arial"/>
          <w:sz w:val="24"/>
          <w:szCs w:val="24"/>
        </w:rPr>
        <w:t xml:space="preserve">are </w:t>
      </w:r>
      <w:r w:rsidR="0092303B">
        <w:rPr>
          <w:rFonts w:ascii="Arial" w:hAnsi="Arial" w:cs="Arial"/>
          <w:sz w:val="24"/>
          <w:szCs w:val="24"/>
        </w:rPr>
        <w:t>stored</w:t>
      </w:r>
      <w:r w:rsidR="0092303B" w:rsidRPr="00AC63AB">
        <w:rPr>
          <w:rFonts w:ascii="Arial" w:hAnsi="Arial" w:cs="Arial"/>
          <w:sz w:val="24"/>
          <w:szCs w:val="24"/>
        </w:rPr>
        <w:t xml:space="preserve"> in the </w:t>
      </w:r>
      <w:r w:rsidR="0092303B">
        <w:rPr>
          <w:rFonts w:ascii="Arial" w:hAnsi="Arial" w:cs="Arial"/>
          <w:i/>
          <w:color w:val="FF0000"/>
          <w:sz w:val="24"/>
          <w:szCs w:val="24"/>
        </w:rPr>
        <w:t xml:space="preserve">i </w:t>
      </w:r>
      <w:r w:rsidR="0092303B">
        <w:rPr>
          <w:rFonts w:ascii="Arial" w:hAnsi="Arial" w:cs="Arial"/>
          <w:sz w:val="24"/>
          <w:szCs w:val="24"/>
        </w:rPr>
        <w:t xml:space="preserve">x </w:t>
      </w:r>
      <w:r w:rsidR="0092303B" w:rsidRPr="0045510A">
        <w:rPr>
          <w:rFonts w:ascii="Arial" w:hAnsi="Arial" w:cs="Arial"/>
          <w:i/>
          <w:color w:val="0432FF"/>
          <w:sz w:val="24"/>
          <w:szCs w:val="24"/>
        </w:rPr>
        <w:t>j</w:t>
      </w:r>
      <w:r w:rsidR="0092303B">
        <w:rPr>
          <w:rFonts w:ascii="Arial" w:hAnsi="Arial" w:cs="Arial"/>
          <w:sz w:val="24"/>
          <w:szCs w:val="24"/>
        </w:rPr>
        <w:t xml:space="preserve"> </w:t>
      </w:r>
      <w:r w:rsidR="0092303B" w:rsidRPr="00AC63AB">
        <w:rPr>
          <w:rFonts w:ascii="Arial" w:hAnsi="Arial" w:cs="Arial"/>
          <w:sz w:val="24"/>
          <w:szCs w:val="24"/>
        </w:rPr>
        <w:t xml:space="preserve">matrix </w:t>
      </w:r>
      <w:r w:rsidR="0092303B" w:rsidRPr="00E136B0">
        <w:rPr>
          <w:rFonts w:ascii="Arial" w:hAnsi="Arial" w:cs="Arial"/>
          <w:b/>
          <w:i/>
          <w:sz w:val="24"/>
          <w:szCs w:val="24"/>
        </w:rPr>
        <w:t>X</w:t>
      </w:r>
      <w:r w:rsidR="0092303B">
        <w:rPr>
          <w:rFonts w:ascii="Arial" w:hAnsi="Arial" w:cs="Arial"/>
          <w:sz w:val="24"/>
          <w:szCs w:val="24"/>
        </w:rPr>
        <w:t>; t</w:t>
      </w:r>
      <w:r w:rsidR="0092303B" w:rsidRPr="00AC63AB">
        <w:rPr>
          <w:rFonts w:ascii="Arial" w:hAnsi="Arial" w:cs="Arial"/>
          <w:sz w:val="24"/>
          <w:szCs w:val="24"/>
        </w:rPr>
        <w:t>he</w:t>
      </w:r>
      <w:r w:rsidR="0092303B">
        <w:rPr>
          <w:rFonts w:ascii="Arial" w:hAnsi="Arial" w:cs="Arial"/>
          <w:sz w:val="24"/>
          <w:szCs w:val="24"/>
        </w:rPr>
        <w:t xml:space="preserve"> values of</w:t>
      </w:r>
      <w:r w:rsidR="0092303B" w:rsidRPr="00AC63AB">
        <w:rPr>
          <w:rFonts w:ascii="Arial" w:hAnsi="Arial" w:cs="Arial"/>
          <w:sz w:val="24"/>
          <w:szCs w:val="24"/>
        </w:rPr>
        <w:t xml:space="preserve"> </w:t>
      </w:r>
      <w:r w:rsidR="0092303B" w:rsidRPr="00BD5A5A">
        <w:rPr>
          <w:rFonts w:ascii="Arial" w:hAnsi="Arial" w:cs="Arial"/>
          <w:i/>
          <w:color w:val="FF0000"/>
          <w:sz w:val="24"/>
          <w:szCs w:val="24"/>
        </w:rPr>
        <w:t>i</w:t>
      </w:r>
      <w:r w:rsidR="0092303B" w:rsidRPr="00BD5A5A">
        <w:rPr>
          <w:rFonts w:ascii="Arial" w:hAnsi="Arial" w:cs="Arial"/>
          <w:color w:val="FF0000"/>
          <w:sz w:val="24"/>
          <w:szCs w:val="24"/>
        </w:rPr>
        <w:t> </w:t>
      </w:r>
      <w:r w:rsidR="0092303B" w:rsidRPr="0045510A">
        <w:rPr>
          <w:rFonts w:ascii="Arial" w:hAnsi="Arial" w:cs="Arial"/>
          <w:color w:val="000000" w:themeColor="text1"/>
          <w:sz w:val="24"/>
          <w:szCs w:val="24"/>
        </w:rPr>
        <w:t xml:space="preserve">observations </w:t>
      </w:r>
      <w:r w:rsidR="0092303B">
        <w:rPr>
          <w:rFonts w:ascii="Arial" w:hAnsi="Arial" w:cs="Arial"/>
          <w:sz w:val="24"/>
          <w:szCs w:val="24"/>
        </w:rPr>
        <w:t>of</w:t>
      </w:r>
      <w:r w:rsidR="0092303B" w:rsidRPr="00AC63AB">
        <w:rPr>
          <w:rFonts w:ascii="Arial" w:hAnsi="Arial" w:cs="Arial"/>
          <w:sz w:val="24"/>
          <w:szCs w:val="24"/>
        </w:rPr>
        <w:t xml:space="preserve"> </w:t>
      </w:r>
      <w:r w:rsidR="0092303B" w:rsidRPr="00BD5A5A">
        <w:rPr>
          <w:rFonts w:ascii="Arial" w:hAnsi="Arial" w:cs="Arial"/>
          <w:i/>
          <w:color w:val="0432FF"/>
          <w:sz w:val="24"/>
          <w:szCs w:val="24"/>
        </w:rPr>
        <w:t>k</w:t>
      </w:r>
      <w:r w:rsidR="0092303B" w:rsidRPr="00BD5A5A">
        <w:rPr>
          <w:rFonts w:ascii="Arial" w:hAnsi="Arial" w:cs="Arial"/>
          <w:color w:val="0432FF"/>
          <w:sz w:val="24"/>
          <w:szCs w:val="24"/>
        </w:rPr>
        <w:t> </w:t>
      </w:r>
      <w:r w:rsidR="0092303B">
        <w:rPr>
          <w:rFonts w:ascii="Arial" w:hAnsi="Arial" w:cs="Arial"/>
          <w:color w:val="000000" w:themeColor="text1"/>
          <w:sz w:val="24"/>
          <w:szCs w:val="24"/>
        </w:rPr>
        <w:t>responses</w:t>
      </w:r>
      <w:r w:rsidR="0092303B" w:rsidRPr="0045510A">
        <w:rPr>
          <w:rFonts w:ascii="Arial" w:hAnsi="Arial" w:cs="Arial"/>
          <w:color w:val="000000" w:themeColor="text1"/>
          <w:sz w:val="24"/>
          <w:szCs w:val="24"/>
        </w:rPr>
        <w:t xml:space="preserve"> </w:t>
      </w:r>
      <w:r w:rsidR="0092303B" w:rsidRPr="00AC63AB">
        <w:rPr>
          <w:rFonts w:ascii="Arial" w:hAnsi="Arial" w:cs="Arial"/>
          <w:sz w:val="24"/>
          <w:szCs w:val="24"/>
        </w:rPr>
        <w:t xml:space="preserve">are stored in </w:t>
      </w:r>
      <w:r w:rsidR="0092303B">
        <w:rPr>
          <w:rFonts w:ascii="Arial" w:hAnsi="Arial" w:cs="Arial"/>
          <w:sz w:val="24"/>
          <w:szCs w:val="24"/>
        </w:rPr>
        <w:t>the</w:t>
      </w:r>
      <w:r w:rsidR="0092303B" w:rsidRPr="00AC63AB">
        <w:rPr>
          <w:rFonts w:ascii="Arial" w:hAnsi="Arial" w:cs="Arial"/>
          <w:sz w:val="24"/>
          <w:szCs w:val="24"/>
        </w:rPr>
        <w:t xml:space="preserve"> </w:t>
      </w:r>
      <w:r w:rsidR="0092303B" w:rsidRPr="0045510A">
        <w:rPr>
          <w:rFonts w:ascii="Arial" w:hAnsi="Arial" w:cs="Arial"/>
          <w:i/>
          <w:color w:val="FF0000"/>
          <w:sz w:val="24"/>
          <w:szCs w:val="24"/>
        </w:rPr>
        <w:t>i</w:t>
      </w:r>
      <w:r w:rsidR="0092303B">
        <w:rPr>
          <w:rFonts w:ascii="Arial" w:hAnsi="Arial" w:cs="Arial"/>
          <w:sz w:val="24"/>
          <w:szCs w:val="24"/>
        </w:rPr>
        <w:t xml:space="preserve"> x </w:t>
      </w:r>
      <w:r w:rsidR="0092303B" w:rsidRPr="0045510A">
        <w:rPr>
          <w:rFonts w:ascii="Arial" w:hAnsi="Arial" w:cs="Arial"/>
          <w:i/>
          <w:color w:val="0432FF"/>
          <w:sz w:val="24"/>
          <w:szCs w:val="24"/>
        </w:rPr>
        <w:t>k</w:t>
      </w:r>
      <w:r w:rsidR="0092303B">
        <w:rPr>
          <w:rFonts w:ascii="Arial" w:hAnsi="Arial" w:cs="Arial"/>
          <w:sz w:val="24"/>
          <w:szCs w:val="24"/>
        </w:rPr>
        <w:t xml:space="preserve"> matrix </w:t>
      </w:r>
      <w:r w:rsidR="0092303B" w:rsidRPr="00E136B0">
        <w:rPr>
          <w:rFonts w:ascii="Arial" w:hAnsi="Arial" w:cs="Arial"/>
          <w:b/>
          <w:i/>
          <w:sz w:val="24"/>
          <w:szCs w:val="24"/>
        </w:rPr>
        <w:t>Y</w:t>
      </w:r>
      <w:r w:rsidR="0092303B" w:rsidRPr="00AC63AB">
        <w:rPr>
          <w:rFonts w:ascii="Arial" w:hAnsi="Arial" w:cs="Arial"/>
          <w:sz w:val="24"/>
          <w:szCs w:val="24"/>
        </w:rPr>
        <w:t>.</w:t>
      </w:r>
    </w:p>
    <w:p w14:paraId="06D4A267" w14:textId="77777777" w:rsidR="0092303B" w:rsidRPr="00CB6E96" w:rsidRDefault="0092303B" w:rsidP="0092303B">
      <w:pPr>
        <w:pStyle w:val="p1"/>
        <w:jc w:val="both"/>
        <w:rPr>
          <w:rFonts w:ascii="Arial" w:hAnsi="Arial" w:cs="Arial"/>
          <w:sz w:val="24"/>
          <w:szCs w:val="24"/>
        </w:rPr>
      </w:pPr>
    </w:p>
    <w:p w14:paraId="2666F208"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We can do PCA on both matrices to derive their lower rank approximation:</w:t>
      </w:r>
    </w:p>
    <w:p w14:paraId="565FE19D" w14:textId="29EE70FC" w:rsidR="0092303B" w:rsidRDefault="0092303B" w:rsidP="0092303B">
      <w:pPr>
        <w:jc w:val="both"/>
        <w:rPr>
          <w:rFonts w:ascii="Arial" w:eastAsia="Times New Roman" w:hAnsi="Arial" w:cs="Arial"/>
          <w:color w:val="000000" w:themeColor="text1"/>
          <w:shd w:val="clear" w:color="auto" w:fill="FFFFFF"/>
        </w:rPr>
      </w:pPr>
    </w:p>
    <w:p w14:paraId="375F3388" w14:textId="0757650F" w:rsidR="0092303B" w:rsidRPr="00BD5A5A" w:rsidRDefault="0092303B" w:rsidP="0092303B">
      <w:pPr>
        <w:jc w:val="both"/>
        <w:rPr>
          <w:rFonts w:ascii="Arial" w:eastAsia="Times New Roman" w:hAnsi="Arial" w:cs="Arial"/>
          <w:b/>
          <w:i/>
          <w:color w:val="000000" w:themeColor="text1"/>
          <w:shd w:val="clear" w:color="auto" w:fill="FFFFFF"/>
        </w:rPr>
      </w:pPr>
      <w:r w:rsidRPr="00BD5A5A">
        <w:rPr>
          <w:rFonts w:ascii="Arial" w:eastAsia="Times New Roman" w:hAnsi="Arial" w:cs="Arial"/>
          <w:b/>
          <w:i/>
          <w:color w:val="000000" w:themeColor="text1"/>
          <w:shd w:val="clear" w:color="auto" w:fill="FFFFFF"/>
        </w:rPr>
        <w:t xml:space="preserve">X </w:t>
      </w:r>
      <w:r w:rsidRPr="00D6440C">
        <w:rPr>
          <w:rFonts w:ascii="Arial" w:eastAsia="Times New Roman" w:hAnsi="Arial" w:cs="Arial"/>
          <w:i/>
          <w:color w:val="000000" w:themeColor="text1"/>
          <w:shd w:val="clear" w:color="auto" w:fill="FFFFFF"/>
        </w:rPr>
        <w:t>=</w:t>
      </w:r>
      <w:r w:rsidRPr="00BD5A5A">
        <w:rPr>
          <w:rFonts w:ascii="Arial" w:eastAsia="Times New Roman" w:hAnsi="Arial" w:cs="Arial"/>
          <w:b/>
          <w:i/>
          <w:color w:val="000000" w:themeColor="text1"/>
          <w:shd w:val="clear" w:color="auto" w:fill="FFFFFF"/>
        </w:rPr>
        <w:t xml:space="preserve"> TP</w:t>
      </w:r>
      <w:r w:rsidRPr="00BD5A5A">
        <w:rPr>
          <w:rFonts w:ascii="Arial" w:eastAsia="Times New Roman" w:hAnsi="Arial" w:cs="Arial"/>
          <w:b/>
          <w:i/>
          <w:color w:val="000000" w:themeColor="text1"/>
          <w:shd w:val="clear" w:color="auto" w:fill="FFFFFF"/>
          <w:vertAlign w:val="superscript"/>
        </w:rPr>
        <w:t>T</w:t>
      </w:r>
      <w:r w:rsidRPr="00BD5A5A">
        <w:rPr>
          <w:rFonts w:ascii="Arial" w:eastAsia="Times New Roman" w:hAnsi="Arial" w:cs="Arial"/>
          <w:b/>
          <w:i/>
          <w:color w:val="000000" w:themeColor="text1"/>
          <w:shd w:val="clear" w:color="auto" w:fill="FFFFFF"/>
        </w:rPr>
        <w:t xml:space="preserve"> + E</w:t>
      </w:r>
    </w:p>
    <w:p w14:paraId="5A48A6AC" w14:textId="3ECCAE91" w:rsidR="0092303B" w:rsidRPr="00BD5A5A" w:rsidRDefault="005C76DE" w:rsidP="0092303B">
      <w:pPr>
        <w:jc w:val="both"/>
        <w:rPr>
          <w:rFonts w:ascii="Arial" w:eastAsia="Times New Roman" w:hAnsi="Arial" w:cs="Arial"/>
          <w:b/>
          <w:i/>
          <w:color w:val="000000" w:themeColor="text1"/>
          <w:shd w:val="clear" w:color="auto" w:fill="FFFFFF"/>
        </w:rPr>
      </w:pPr>
      <w:r w:rsidRPr="000207EA">
        <w:rPr>
          <w:rFonts w:ascii="Arial" w:eastAsia="Times New Roman" w:hAnsi="Arial" w:cs="Arial"/>
          <w:noProof/>
          <w:color w:val="000000" w:themeColor="text1"/>
          <w:shd w:val="clear" w:color="auto" w:fill="FFFFFF"/>
        </w:rPr>
        <w:drawing>
          <wp:anchor distT="0" distB="0" distL="114300" distR="114300" simplePos="0" relativeHeight="251675648" behindDoc="0" locked="0" layoutInCell="1" allowOverlap="1" wp14:anchorId="1DCEF2D5" wp14:editId="1C5211AF">
            <wp:simplePos x="0" y="0"/>
            <wp:positionH relativeFrom="column">
              <wp:posOffset>3150870</wp:posOffset>
            </wp:positionH>
            <wp:positionV relativeFrom="paragraph">
              <wp:posOffset>163830</wp:posOffset>
            </wp:positionV>
            <wp:extent cx="3200400" cy="2012315"/>
            <wp:effectExtent l="0" t="0" r="0" b="0"/>
            <wp:wrapSquare wrapText="bothSides"/>
            <wp:docPr id="1073742082" name="Picture 107374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3200400" cy="2012315"/>
                    </a:xfrm>
                    <a:prstGeom prst="rect">
                      <a:avLst/>
                    </a:prstGeom>
                  </pic:spPr>
                </pic:pic>
              </a:graphicData>
            </a:graphic>
            <wp14:sizeRelH relativeFrom="page">
              <wp14:pctWidth>0</wp14:pctWidth>
            </wp14:sizeRelH>
            <wp14:sizeRelV relativeFrom="page">
              <wp14:pctHeight>0</wp14:pctHeight>
            </wp14:sizeRelV>
          </wp:anchor>
        </w:drawing>
      </w:r>
      <w:r w:rsidR="0092303B" w:rsidRPr="00BD5A5A">
        <w:rPr>
          <w:rFonts w:ascii="Arial" w:eastAsia="Times New Roman" w:hAnsi="Arial" w:cs="Arial"/>
          <w:b/>
          <w:i/>
          <w:color w:val="000000" w:themeColor="text1"/>
          <w:shd w:val="clear" w:color="auto" w:fill="FFFFFF"/>
        </w:rPr>
        <w:t xml:space="preserve">Y </w:t>
      </w:r>
      <w:r w:rsidR="0092303B" w:rsidRPr="00D6440C">
        <w:rPr>
          <w:rFonts w:ascii="Arial" w:eastAsia="Times New Roman" w:hAnsi="Arial" w:cs="Arial"/>
          <w:i/>
          <w:color w:val="000000" w:themeColor="text1"/>
          <w:shd w:val="clear" w:color="auto" w:fill="FFFFFF"/>
        </w:rPr>
        <w:t>=</w:t>
      </w:r>
      <w:r w:rsidR="0092303B" w:rsidRPr="00BD5A5A">
        <w:rPr>
          <w:rFonts w:ascii="Arial" w:eastAsia="Times New Roman" w:hAnsi="Arial" w:cs="Arial"/>
          <w:b/>
          <w:i/>
          <w:color w:val="000000" w:themeColor="text1"/>
          <w:shd w:val="clear" w:color="auto" w:fill="FFFFFF"/>
        </w:rPr>
        <w:t xml:space="preserve"> UQ</w:t>
      </w:r>
      <w:r w:rsidR="0092303B" w:rsidRPr="00BD5A5A">
        <w:rPr>
          <w:rFonts w:ascii="Arial" w:eastAsia="Times New Roman" w:hAnsi="Arial" w:cs="Arial"/>
          <w:b/>
          <w:i/>
          <w:color w:val="000000" w:themeColor="text1"/>
          <w:shd w:val="clear" w:color="auto" w:fill="FFFFFF"/>
          <w:vertAlign w:val="superscript"/>
        </w:rPr>
        <w:t>T</w:t>
      </w:r>
      <w:r w:rsidR="0092303B" w:rsidRPr="00BD5A5A">
        <w:rPr>
          <w:rFonts w:ascii="Arial" w:eastAsia="Times New Roman" w:hAnsi="Arial" w:cs="Arial"/>
          <w:b/>
          <w:i/>
          <w:color w:val="000000" w:themeColor="text1"/>
          <w:shd w:val="clear" w:color="auto" w:fill="FFFFFF"/>
        </w:rPr>
        <w:t xml:space="preserve"> + F</w:t>
      </w:r>
    </w:p>
    <w:p w14:paraId="302EEC27" w14:textId="77777777" w:rsidR="0092303B" w:rsidRDefault="0092303B" w:rsidP="0092303B">
      <w:pPr>
        <w:jc w:val="both"/>
        <w:rPr>
          <w:rFonts w:ascii="Arial" w:eastAsia="Times New Roman" w:hAnsi="Arial" w:cs="Arial"/>
          <w:color w:val="000000" w:themeColor="text1"/>
          <w:shd w:val="clear" w:color="auto" w:fill="FFFFFF"/>
        </w:rPr>
      </w:pPr>
    </w:p>
    <w:p w14:paraId="13265B94"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where, using the language of </w:t>
      </w:r>
      <w:r w:rsidRPr="0045510A">
        <w:rPr>
          <w:rFonts w:ascii="Arial" w:eastAsia="Times New Roman" w:hAnsi="Arial" w:cs="Arial"/>
          <w:color w:val="0432FF"/>
          <w:shd w:val="clear" w:color="auto" w:fill="FFFFFF"/>
        </w:rPr>
        <w:t>PCA</w:t>
      </w:r>
      <w:r>
        <w:rPr>
          <w:rFonts w:ascii="Arial" w:eastAsia="Times New Roman" w:hAnsi="Arial" w:cs="Arial"/>
          <w:color w:val="000000" w:themeColor="text1"/>
          <w:shd w:val="clear" w:color="auto" w:fill="FFFFFF"/>
        </w:rPr>
        <w:t xml:space="preserve">, </w:t>
      </w:r>
      <w:r w:rsidRPr="00BD5A5A">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xml:space="preserve"> and </w:t>
      </w:r>
      <w:r w:rsidRPr="00BD5A5A">
        <w:rPr>
          <w:rFonts w:ascii="Arial" w:eastAsia="Times New Roman" w:hAnsi="Arial" w:cs="Arial"/>
          <w:b/>
          <w:i/>
          <w:color w:val="000000" w:themeColor="text1"/>
          <w:shd w:val="clear" w:color="auto" w:fill="FFFFFF"/>
        </w:rPr>
        <w:t>U</w:t>
      </w:r>
      <w:r>
        <w:rPr>
          <w:rFonts w:ascii="Arial" w:eastAsia="Times New Roman" w:hAnsi="Arial" w:cs="Arial"/>
          <w:color w:val="000000" w:themeColor="text1"/>
          <w:shd w:val="clear" w:color="auto" w:fill="FFFFFF"/>
        </w:rPr>
        <w:t xml:space="preserve"> are the </w:t>
      </w:r>
      <w:r w:rsidRPr="00BD5A5A">
        <w:rPr>
          <w:rFonts w:ascii="Arial" w:eastAsia="Times New Roman" w:hAnsi="Arial" w:cs="Arial"/>
          <w:i/>
          <w:color w:val="FF0000"/>
          <w:shd w:val="clear" w:color="auto" w:fill="FFFFFF"/>
        </w:rPr>
        <w:t>scores</w:t>
      </w:r>
      <w:r>
        <w:rPr>
          <w:rFonts w:ascii="Arial" w:eastAsia="Times New Roman" w:hAnsi="Arial" w:cs="Arial"/>
          <w:color w:val="000000" w:themeColor="text1"/>
          <w:shd w:val="clear" w:color="auto" w:fill="FFFFFF"/>
        </w:rPr>
        <w:t xml:space="preserve"> and </w:t>
      </w:r>
      <w:r w:rsidRPr="00BD5A5A">
        <w:rPr>
          <w:rFonts w:ascii="Arial" w:eastAsia="Times New Roman" w:hAnsi="Arial" w:cs="Arial"/>
          <w:b/>
          <w:i/>
          <w:color w:val="000000" w:themeColor="text1"/>
          <w:shd w:val="clear" w:color="auto" w:fill="FFFFFF"/>
        </w:rPr>
        <w:t>P</w:t>
      </w:r>
      <w:r>
        <w:rPr>
          <w:rFonts w:ascii="Arial" w:eastAsia="Times New Roman" w:hAnsi="Arial" w:cs="Arial"/>
          <w:color w:val="000000" w:themeColor="text1"/>
          <w:shd w:val="clear" w:color="auto" w:fill="FFFFFF"/>
        </w:rPr>
        <w:t xml:space="preserve"> and </w:t>
      </w:r>
      <w:r w:rsidRPr="00BD5A5A">
        <w:rPr>
          <w:rFonts w:ascii="Arial" w:eastAsia="Times New Roman" w:hAnsi="Arial" w:cs="Arial"/>
          <w:b/>
          <w:i/>
          <w:color w:val="000000" w:themeColor="text1"/>
          <w:shd w:val="clear" w:color="auto" w:fill="FFFFFF"/>
        </w:rPr>
        <w:t>Q</w:t>
      </w:r>
      <w:r>
        <w:rPr>
          <w:rFonts w:ascii="Arial" w:eastAsia="Times New Roman" w:hAnsi="Arial" w:cs="Arial"/>
          <w:color w:val="000000" w:themeColor="text1"/>
          <w:shd w:val="clear" w:color="auto" w:fill="FFFFFF"/>
        </w:rPr>
        <w:t xml:space="preserve"> are the </w:t>
      </w:r>
      <w:r w:rsidRPr="00BD5A5A">
        <w:rPr>
          <w:rFonts w:ascii="Arial" w:eastAsia="Times New Roman" w:hAnsi="Arial" w:cs="Arial"/>
          <w:i/>
          <w:color w:val="FF0000"/>
          <w:shd w:val="clear" w:color="auto" w:fill="FFFFFF"/>
        </w:rPr>
        <w:t>loadings</w:t>
      </w:r>
      <w:r>
        <w:rPr>
          <w:rFonts w:ascii="Arial" w:eastAsia="Times New Roman" w:hAnsi="Arial" w:cs="Arial"/>
          <w:color w:val="000000" w:themeColor="text1"/>
          <w:shd w:val="clear" w:color="auto" w:fill="FFFFFF"/>
        </w:rPr>
        <w:t>.</w:t>
      </w:r>
    </w:p>
    <w:p w14:paraId="4193F436" w14:textId="77777777" w:rsidR="0092303B" w:rsidRDefault="0092303B" w:rsidP="0092303B">
      <w:pPr>
        <w:jc w:val="both"/>
        <w:rPr>
          <w:rFonts w:ascii="Arial" w:eastAsia="Times New Roman" w:hAnsi="Arial" w:cs="Arial"/>
          <w:color w:val="000000" w:themeColor="text1"/>
          <w:shd w:val="clear" w:color="auto" w:fill="FFFFFF"/>
        </w:rPr>
      </w:pPr>
    </w:p>
    <w:p w14:paraId="542FDFC2" w14:textId="5A7E9DEE"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The core of PLSR is that it identifies two sets of </w:t>
      </w:r>
      <w:r w:rsidRPr="009749B6">
        <w:rPr>
          <w:rFonts w:ascii="Arial" w:eastAsia="Times New Roman" w:hAnsi="Arial" w:cs="Arial"/>
          <w:i/>
          <w:color w:val="FF0000"/>
          <w:shd w:val="clear" w:color="auto" w:fill="FFFFFF"/>
        </w:rPr>
        <w:t>scores</w:t>
      </w:r>
      <w:r>
        <w:rPr>
          <w:rFonts w:ascii="Arial" w:eastAsia="Times New Roman" w:hAnsi="Arial" w:cs="Arial"/>
          <w:color w:val="000000" w:themeColor="text1"/>
          <w:shd w:val="clear" w:color="auto" w:fill="FFFFFF"/>
        </w:rPr>
        <w:t xml:space="preserve"> </w:t>
      </w:r>
      <w:r w:rsidRPr="00840136">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xml:space="preserve"> and </w:t>
      </w:r>
      <w:r w:rsidRPr="00840136">
        <w:rPr>
          <w:rFonts w:ascii="Arial" w:eastAsia="Times New Roman" w:hAnsi="Arial" w:cs="Arial"/>
          <w:b/>
          <w:i/>
          <w:color w:val="000000" w:themeColor="text1"/>
          <w:shd w:val="clear" w:color="auto" w:fill="FFFFFF"/>
        </w:rPr>
        <w:t>U</w:t>
      </w:r>
      <w:r>
        <w:rPr>
          <w:rFonts w:ascii="Arial" w:eastAsia="Times New Roman" w:hAnsi="Arial" w:cs="Arial"/>
          <w:color w:val="000000" w:themeColor="text1"/>
          <w:shd w:val="clear" w:color="auto" w:fill="FFFFFF"/>
        </w:rPr>
        <w:t xml:space="preserve"> such that they are maximally </w:t>
      </w:r>
      <w:r>
        <w:rPr>
          <w:rFonts w:ascii="Arial" w:eastAsia="Times New Roman" w:hAnsi="Arial" w:cs="Arial"/>
          <w:i/>
          <w:color w:val="000000" w:themeColor="text1"/>
          <w:shd w:val="clear" w:color="auto" w:fill="FFFFFF"/>
        </w:rPr>
        <w:t>covariant</w:t>
      </w:r>
      <w:r>
        <w:rPr>
          <w:rFonts w:ascii="Arial" w:eastAsia="Times New Roman" w:hAnsi="Arial" w:cs="Arial"/>
          <w:color w:val="000000" w:themeColor="text1"/>
          <w:shd w:val="clear" w:color="auto" w:fill="FFFFFF"/>
        </w:rPr>
        <w:t xml:space="preserve">, that is, </w:t>
      </w:r>
      <w:r w:rsidRPr="00840136">
        <w:rPr>
          <w:rFonts w:ascii="Arial" w:eastAsia="Times New Roman" w:hAnsi="Arial" w:cs="Arial"/>
          <w:b/>
          <w:i/>
          <w:color w:val="000000" w:themeColor="text1"/>
          <w:shd w:val="clear" w:color="auto" w:fill="FFFFFF"/>
        </w:rPr>
        <w:t>u</w:t>
      </w:r>
      <w:r w:rsidRPr="00840136">
        <w:rPr>
          <w:rFonts w:ascii="Arial" w:eastAsia="Times New Roman" w:hAnsi="Arial" w:cs="Arial"/>
          <w:b/>
          <w:i/>
          <w:color w:val="000000" w:themeColor="text1"/>
          <w:shd w:val="clear" w:color="auto" w:fill="FFFFFF"/>
          <w:vertAlign w:val="subscript"/>
        </w:rPr>
        <w:t>1</w:t>
      </w:r>
      <w:r>
        <w:rPr>
          <w:rFonts w:ascii="Arial" w:eastAsia="Times New Roman" w:hAnsi="Arial" w:cs="Arial"/>
          <w:color w:val="000000" w:themeColor="text1"/>
          <w:shd w:val="clear" w:color="auto" w:fill="FFFFFF"/>
        </w:rPr>
        <w:t xml:space="preserve"> is maximally covariant with </w:t>
      </w:r>
      <w:r w:rsidRPr="00840136">
        <w:rPr>
          <w:rFonts w:ascii="Arial" w:eastAsia="Times New Roman" w:hAnsi="Arial" w:cs="Arial"/>
          <w:b/>
          <w:i/>
          <w:color w:val="000000" w:themeColor="text1"/>
          <w:shd w:val="clear" w:color="auto" w:fill="FFFFFF"/>
        </w:rPr>
        <w:t>t</w:t>
      </w:r>
      <w:r w:rsidRPr="00840136">
        <w:rPr>
          <w:rFonts w:ascii="Arial" w:eastAsia="Times New Roman" w:hAnsi="Arial" w:cs="Arial"/>
          <w:b/>
          <w:i/>
          <w:color w:val="000000" w:themeColor="text1"/>
          <w:shd w:val="clear" w:color="auto" w:fill="FFFFFF"/>
          <w:vertAlign w:val="subscript"/>
        </w:rPr>
        <w:t>1</w:t>
      </w:r>
      <w:r>
        <w:rPr>
          <w:rFonts w:ascii="Arial" w:eastAsia="Times New Roman" w:hAnsi="Arial" w:cs="Arial"/>
          <w:color w:val="000000" w:themeColor="text1"/>
          <w:shd w:val="clear" w:color="auto" w:fill="FFFFFF"/>
        </w:rPr>
        <w:t xml:space="preserve">, </w:t>
      </w:r>
      <w:r w:rsidRPr="00840136">
        <w:rPr>
          <w:rFonts w:ascii="Arial" w:eastAsia="Times New Roman" w:hAnsi="Arial" w:cs="Arial"/>
          <w:b/>
          <w:i/>
          <w:color w:val="000000" w:themeColor="text1"/>
          <w:shd w:val="clear" w:color="auto" w:fill="FFFFFF"/>
        </w:rPr>
        <w:t>u</w:t>
      </w:r>
      <w:r w:rsidRPr="00840136">
        <w:rPr>
          <w:rFonts w:ascii="Arial" w:eastAsia="Times New Roman" w:hAnsi="Arial" w:cs="Arial"/>
          <w:b/>
          <w:i/>
          <w:color w:val="000000" w:themeColor="text1"/>
          <w:shd w:val="clear" w:color="auto" w:fill="FFFFFF"/>
          <w:vertAlign w:val="subscript"/>
        </w:rPr>
        <w:t>2</w:t>
      </w:r>
      <w:r>
        <w:rPr>
          <w:rFonts w:ascii="Arial" w:eastAsia="Times New Roman" w:hAnsi="Arial" w:cs="Arial"/>
          <w:color w:val="000000" w:themeColor="text1"/>
          <w:shd w:val="clear" w:color="auto" w:fill="FFFFFF"/>
        </w:rPr>
        <w:t xml:space="preserve"> is maximally covariant with </w:t>
      </w:r>
      <w:r w:rsidRPr="00840136">
        <w:rPr>
          <w:rFonts w:ascii="Arial" w:eastAsia="Times New Roman" w:hAnsi="Arial" w:cs="Arial"/>
          <w:b/>
          <w:i/>
          <w:color w:val="000000" w:themeColor="text1"/>
          <w:shd w:val="clear" w:color="auto" w:fill="FFFFFF"/>
        </w:rPr>
        <w:t>t</w:t>
      </w:r>
      <w:r w:rsidRPr="00840136">
        <w:rPr>
          <w:rFonts w:ascii="Arial" w:eastAsia="Times New Roman" w:hAnsi="Arial" w:cs="Arial"/>
          <w:b/>
          <w:i/>
          <w:color w:val="000000" w:themeColor="text1"/>
          <w:shd w:val="clear" w:color="auto" w:fill="FFFFFF"/>
          <w:vertAlign w:val="subscript"/>
        </w:rPr>
        <w:t>2</w:t>
      </w:r>
      <w:r>
        <w:rPr>
          <w:rFonts w:ascii="Arial" w:eastAsia="Times New Roman" w:hAnsi="Arial" w:cs="Arial"/>
          <w:color w:val="000000" w:themeColor="text1"/>
          <w:shd w:val="clear" w:color="auto" w:fill="FFFFFF"/>
        </w:rPr>
        <w:t xml:space="preserve">, </w:t>
      </w:r>
      <w:r w:rsidRPr="00840136">
        <w:rPr>
          <w:rFonts w:ascii="Arial" w:eastAsia="Times New Roman" w:hAnsi="Arial" w:cs="Arial"/>
          <w:b/>
          <w:i/>
          <w:color w:val="000000" w:themeColor="text1"/>
          <w:shd w:val="clear" w:color="auto" w:fill="FFFFFF"/>
        </w:rPr>
        <w:t>u</w:t>
      </w:r>
      <w:r w:rsidRPr="00840136">
        <w:rPr>
          <w:rFonts w:ascii="Arial" w:eastAsia="Times New Roman" w:hAnsi="Arial" w:cs="Arial"/>
          <w:b/>
          <w:i/>
          <w:color w:val="000000" w:themeColor="text1"/>
          <w:shd w:val="clear" w:color="auto" w:fill="FFFFFF"/>
          <w:vertAlign w:val="subscript"/>
        </w:rPr>
        <w:t>3</w:t>
      </w:r>
      <w:r w:rsidRPr="00840136">
        <w:rPr>
          <w:rFonts w:ascii="Arial" w:eastAsia="Times New Roman" w:hAnsi="Arial" w:cs="Arial"/>
          <w:b/>
          <w:color w:val="000000" w:themeColor="text1"/>
          <w:shd w:val="clear" w:color="auto" w:fill="FFFFFF"/>
        </w:rPr>
        <w:t xml:space="preserve"> </w:t>
      </w:r>
      <w:r>
        <w:rPr>
          <w:rFonts w:ascii="Arial" w:eastAsia="Times New Roman" w:hAnsi="Arial" w:cs="Arial"/>
          <w:color w:val="000000" w:themeColor="text1"/>
          <w:shd w:val="clear" w:color="auto" w:fill="FFFFFF"/>
        </w:rPr>
        <w:t xml:space="preserve">is maximally covariant with </w:t>
      </w:r>
      <w:r w:rsidRPr="00840136">
        <w:rPr>
          <w:rFonts w:ascii="Arial" w:eastAsia="Times New Roman" w:hAnsi="Arial" w:cs="Arial"/>
          <w:b/>
          <w:i/>
          <w:color w:val="000000" w:themeColor="text1"/>
          <w:shd w:val="clear" w:color="auto" w:fill="FFFFFF"/>
        </w:rPr>
        <w:t>t</w:t>
      </w:r>
      <w:r w:rsidRPr="00840136">
        <w:rPr>
          <w:rFonts w:ascii="Arial" w:eastAsia="Times New Roman" w:hAnsi="Arial" w:cs="Arial"/>
          <w:b/>
          <w:i/>
          <w:color w:val="000000" w:themeColor="text1"/>
          <w:shd w:val="clear" w:color="auto" w:fill="FFFFFF"/>
          <w:vertAlign w:val="subscript"/>
        </w:rPr>
        <w:t>3</w:t>
      </w:r>
      <w:r>
        <w:rPr>
          <w:rFonts w:ascii="Arial" w:eastAsia="Times New Roman" w:hAnsi="Arial" w:cs="Arial"/>
          <w:color w:val="000000" w:themeColor="text1"/>
          <w:shd w:val="clear" w:color="auto" w:fill="FFFFFF"/>
        </w:rPr>
        <w:t>, and so on.</w:t>
      </w:r>
    </w:p>
    <w:p w14:paraId="4BA7F78F" w14:textId="467DA401" w:rsidR="0092303B" w:rsidRDefault="005C76DE" w:rsidP="0092303B">
      <w:pPr>
        <w:jc w:val="both"/>
        <w:rPr>
          <w:rFonts w:ascii="Arial" w:eastAsia="Times New Roman" w:hAnsi="Arial" w:cs="Arial"/>
          <w:color w:val="000000" w:themeColor="text1"/>
          <w:shd w:val="clear" w:color="auto" w:fill="FFFFFF"/>
        </w:rPr>
      </w:pPr>
      <w:r w:rsidRPr="000207EA">
        <w:rPr>
          <w:rFonts w:ascii="Arial" w:eastAsia="Times New Roman" w:hAnsi="Arial" w:cs="Arial"/>
          <w:noProof/>
          <w:color w:val="000000" w:themeColor="text1"/>
          <w:shd w:val="clear" w:color="auto" w:fill="FFFFFF"/>
        </w:rPr>
        <w:lastRenderedPageBreak/>
        <w:drawing>
          <wp:anchor distT="0" distB="0" distL="114300" distR="114300" simplePos="0" relativeHeight="251676672" behindDoc="0" locked="0" layoutInCell="1" allowOverlap="1" wp14:anchorId="57E60C44" wp14:editId="137D254B">
            <wp:simplePos x="0" y="0"/>
            <wp:positionH relativeFrom="column">
              <wp:posOffset>-3351</wp:posOffset>
            </wp:positionH>
            <wp:positionV relativeFrom="paragraph">
              <wp:posOffset>622</wp:posOffset>
            </wp:positionV>
            <wp:extent cx="3200400" cy="2654300"/>
            <wp:effectExtent l="0" t="0" r="0" b="0"/>
            <wp:wrapSquare wrapText="bothSides"/>
            <wp:docPr id="1073742083" name="Picture 107374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3200400" cy="2654300"/>
                    </a:xfrm>
                    <a:prstGeom prst="rect">
                      <a:avLst/>
                    </a:prstGeom>
                  </pic:spPr>
                </pic:pic>
              </a:graphicData>
            </a:graphic>
            <wp14:sizeRelH relativeFrom="page">
              <wp14:pctWidth>0</wp14:pctWidth>
            </wp14:sizeRelH>
            <wp14:sizeRelV relativeFrom="page">
              <wp14:pctHeight>0</wp14:pctHeight>
            </wp14:sizeRelV>
          </wp:anchor>
        </w:drawing>
      </w:r>
    </w:p>
    <w:p w14:paraId="05D0F9E0" w14:textId="77777777" w:rsidR="0092303B" w:rsidRPr="0041392B" w:rsidRDefault="0092303B" w:rsidP="0092303B">
      <w:pPr>
        <w:jc w:val="both"/>
        <w:rPr>
          <w:rFonts w:ascii="Arial" w:eastAsia="Times New Roman" w:hAnsi="Arial" w:cs="Arial"/>
          <w:color w:val="000000" w:themeColor="text1"/>
          <w:shd w:val="clear" w:color="auto" w:fill="FFFFFF"/>
        </w:rPr>
      </w:pPr>
      <m:oMathPara>
        <m:oMath>
          <m:r>
            <m:rPr>
              <m:sty m:val="bi"/>
            </m:rPr>
            <w:rPr>
              <w:rFonts w:ascii="Cambria Math" w:eastAsia="Times New Roman" w:hAnsi="Cambria Math" w:cs="Arial"/>
              <w:color w:val="000000" w:themeColor="text1"/>
              <w:shd w:val="clear" w:color="auto" w:fill="FFFFFF"/>
            </w:rPr>
            <m:t>U</m:t>
          </m:r>
          <m:r>
            <w:rPr>
              <w:rFonts w:ascii="Cambria Math" w:eastAsia="Times New Roman" w:hAnsi="Cambria Math" w:cs="Arial"/>
              <w:color w:val="000000" w:themeColor="text1"/>
              <w:shd w:val="clear" w:color="auto" w:fill="FFFFFF"/>
            </w:rPr>
            <m:t>=</m:t>
          </m:r>
          <m:r>
            <m:rPr>
              <m:sty m:val="bi"/>
            </m:rPr>
            <w:rPr>
              <w:rFonts w:ascii="Cambria Math" w:eastAsia="Times New Roman" w:hAnsi="Cambria Math" w:cs="Arial"/>
              <w:color w:val="000000" w:themeColor="text1"/>
              <w:shd w:val="clear" w:color="auto" w:fill="FFFFFF"/>
            </w:rPr>
            <m:t>T</m:t>
          </m:r>
          <m:d>
            <m:dPr>
              <m:begChr m:val="["/>
              <m:endChr m:val="]"/>
              <m:ctrlPr>
                <w:rPr>
                  <w:rFonts w:ascii="Cambria Math" w:eastAsia="Times New Roman" w:hAnsi="Cambria Math" w:cs="Arial"/>
                  <w:i/>
                  <w:color w:val="000000" w:themeColor="text1"/>
                  <w:shd w:val="clear" w:color="auto" w:fill="FFFFFF"/>
                </w:rPr>
              </m:ctrlPr>
            </m:dPr>
            <m:e>
              <m:m>
                <m:mPr>
                  <m:mcs>
                    <m:mc>
                      <m:mcPr>
                        <m:count m:val="5"/>
                        <m:mcJc m:val="center"/>
                      </m:mcPr>
                    </m:mc>
                  </m:mcs>
                  <m:ctrlPr>
                    <w:rPr>
                      <w:rFonts w:ascii="Cambria Math" w:eastAsia="Times New Roman" w:hAnsi="Cambria Math" w:cs="Arial"/>
                      <w:i/>
                      <w:color w:val="000000" w:themeColor="text1"/>
                      <w:shd w:val="clear" w:color="auto" w:fill="FFFFFF"/>
                    </w:rPr>
                  </m:ctrlPr>
                </m:mPr>
                <m:mr>
                  <m:e>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b</m:t>
                        </m:r>
                      </m:e>
                      <m:sub>
                        <m:r>
                          <w:rPr>
                            <w:rFonts w:ascii="Cambria Math" w:eastAsia="Times New Roman" w:hAnsi="Cambria Math" w:cs="Arial"/>
                            <w:color w:val="000000" w:themeColor="text1"/>
                            <w:shd w:val="clear" w:color="auto" w:fill="FFFFFF"/>
                          </w:rPr>
                          <m:t>1</m:t>
                        </m:r>
                      </m:sub>
                    </m:sSub>
                  </m:e>
                  <m:e>
                    <m:r>
                      <w:rPr>
                        <w:rFonts w:ascii="Cambria Math" w:eastAsia="Times New Roman" w:hAnsi="Cambria Math" w:cs="Arial"/>
                        <w:color w:val="000000" w:themeColor="text1"/>
                        <w:shd w:val="clear" w:color="auto" w:fill="FFFFFF"/>
                      </w:rPr>
                      <m:t>0</m:t>
                    </m:r>
                  </m:e>
                  <m:e>
                    <m:r>
                      <w:rPr>
                        <w:rFonts w:ascii="Cambria Math" w:eastAsia="Times New Roman" w:hAnsi="Cambria Math" w:cs="Arial"/>
                        <w:color w:val="000000" w:themeColor="text1"/>
                        <w:shd w:val="clear" w:color="auto" w:fill="FFFFFF"/>
                      </w:rPr>
                      <m:t>0</m:t>
                    </m:r>
                  </m:e>
                  <m:e>
                    <m:r>
                      <w:rPr>
                        <w:rFonts w:ascii="Cambria Math" w:eastAsia="Times New Roman" w:hAnsi="Cambria Math" w:cs="Arial"/>
                        <w:color w:val="000000" w:themeColor="text1"/>
                        <w:shd w:val="clear" w:color="auto" w:fill="FFFFFF"/>
                      </w:rPr>
                      <m:t>0</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0</m:t>
                    </m:r>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0</m:t>
                    </m:r>
                  </m:e>
                  <m:e>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b</m:t>
                        </m:r>
                      </m:e>
                      <m:sub>
                        <m:r>
                          <w:rPr>
                            <w:rFonts w:ascii="Cambria Math" w:eastAsia="Times New Roman" w:hAnsi="Cambria Math" w:cs="Arial"/>
                            <w:color w:val="000000" w:themeColor="text1"/>
                            <w:shd w:val="clear" w:color="auto" w:fill="FFFFFF"/>
                          </w:rPr>
                          <m:t>2</m:t>
                        </m:r>
                      </m:sub>
                    </m:sSub>
                  </m:e>
                  <m:e>
                    <m:r>
                      <w:rPr>
                        <w:rFonts w:ascii="Cambria Math" w:eastAsia="Times New Roman" w:hAnsi="Cambria Math" w:cs="Arial"/>
                        <w:color w:val="000000" w:themeColor="text1"/>
                        <w:shd w:val="clear" w:color="auto" w:fill="FFFFFF"/>
                      </w:rPr>
                      <m:t>0</m:t>
                    </m:r>
                  </m:e>
                  <m:e>
                    <m:r>
                      <w:rPr>
                        <w:rFonts w:ascii="Cambria Math" w:eastAsia="Times New Roman" w:hAnsi="Cambria Math" w:cs="Arial"/>
                        <w:color w:val="000000" w:themeColor="text1"/>
                        <w:shd w:val="clear" w:color="auto" w:fill="FFFFFF"/>
                      </w:rPr>
                      <m:t>0</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0</m:t>
                    </m:r>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0</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0</m:t>
                    </m:r>
                    <m:ctrlPr>
                      <w:rPr>
                        <w:rFonts w:ascii="Cambria Math" w:eastAsia="Cambria Math" w:hAnsi="Cambria Math" w:cs="Cambria Math"/>
                        <w:i/>
                        <w:color w:val="000000" w:themeColor="text1"/>
                        <w:shd w:val="clear" w:color="auto" w:fill="FFFFFF"/>
                      </w:rPr>
                    </m:ctrlPr>
                  </m:e>
                  <m:e>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b</m:t>
                        </m:r>
                      </m:e>
                      <m:sub>
                        <m:r>
                          <w:rPr>
                            <w:rFonts w:ascii="Cambria Math" w:eastAsia="Times New Roman" w:hAnsi="Cambria Math" w:cs="Arial"/>
                            <w:color w:val="000000" w:themeColor="text1"/>
                            <w:shd w:val="clear" w:color="auto" w:fill="FFFFFF"/>
                          </w:rPr>
                          <m:t>3</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0</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0</m:t>
                    </m:r>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0</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0</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0</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0</m:t>
                    </m:r>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0</m:t>
                    </m:r>
                  </m:e>
                  <m:e>
                    <m:r>
                      <w:rPr>
                        <w:rFonts w:ascii="Cambria Math" w:eastAsia="Times New Roman" w:hAnsi="Cambria Math" w:cs="Arial"/>
                        <w:color w:val="000000" w:themeColor="text1"/>
                        <w:shd w:val="clear" w:color="auto" w:fill="FFFFFF"/>
                      </w:rPr>
                      <m:t>0</m:t>
                    </m:r>
                  </m:e>
                  <m:e>
                    <m:r>
                      <w:rPr>
                        <w:rFonts w:ascii="Cambria Math" w:eastAsia="Times New Roman" w:hAnsi="Cambria Math" w:cs="Arial"/>
                        <w:color w:val="000000" w:themeColor="text1"/>
                        <w:shd w:val="clear" w:color="auto" w:fill="FFFFFF"/>
                      </w:rPr>
                      <m:t>0</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0</m:t>
                    </m:r>
                    <m:ctrlPr>
                      <w:rPr>
                        <w:rFonts w:ascii="Cambria Math" w:eastAsia="Cambria Math" w:hAnsi="Cambria Math" w:cs="Cambria Math"/>
                        <w:i/>
                        <w:color w:val="000000" w:themeColor="text1"/>
                        <w:shd w:val="clear" w:color="auto" w:fill="FFFFFF"/>
                      </w:rPr>
                    </m:ctrlPr>
                  </m:e>
                  <m:e>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b</m:t>
                        </m:r>
                      </m:e>
                      <m:sub>
                        <m:r>
                          <w:rPr>
                            <w:rFonts w:ascii="Cambria Math" w:eastAsia="Times New Roman" w:hAnsi="Cambria Math" w:cs="Arial"/>
                            <w:color w:val="000000" w:themeColor="text1"/>
                            <w:shd w:val="clear" w:color="auto" w:fill="FFFFFF"/>
                          </w:rPr>
                          <m:t>ncomp</m:t>
                        </m:r>
                      </m:sub>
                    </m:sSub>
                  </m:e>
                </m:mr>
              </m:m>
            </m:e>
          </m:d>
        </m:oMath>
      </m:oMathPara>
    </w:p>
    <w:p w14:paraId="3D0EC072" w14:textId="77777777" w:rsidR="0092303B" w:rsidRDefault="0092303B" w:rsidP="0092303B">
      <w:pPr>
        <w:jc w:val="both"/>
        <w:rPr>
          <w:rFonts w:ascii="Arial" w:eastAsia="Times New Roman" w:hAnsi="Arial" w:cs="Arial"/>
          <w:color w:val="000000" w:themeColor="text1"/>
          <w:shd w:val="clear" w:color="auto" w:fill="FFFFFF"/>
        </w:rPr>
      </w:pPr>
    </w:p>
    <w:p w14:paraId="79F9A67C" w14:textId="77777777" w:rsidR="0092303B" w:rsidRDefault="0092303B" w:rsidP="0092303B">
      <w:pPr>
        <w:jc w:val="both"/>
        <w:rPr>
          <w:rFonts w:ascii="Arial" w:eastAsia="Times New Roman" w:hAnsi="Arial" w:cs="Arial"/>
          <w:color w:val="000000" w:themeColor="text1"/>
          <w:shd w:val="clear" w:color="auto" w:fill="FFFFFF"/>
        </w:rPr>
      </w:pPr>
    </w:p>
    <w:p w14:paraId="7974D16A"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This means that if we know </w:t>
      </w:r>
      <w:r w:rsidRPr="000207EA">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xml:space="preserve"> we can directly calculate </w:t>
      </w:r>
      <w:r w:rsidRPr="000207EA">
        <w:rPr>
          <w:rFonts w:ascii="Arial" w:eastAsia="Times New Roman" w:hAnsi="Arial" w:cs="Arial"/>
          <w:b/>
          <w:i/>
          <w:color w:val="000000" w:themeColor="text1"/>
          <w:shd w:val="clear" w:color="auto" w:fill="FFFFFF"/>
        </w:rPr>
        <w:t>U</w:t>
      </w:r>
      <w:r>
        <w:rPr>
          <w:rFonts w:ascii="Arial" w:eastAsia="Times New Roman" w:hAnsi="Arial" w:cs="Arial"/>
          <w:color w:val="000000" w:themeColor="text1"/>
          <w:shd w:val="clear" w:color="auto" w:fill="FFFFFF"/>
        </w:rPr>
        <w:t>. Thus, we can re-write the two PCA factorizations as:</w:t>
      </w:r>
    </w:p>
    <w:p w14:paraId="1192BEC8" w14:textId="77777777" w:rsidR="0092303B" w:rsidRDefault="0092303B" w:rsidP="0092303B">
      <w:pPr>
        <w:jc w:val="both"/>
        <w:rPr>
          <w:rFonts w:ascii="Arial" w:eastAsia="Times New Roman" w:hAnsi="Arial" w:cs="Arial"/>
          <w:color w:val="000000" w:themeColor="text1"/>
          <w:shd w:val="clear" w:color="auto" w:fill="FFFFFF"/>
        </w:rPr>
      </w:pPr>
    </w:p>
    <w:p w14:paraId="45ADA817" w14:textId="77777777" w:rsidR="0092303B" w:rsidRPr="00F629F8" w:rsidRDefault="0092303B" w:rsidP="0092303B">
      <w:pPr>
        <w:jc w:val="both"/>
        <w:rPr>
          <w:rFonts w:ascii="Arial" w:eastAsia="Times New Roman" w:hAnsi="Arial" w:cs="Arial"/>
          <w:b/>
          <w:i/>
          <w:color w:val="000000" w:themeColor="text1"/>
          <w:shd w:val="clear" w:color="auto" w:fill="FFFFFF"/>
        </w:rPr>
      </w:pPr>
      <w:r w:rsidRPr="00F629F8">
        <w:rPr>
          <w:rFonts w:ascii="Arial" w:eastAsia="Times New Roman" w:hAnsi="Arial" w:cs="Arial"/>
          <w:b/>
          <w:i/>
          <w:color w:val="000000" w:themeColor="text1"/>
          <w:shd w:val="clear" w:color="auto" w:fill="FFFFFF"/>
        </w:rPr>
        <w:t xml:space="preserve">X </w:t>
      </w:r>
      <w:r w:rsidRPr="00D6440C">
        <w:rPr>
          <w:rFonts w:ascii="Arial" w:eastAsia="Times New Roman" w:hAnsi="Arial" w:cs="Arial"/>
          <w:i/>
          <w:color w:val="000000" w:themeColor="text1"/>
          <w:shd w:val="clear" w:color="auto" w:fill="FFFFFF"/>
        </w:rPr>
        <w:t>=</w:t>
      </w:r>
      <w:r w:rsidRPr="00F629F8">
        <w:rPr>
          <w:rFonts w:ascii="Arial" w:eastAsia="Times New Roman" w:hAnsi="Arial" w:cs="Arial"/>
          <w:b/>
          <w:i/>
          <w:color w:val="000000" w:themeColor="text1"/>
          <w:shd w:val="clear" w:color="auto" w:fill="FFFFFF"/>
        </w:rPr>
        <w:t xml:space="preserve"> TP</w:t>
      </w:r>
      <w:r w:rsidRPr="00F629F8">
        <w:rPr>
          <w:rFonts w:ascii="Arial" w:eastAsia="Times New Roman" w:hAnsi="Arial" w:cs="Arial"/>
          <w:b/>
          <w:i/>
          <w:color w:val="000000" w:themeColor="text1"/>
          <w:shd w:val="clear" w:color="auto" w:fill="FFFFFF"/>
          <w:vertAlign w:val="superscript"/>
        </w:rPr>
        <w:t>T</w:t>
      </w:r>
      <w:r w:rsidRPr="00F629F8">
        <w:rPr>
          <w:rFonts w:ascii="Arial" w:eastAsia="Times New Roman" w:hAnsi="Arial" w:cs="Arial"/>
          <w:b/>
          <w:i/>
          <w:color w:val="000000" w:themeColor="text1"/>
          <w:shd w:val="clear" w:color="auto" w:fill="FFFFFF"/>
        </w:rPr>
        <w:t xml:space="preserve"> + E</w:t>
      </w:r>
    </w:p>
    <w:p w14:paraId="3216655B" w14:textId="77777777" w:rsidR="0092303B" w:rsidRPr="00F629F8" w:rsidRDefault="0092303B" w:rsidP="0092303B">
      <w:pPr>
        <w:jc w:val="both"/>
        <w:rPr>
          <w:rFonts w:ascii="Arial" w:eastAsia="Times New Roman" w:hAnsi="Arial" w:cs="Arial"/>
          <w:b/>
          <w:i/>
          <w:color w:val="000000" w:themeColor="text1"/>
          <w:shd w:val="clear" w:color="auto" w:fill="FFFFFF"/>
        </w:rPr>
      </w:pPr>
      <w:r w:rsidRPr="00F629F8">
        <w:rPr>
          <w:rFonts w:ascii="Arial" w:eastAsia="Times New Roman" w:hAnsi="Arial" w:cs="Arial"/>
          <w:b/>
          <w:i/>
          <w:color w:val="000000" w:themeColor="text1"/>
          <w:shd w:val="clear" w:color="auto" w:fill="FFFFFF"/>
        </w:rPr>
        <w:t xml:space="preserve">Y </w:t>
      </w:r>
      <w:r w:rsidRPr="00D6440C">
        <w:rPr>
          <w:rFonts w:ascii="Arial" w:eastAsia="Times New Roman" w:hAnsi="Arial" w:cs="Arial"/>
          <w:i/>
          <w:color w:val="000000" w:themeColor="text1"/>
          <w:shd w:val="clear" w:color="auto" w:fill="FFFFFF"/>
        </w:rPr>
        <w:t>=</w:t>
      </w:r>
      <w:r w:rsidRPr="00F629F8">
        <w:rPr>
          <w:rFonts w:ascii="Arial" w:eastAsia="Times New Roman" w:hAnsi="Arial" w:cs="Arial"/>
          <w:b/>
          <w:i/>
          <w:color w:val="000000" w:themeColor="text1"/>
          <w:shd w:val="clear" w:color="auto" w:fill="FFFFFF"/>
        </w:rPr>
        <w:t xml:space="preserve"> TBC</w:t>
      </w:r>
      <w:r w:rsidRPr="00F629F8">
        <w:rPr>
          <w:rFonts w:ascii="Arial" w:eastAsia="Times New Roman" w:hAnsi="Arial" w:cs="Arial"/>
          <w:b/>
          <w:i/>
          <w:color w:val="000000" w:themeColor="text1"/>
          <w:shd w:val="clear" w:color="auto" w:fill="FFFFFF"/>
          <w:vertAlign w:val="superscript"/>
        </w:rPr>
        <w:t>T</w:t>
      </w:r>
      <w:r w:rsidRPr="00F629F8">
        <w:rPr>
          <w:rFonts w:ascii="Arial" w:eastAsia="Times New Roman" w:hAnsi="Arial" w:cs="Arial"/>
          <w:b/>
          <w:i/>
          <w:color w:val="000000" w:themeColor="text1"/>
          <w:shd w:val="clear" w:color="auto" w:fill="FFFFFF"/>
        </w:rPr>
        <w:t xml:space="preserve"> + F</w:t>
      </w:r>
    </w:p>
    <w:p w14:paraId="203B1639" w14:textId="77777777" w:rsidR="0092303B" w:rsidRDefault="0092303B" w:rsidP="0092303B">
      <w:pPr>
        <w:jc w:val="both"/>
        <w:rPr>
          <w:rFonts w:ascii="Arial" w:eastAsia="Times New Roman" w:hAnsi="Arial" w:cs="Arial"/>
          <w:color w:val="000000" w:themeColor="text1"/>
          <w:shd w:val="clear" w:color="auto" w:fill="FFFFFF"/>
        </w:rPr>
      </w:pPr>
    </w:p>
    <w:p w14:paraId="15D04B19" w14:textId="77777777" w:rsidR="0092303B" w:rsidRPr="00CB6E96"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which shows that PLS</w:t>
      </w:r>
      <w:r w:rsidRPr="00CB6E96">
        <w:rPr>
          <w:rFonts w:ascii="Arial" w:eastAsia="Times New Roman" w:hAnsi="Arial" w:cs="Arial"/>
          <w:color w:val="000000" w:themeColor="text1"/>
          <w:shd w:val="clear" w:color="auto" w:fill="FFFFFF"/>
        </w:rPr>
        <w:t xml:space="preserve"> regression decomposes both </w:t>
      </w:r>
      <w:r w:rsidRPr="00156970">
        <w:rPr>
          <w:rFonts w:ascii="Arial" w:eastAsia="Times New Roman" w:hAnsi="Arial" w:cs="Arial"/>
          <w:b/>
          <w:i/>
          <w:color w:val="000000" w:themeColor="text1"/>
          <w:shd w:val="clear" w:color="auto" w:fill="FFFFFF"/>
        </w:rPr>
        <w:t>X</w:t>
      </w:r>
      <w:r w:rsidRPr="00CB6E96">
        <w:rPr>
          <w:rFonts w:ascii="Arial" w:eastAsia="Times New Roman" w:hAnsi="Arial" w:cs="Arial"/>
          <w:color w:val="000000" w:themeColor="text1"/>
          <w:shd w:val="clear" w:color="auto" w:fill="FFFFFF"/>
        </w:rPr>
        <w:t xml:space="preserve"> and </w:t>
      </w:r>
      <w:r w:rsidRPr="00156970">
        <w:rPr>
          <w:rFonts w:ascii="Arial" w:eastAsia="Times New Roman" w:hAnsi="Arial" w:cs="Arial"/>
          <w:b/>
          <w:i/>
          <w:color w:val="000000" w:themeColor="text1"/>
          <w:shd w:val="clear" w:color="auto" w:fill="FFFFFF"/>
        </w:rPr>
        <w:t>Y</w:t>
      </w:r>
      <w:r w:rsidRPr="00CB6E96">
        <w:rPr>
          <w:rFonts w:ascii="Arial" w:eastAsia="Times New Roman" w:hAnsi="Arial" w:cs="Arial"/>
          <w:color w:val="000000" w:themeColor="text1"/>
          <w:shd w:val="clear" w:color="auto" w:fill="FFFFFF"/>
        </w:rPr>
        <w:t xml:space="preserve"> as a product of a </w:t>
      </w:r>
      <w:r w:rsidRPr="00CB6E96">
        <w:rPr>
          <w:rFonts w:ascii="Arial" w:eastAsia="Times New Roman" w:hAnsi="Arial" w:cs="Arial"/>
          <w:color w:val="000000" w:themeColor="text1"/>
          <w:u w:val="single"/>
          <w:shd w:val="clear" w:color="auto" w:fill="FFFFFF"/>
        </w:rPr>
        <w:t>common</w:t>
      </w:r>
      <w:r w:rsidRPr="00CB6E96">
        <w:rPr>
          <w:rFonts w:ascii="Arial" w:eastAsia="Times New Roman" w:hAnsi="Arial" w:cs="Arial"/>
          <w:color w:val="000000" w:themeColor="text1"/>
          <w:shd w:val="clear" w:color="auto" w:fill="FFFFFF"/>
        </w:rPr>
        <w:t xml:space="preserve"> set of</w:t>
      </w:r>
      <w:r>
        <w:rPr>
          <w:rFonts w:ascii="Arial" w:eastAsia="Times New Roman" w:hAnsi="Arial" w:cs="Arial"/>
          <w:color w:val="000000" w:themeColor="text1"/>
          <w:shd w:val="clear" w:color="auto" w:fill="FFFFFF"/>
        </w:rPr>
        <w:t xml:space="preserve"> </w:t>
      </w:r>
      <w:r w:rsidRPr="00CB6E96">
        <w:rPr>
          <w:rFonts w:ascii="Arial" w:eastAsia="Times New Roman" w:hAnsi="Arial" w:cs="Arial"/>
          <w:color w:val="000000" w:themeColor="text1"/>
          <w:shd w:val="clear" w:color="auto" w:fill="FFFFFF"/>
        </w:rPr>
        <w:t xml:space="preserve">orthogonal factors </w:t>
      </w:r>
      <w:r w:rsidRPr="00156970">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xml:space="preserve">, </w:t>
      </w:r>
      <w:r w:rsidRPr="00CB6E96">
        <w:rPr>
          <w:rFonts w:ascii="Arial" w:eastAsia="Times New Roman" w:hAnsi="Arial" w:cs="Arial"/>
          <w:color w:val="000000" w:themeColor="text1"/>
          <w:shd w:val="clear" w:color="auto" w:fill="FFFFFF"/>
        </w:rPr>
        <w:t xml:space="preserve">with </w:t>
      </w:r>
      <w:r w:rsidRPr="00156970">
        <w:rPr>
          <w:rFonts w:ascii="Arial" w:eastAsia="Times New Roman" w:hAnsi="Arial" w:cs="Arial"/>
          <w:b/>
          <w:i/>
          <w:color w:val="000000" w:themeColor="text1"/>
          <w:shd w:val="clear" w:color="auto" w:fill="FFFFFF"/>
        </w:rPr>
        <w:t>T</w:t>
      </w:r>
      <w:r w:rsidRPr="00156970">
        <w:rPr>
          <w:rFonts w:ascii="Arial" w:eastAsia="Times New Roman" w:hAnsi="Arial" w:cs="Arial"/>
          <w:b/>
          <w:i/>
          <w:color w:val="000000" w:themeColor="text1"/>
          <w:shd w:val="clear" w:color="auto" w:fill="FFFFFF"/>
          <w:vertAlign w:val="superscript"/>
        </w:rPr>
        <w:t>T</w:t>
      </w:r>
      <w:r w:rsidRPr="00156970">
        <w:rPr>
          <w:rFonts w:ascii="Arial" w:eastAsia="Times New Roman" w:hAnsi="Arial" w:cs="Arial"/>
          <w:b/>
          <w:i/>
          <w:color w:val="000000" w:themeColor="text1"/>
          <w:shd w:val="clear" w:color="auto" w:fill="FFFFFF"/>
        </w:rPr>
        <w:t>T = I</w:t>
      </w:r>
      <w:r>
        <w:rPr>
          <w:rFonts w:ascii="Arial" w:eastAsia="Times New Roman" w:hAnsi="Arial" w:cs="Arial"/>
          <w:color w:val="000000" w:themeColor="text1"/>
          <w:shd w:val="clear" w:color="auto" w:fill="FFFFFF"/>
        </w:rPr>
        <w:t xml:space="preserve">, and a set of specific </w:t>
      </w:r>
      <w:r w:rsidRPr="00CB6E96">
        <w:rPr>
          <w:rFonts w:ascii="Arial" w:eastAsia="Times New Roman" w:hAnsi="Arial" w:cs="Arial"/>
          <w:color w:val="000000" w:themeColor="text1"/>
          <w:shd w:val="clear" w:color="auto" w:fill="FFFFFF"/>
        </w:rPr>
        <w:t>loadings</w:t>
      </w:r>
      <w:r>
        <w:rPr>
          <w:rFonts w:ascii="Arial" w:eastAsia="Times New Roman" w:hAnsi="Arial" w:cs="Arial"/>
          <w:color w:val="000000" w:themeColor="text1"/>
          <w:shd w:val="clear" w:color="auto" w:fill="FFFFFF"/>
        </w:rPr>
        <w:t xml:space="preserve"> (</w:t>
      </w:r>
      <w:r w:rsidRPr="00156970">
        <w:rPr>
          <w:rFonts w:ascii="Arial" w:eastAsia="Times New Roman" w:hAnsi="Arial" w:cs="Arial"/>
          <w:b/>
          <w:i/>
          <w:color w:val="000000" w:themeColor="text1"/>
          <w:shd w:val="clear" w:color="auto" w:fill="FFFFFF"/>
        </w:rPr>
        <w:t>P</w:t>
      </w:r>
      <w:r w:rsidRPr="00156970">
        <w:rPr>
          <w:rFonts w:ascii="Arial" w:eastAsia="Times New Roman" w:hAnsi="Arial" w:cs="Arial"/>
          <w:b/>
          <w:i/>
          <w:color w:val="000000" w:themeColor="text1"/>
          <w:shd w:val="clear" w:color="auto" w:fill="FFFFFF"/>
          <w:vertAlign w:val="superscript"/>
        </w:rPr>
        <w:t>T</w:t>
      </w:r>
      <w:r>
        <w:rPr>
          <w:rFonts w:ascii="Arial" w:eastAsia="Times New Roman" w:hAnsi="Arial" w:cs="Arial"/>
          <w:color w:val="000000" w:themeColor="text1"/>
          <w:shd w:val="clear" w:color="auto" w:fill="FFFFFF"/>
        </w:rPr>
        <w:t xml:space="preserve"> and </w:t>
      </w:r>
      <w:r w:rsidRPr="00156970">
        <w:rPr>
          <w:rFonts w:ascii="Arial" w:eastAsia="Times New Roman" w:hAnsi="Arial" w:cs="Arial"/>
          <w:b/>
          <w:i/>
          <w:color w:val="000000" w:themeColor="text1"/>
          <w:shd w:val="clear" w:color="auto" w:fill="FFFFFF"/>
        </w:rPr>
        <w:t>BC</w:t>
      </w:r>
      <w:r w:rsidRPr="00156970">
        <w:rPr>
          <w:rFonts w:ascii="Arial" w:eastAsia="Times New Roman" w:hAnsi="Arial" w:cs="Arial"/>
          <w:b/>
          <w:i/>
          <w:color w:val="000000" w:themeColor="text1"/>
          <w:shd w:val="clear" w:color="auto" w:fill="FFFFFF"/>
          <w:vertAlign w:val="superscript"/>
        </w:rPr>
        <w:t>T</w:t>
      </w:r>
      <w:r>
        <w:rPr>
          <w:rFonts w:ascii="Arial" w:eastAsia="Times New Roman" w:hAnsi="Arial" w:cs="Arial"/>
          <w:color w:val="000000" w:themeColor="text1"/>
          <w:shd w:val="clear" w:color="auto" w:fill="FFFFFF"/>
        </w:rPr>
        <w:t xml:space="preserve">). In order to accomplish this result, the loadings </w:t>
      </w:r>
      <w:r w:rsidRPr="00156970">
        <w:rPr>
          <w:rFonts w:ascii="Arial" w:eastAsia="Times New Roman" w:hAnsi="Arial" w:cs="Arial"/>
          <w:b/>
          <w:i/>
          <w:color w:val="000000" w:themeColor="text1"/>
          <w:shd w:val="clear" w:color="auto" w:fill="FFFFFF"/>
        </w:rPr>
        <w:t>P</w:t>
      </w:r>
      <w:r w:rsidRPr="00142836">
        <w:rPr>
          <w:rFonts w:ascii="Arial" w:eastAsia="Times New Roman" w:hAnsi="Arial" w:cs="Arial"/>
          <w:b/>
          <w:i/>
          <w:color w:val="000000" w:themeColor="text1"/>
          <w:shd w:val="clear" w:color="auto" w:fill="FFFFFF"/>
          <w:vertAlign w:val="superscript"/>
        </w:rPr>
        <w:t>T</w:t>
      </w:r>
      <w:r>
        <w:rPr>
          <w:rFonts w:ascii="Arial" w:eastAsia="Times New Roman" w:hAnsi="Arial" w:cs="Arial"/>
          <w:color w:val="000000" w:themeColor="text1"/>
          <w:shd w:val="clear" w:color="auto" w:fill="FFFFFF"/>
        </w:rPr>
        <w:t xml:space="preserve"> and </w:t>
      </w:r>
      <w:r w:rsidRPr="00156970">
        <w:rPr>
          <w:rFonts w:ascii="Arial" w:eastAsia="Times New Roman" w:hAnsi="Arial" w:cs="Arial"/>
          <w:b/>
          <w:i/>
          <w:color w:val="000000" w:themeColor="text1"/>
          <w:shd w:val="clear" w:color="auto" w:fill="FFFFFF"/>
        </w:rPr>
        <w:t>BC</w:t>
      </w:r>
      <w:r w:rsidRPr="00156970">
        <w:rPr>
          <w:rFonts w:ascii="Arial" w:eastAsia="Times New Roman" w:hAnsi="Arial" w:cs="Arial"/>
          <w:b/>
          <w:i/>
          <w:color w:val="000000" w:themeColor="text1"/>
          <w:shd w:val="clear" w:color="auto" w:fill="FFFFFF"/>
          <w:vertAlign w:val="superscript"/>
        </w:rPr>
        <w:t>T</w:t>
      </w:r>
      <w:r>
        <w:rPr>
          <w:rFonts w:ascii="Arial" w:eastAsia="Times New Roman" w:hAnsi="Arial" w:cs="Arial"/>
          <w:color w:val="000000" w:themeColor="text1"/>
          <w:shd w:val="clear" w:color="auto" w:fill="FFFFFF"/>
        </w:rPr>
        <w:t xml:space="preserve"> of </w:t>
      </w:r>
      <w:r w:rsidRPr="000207EA">
        <w:rPr>
          <w:rFonts w:ascii="Arial" w:eastAsia="Times New Roman" w:hAnsi="Arial" w:cs="Arial"/>
          <w:color w:val="0432FF"/>
          <w:shd w:val="clear" w:color="auto" w:fill="FFFFFF"/>
        </w:rPr>
        <w:t>PLS</w:t>
      </w:r>
      <w:r>
        <w:rPr>
          <w:rFonts w:ascii="Arial" w:eastAsia="Times New Roman" w:hAnsi="Arial" w:cs="Arial"/>
          <w:color w:val="000000" w:themeColor="text1"/>
          <w:shd w:val="clear" w:color="auto" w:fill="FFFFFF"/>
        </w:rPr>
        <w:t xml:space="preserve"> are vectors rotated with respect to the corresponding </w:t>
      </w:r>
      <w:r w:rsidRPr="00156970">
        <w:rPr>
          <w:rFonts w:ascii="Arial" w:eastAsia="Times New Roman" w:hAnsi="Arial" w:cs="Arial"/>
          <w:b/>
          <w:i/>
          <w:color w:val="000000" w:themeColor="text1"/>
          <w:shd w:val="clear" w:color="auto" w:fill="FFFFFF"/>
        </w:rPr>
        <w:t>P</w:t>
      </w:r>
      <w:r w:rsidRPr="00142836">
        <w:rPr>
          <w:rFonts w:ascii="Arial" w:eastAsia="Times New Roman" w:hAnsi="Arial" w:cs="Arial"/>
          <w:b/>
          <w:i/>
          <w:color w:val="000000" w:themeColor="text1"/>
          <w:shd w:val="clear" w:color="auto" w:fill="FFFFFF"/>
          <w:vertAlign w:val="superscript"/>
        </w:rPr>
        <w:t>T</w:t>
      </w:r>
      <w:r>
        <w:rPr>
          <w:rFonts w:ascii="Arial" w:eastAsia="Times New Roman" w:hAnsi="Arial" w:cs="Arial"/>
          <w:color w:val="000000" w:themeColor="text1"/>
          <w:shd w:val="clear" w:color="auto" w:fill="FFFFFF"/>
        </w:rPr>
        <w:t xml:space="preserve"> and </w:t>
      </w:r>
      <w:r w:rsidRPr="00156970">
        <w:rPr>
          <w:rFonts w:ascii="Arial" w:eastAsia="Times New Roman" w:hAnsi="Arial" w:cs="Arial"/>
          <w:b/>
          <w:i/>
          <w:color w:val="000000" w:themeColor="text1"/>
          <w:shd w:val="clear" w:color="auto" w:fill="FFFFFF"/>
        </w:rPr>
        <w:t>Q</w:t>
      </w:r>
      <w:r w:rsidRPr="00142836">
        <w:rPr>
          <w:rFonts w:ascii="Arial" w:eastAsia="Times New Roman" w:hAnsi="Arial" w:cs="Arial"/>
          <w:b/>
          <w:i/>
          <w:color w:val="000000" w:themeColor="text1"/>
          <w:shd w:val="clear" w:color="auto" w:fill="FFFFFF"/>
          <w:vertAlign w:val="superscript"/>
        </w:rPr>
        <w:t>T</w:t>
      </w:r>
      <w:r>
        <w:rPr>
          <w:rFonts w:ascii="Arial" w:eastAsia="Times New Roman" w:hAnsi="Arial" w:cs="Arial"/>
          <w:color w:val="000000" w:themeColor="text1"/>
          <w:shd w:val="clear" w:color="auto" w:fill="FFFFFF"/>
        </w:rPr>
        <w:t xml:space="preserve"> loadings of </w:t>
      </w:r>
      <w:r w:rsidRPr="000207EA">
        <w:rPr>
          <w:rFonts w:ascii="Arial" w:eastAsia="Times New Roman" w:hAnsi="Arial" w:cs="Arial"/>
          <w:color w:val="0432FF"/>
          <w:shd w:val="clear" w:color="auto" w:fill="FFFFFF"/>
        </w:rPr>
        <w:t>PCA</w:t>
      </w:r>
      <w:r>
        <w:rPr>
          <w:rFonts w:ascii="Arial" w:eastAsia="Times New Roman" w:hAnsi="Arial" w:cs="Arial"/>
          <w:color w:val="000000" w:themeColor="text1"/>
          <w:shd w:val="clear" w:color="auto" w:fill="FFFFFF"/>
        </w:rPr>
        <w:t>.</w:t>
      </w:r>
    </w:p>
    <w:p w14:paraId="72DDAF02" w14:textId="77777777" w:rsidR="0092303B" w:rsidRDefault="0092303B" w:rsidP="0092303B">
      <w:pPr>
        <w:jc w:val="both"/>
        <w:rPr>
          <w:rFonts w:ascii="Arial" w:eastAsia="Times New Roman" w:hAnsi="Arial" w:cs="Arial"/>
          <w:color w:val="000000" w:themeColor="text1"/>
          <w:shd w:val="clear" w:color="auto" w:fill="FFFFFF"/>
        </w:rPr>
      </w:pPr>
    </w:p>
    <w:p w14:paraId="3D8FD105" w14:textId="77777777" w:rsidR="0092303B" w:rsidRDefault="0092303B" w:rsidP="0092303B">
      <w:pPr>
        <w:jc w:val="both"/>
        <w:rPr>
          <w:rFonts w:ascii="Arial" w:eastAsia="Times New Roman" w:hAnsi="Arial" w:cs="Arial"/>
          <w:color w:val="000000" w:themeColor="text1"/>
          <w:shd w:val="clear" w:color="auto" w:fill="FFFFFF"/>
        </w:rPr>
      </w:pPr>
      <w:r w:rsidRPr="00156970">
        <w:rPr>
          <w:rFonts w:ascii="Arial" w:eastAsia="Times New Roman" w:hAnsi="Arial" w:cs="Arial"/>
          <w:b/>
          <w:i/>
          <w:color w:val="000000" w:themeColor="text1"/>
          <w:shd w:val="clear" w:color="auto" w:fill="FFFFFF"/>
        </w:rPr>
        <w:t>Y</w:t>
      </w:r>
      <w:r w:rsidRPr="00CB6E96">
        <w:rPr>
          <w:rFonts w:ascii="Arial" w:eastAsia="Times New Roman" w:hAnsi="Arial" w:cs="Arial"/>
          <w:color w:val="000000" w:themeColor="text1"/>
          <w:shd w:val="clear" w:color="auto" w:fill="FFFFFF"/>
        </w:rPr>
        <w:t xml:space="preserve"> is estimated as</w:t>
      </w:r>
      <w:r>
        <w:rPr>
          <w:rFonts w:ascii="Arial" w:eastAsia="Times New Roman" w:hAnsi="Arial" w:cs="Arial"/>
          <w:color w:val="000000" w:themeColor="text1"/>
          <w:shd w:val="clear" w:color="auto" w:fill="FFFFFF"/>
        </w:rPr>
        <w:t xml:space="preserve"> </w:t>
      </w:r>
      <m:oMath>
        <m:acc>
          <m:accPr>
            <m:ctrlPr>
              <w:rPr>
                <w:rFonts w:ascii="Cambria Math" w:eastAsia="Times New Roman" w:hAnsi="Cambria Math" w:cs="Arial"/>
                <w:b/>
                <w:i/>
                <w:color w:val="000000" w:themeColor="text1"/>
                <w:shd w:val="clear" w:color="auto" w:fill="FFFFFF"/>
              </w:rPr>
            </m:ctrlPr>
          </m:accPr>
          <m:e>
            <m:r>
              <m:rPr>
                <m:sty m:val="bi"/>
              </m:rPr>
              <w:rPr>
                <w:rFonts w:ascii="Cambria Math" w:eastAsia="Times New Roman" w:hAnsi="Cambria Math" w:cs="Arial"/>
                <w:color w:val="000000" w:themeColor="text1"/>
                <w:shd w:val="clear" w:color="auto" w:fill="FFFFFF"/>
              </w:rPr>
              <m:t>Y</m:t>
            </m:r>
          </m:e>
        </m:acc>
        <m:r>
          <m:rPr>
            <m:sty m:val="bi"/>
          </m:rPr>
          <w:rPr>
            <w:rFonts w:ascii="Cambria Math" w:eastAsia="Times New Roman" w:hAnsi="Cambria Math" w:cs="Arial"/>
            <w:color w:val="000000" w:themeColor="text1"/>
            <w:shd w:val="clear" w:color="auto" w:fill="FFFFFF"/>
          </w:rPr>
          <m:t>=TB</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C</m:t>
            </m:r>
          </m:e>
          <m:sup>
            <m:r>
              <m:rPr>
                <m:sty m:val="bi"/>
              </m:rPr>
              <w:rPr>
                <w:rFonts w:ascii="Cambria Math" w:eastAsia="Times New Roman" w:hAnsi="Cambria Math" w:cs="Arial"/>
                <w:color w:val="000000" w:themeColor="text1"/>
                <w:shd w:val="clear" w:color="auto" w:fill="FFFFFF"/>
              </w:rPr>
              <m:t>T</m:t>
            </m:r>
          </m:sup>
        </m:sSup>
      </m:oMath>
      <w:r w:rsidRPr="00CB6E96">
        <w:rPr>
          <w:rFonts w:ascii="Arial" w:eastAsia="Times New Roman" w:hAnsi="Arial" w:cs="Arial"/>
          <w:color w:val="000000" w:themeColor="text1"/>
          <w:shd w:val="clear" w:color="auto" w:fill="FFFFFF"/>
        </w:rPr>
        <w:t xml:space="preserve"> where </w:t>
      </w:r>
      <w:r w:rsidRPr="00156970">
        <w:rPr>
          <w:rFonts w:ascii="Arial" w:eastAsia="Times New Roman" w:hAnsi="Arial" w:cs="Arial"/>
          <w:b/>
          <w:i/>
          <w:color w:val="000000" w:themeColor="text1"/>
          <w:shd w:val="clear" w:color="auto" w:fill="FFFFFF"/>
        </w:rPr>
        <w:t>B</w:t>
      </w:r>
      <w:r w:rsidRPr="00CB6E96">
        <w:rPr>
          <w:rFonts w:ascii="Arial" w:eastAsia="Times New Roman" w:hAnsi="Arial" w:cs="Arial"/>
          <w:color w:val="000000" w:themeColor="text1"/>
          <w:shd w:val="clear" w:color="auto" w:fill="FFFFFF"/>
        </w:rPr>
        <w:t xml:space="preserve"> is a diagonal matrix</w:t>
      </w:r>
      <w:r>
        <w:rPr>
          <w:rFonts w:ascii="Arial" w:eastAsia="Times New Roman" w:hAnsi="Arial" w:cs="Arial"/>
          <w:color w:val="000000" w:themeColor="text1"/>
          <w:shd w:val="clear" w:color="auto" w:fill="FFFFFF"/>
        </w:rPr>
        <w:t>.</w:t>
      </w:r>
      <w:r w:rsidRPr="00CB6E96">
        <w:rPr>
          <w:rFonts w:ascii="Arial" w:eastAsia="Times New Roman" w:hAnsi="Arial" w:cs="Arial"/>
          <w:color w:val="000000" w:themeColor="text1"/>
          <w:shd w:val="clear" w:color="auto" w:fill="FFFFFF"/>
        </w:rPr>
        <w:t xml:space="preserve"> The columns</w:t>
      </w:r>
      <w:r>
        <w:rPr>
          <w:rFonts w:ascii="Arial" w:eastAsia="Times New Roman" w:hAnsi="Arial" w:cs="Arial"/>
          <w:color w:val="000000" w:themeColor="text1"/>
          <w:shd w:val="clear" w:color="auto" w:fill="FFFFFF"/>
        </w:rPr>
        <w:t xml:space="preserve"> </w:t>
      </w:r>
      <w:r w:rsidRPr="00CB6E96">
        <w:rPr>
          <w:rFonts w:ascii="Arial" w:eastAsia="Times New Roman" w:hAnsi="Arial" w:cs="Arial"/>
          <w:color w:val="000000" w:themeColor="text1"/>
          <w:shd w:val="clear" w:color="auto" w:fill="FFFFFF"/>
        </w:rPr>
        <w:t xml:space="preserve">of </w:t>
      </w:r>
      <w:r w:rsidRPr="00156970">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xml:space="preserve"> (the </w:t>
      </w:r>
      <w:r w:rsidRPr="00156970">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scores)</w:t>
      </w:r>
      <w:r w:rsidRPr="00CB6E96">
        <w:rPr>
          <w:rFonts w:ascii="Arial" w:eastAsia="Times New Roman" w:hAnsi="Arial" w:cs="Arial"/>
          <w:color w:val="000000" w:themeColor="text1"/>
          <w:shd w:val="clear" w:color="auto" w:fill="FFFFFF"/>
        </w:rPr>
        <w:t xml:space="preserve"> are the </w:t>
      </w:r>
      <w:r w:rsidRPr="00E04CEA">
        <w:rPr>
          <w:rFonts w:ascii="Arial" w:eastAsia="Times New Roman" w:hAnsi="Arial" w:cs="Arial"/>
          <w:i/>
          <w:color w:val="0432FF"/>
          <w:u w:val="single"/>
          <w:shd w:val="clear" w:color="auto" w:fill="FFFFFF"/>
        </w:rPr>
        <w:t>latent vectors</w:t>
      </w:r>
      <w:r w:rsidRPr="00E04CEA">
        <w:rPr>
          <w:rFonts w:ascii="Arial" w:eastAsia="Times New Roman" w:hAnsi="Arial" w:cs="Arial"/>
          <w:color w:val="0432FF"/>
          <w:shd w:val="clear" w:color="auto" w:fill="FFFFFF"/>
        </w:rPr>
        <w:t xml:space="preserve"> </w:t>
      </w:r>
      <w:r>
        <w:rPr>
          <w:rFonts w:ascii="Arial" w:eastAsia="Times New Roman" w:hAnsi="Arial" w:cs="Arial"/>
          <w:color w:val="000000" w:themeColor="text1"/>
          <w:shd w:val="clear" w:color="auto" w:fill="FFFFFF"/>
        </w:rPr>
        <w:t xml:space="preserve">(PLS </w:t>
      </w:r>
      <w:r w:rsidRPr="004526C6">
        <w:rPr>
          <w:rFonts w:ascii="Arial" w:eastAsia="Times New Roman" w:hAnsi="Arial" w:cs="Arial"/>
          <w:i/>
          <w:color w:val="FF0000"/>
          <w:shd w:val="clear" w:color="auto" w:fill="FFFFFF"/>
        </w:rPr>
        <w:t>components</w:t>
      </w:r>
      <w:r w:rsidRPr="004526C6">
        <w:rPr>
          <w:rFonts w:ascii="Arial" w:eastAsia="Times New Roman" w:hAnsi="Arial" w:cs="Arial"/>
          <w:color w:val="FF0000"/>
          <w:shd w:val="clear" w:color="auto" w:fill="FFFFFF"/>
        </w:rPr>
        <w:t xml:space="preserve"> </w:t>
      </w:r>
      <w:r>
        <w:rPr>
          <w:rFonts w:ascii="Arial" w:eastAsia="Times New Roman" w:hAnsi="Arial" w:cs="Arial"/>
          <w:color w:val="000000" w:themeColor="text1"/>
          <w:shd w:val="clear" w:color="auto" w:fill="FFFFFF"/>
        </w:rPr>
        <w:t xml:space="preserve">or </w:t>
      </w:r>
      <w:r w:rsidRPr="004526C6">
        <w:rPr>
          <w:rFonts w:ascii="Arial" w:eastAsia="Times New Roman" w:hAnsi="Arial" w:cs="Arial"/>
          <w:i/>
          <w:color w:val="FF0000"/>
          <w:shd w:val="clear" w:color="auto" w:fill="FFFFFF"/>
        </w:rPr>
        <w:t>factors</w:t>
      </w:r>
      <w:r>
        <w:rPr>
          <w:rFonts w:ascii="Arial" w:eastAsia="Times New Roman" w:hAnsi="Arial" w:cs="Arial"/>
          <w:color w:val="000000" w:themeColor="text1"/>
          <w:shd w:val="clear" w:color="auto" w:fill="FFFFFF"/>
        </w:rPr>
        <w:t>)</w:t>
      </w:r>
      <w:r w:rsidRPr="00CB6E96">
        <w:rPr>
          <w:rFonts w:ascii="Arial" w:eastAsia="Times New Roman" w:hAnsi="Arial" w:cs="Arial"/>
          <w:color w:val="000000" w:themeColor="text1"/>
          <w:shd w:val="clear" w:color="auto" w:fill="FFFFFF"/>
        </w:rPr>
        <w:t xml:space="preserve">. When their number is equal to the rank of </w:t>
      </w:r>
      <w:r w:rsidRPr="00156970">
        <w:rPr>
          <w:rFonts w:ascii="Arial" w:eastAsia="Times New Roman" w:hAnsi="Arial" w:cs="Arial"/>
          <w:b/>
          <w:i/>
          <w:color w:val="000000" w:themeColor="text1"/>
          <w:shd w:val="clear" w:color="auto" w:fill="FFFFFF"/>
        </w:rPr>
        <w:t>X</w:t>
      </w:r>
      <w:r w:rsidRPr="00CB6E96">
        <w:rPr>
          <w:rFonts w:ascii="Arial" w:eastAsia="Times New Roman" w:hAnsi="Arial" w:cs="Arial"/>
          <w:color w:val="000000" w:themeColor="text1"/>
          <w:shd w:val="clear" w:color="auto" w:fill="FFFFFF"/>
        </w:rPr>
        <w:t>, they</w:t>
      </w:r>
      <w:r>
        <w:rPr>
          <w:rFonts w:ascii="Arial" w:eastAsia="Times New Roman" w:hAnsi="Arial" w:cs="Arial"/>
          <w:color w:val="000000" w:themeColor="text1"/>
          <w:shd w:val="clear" w:color="auto" w:fill="FFFFFF"/>
        </w:rPr>
        <w:t xml:space="preserve"> </w:t>
      </w:r>
      <w:r w:rsidRPr="00CB6E96">
        <w:rPr>
          <w:rFonts w:ascii="Arial" w:eastAsia="Times New Roman" w:hAnsi="Arial" w:cs="Arial"/>
          <w:color w:val="000000" w:themeColor="text1"/>
          <w:shd w:val="clear" w:color="auto" w:fill="FFFFFF"/>
        </w:rPr>
        <w:t xml:space="preserve">perform an exact decomposition of </w:t>
      </w:r>
      <w:r w:rsidRPr="00156970">
        <w:rPr>
          <w:rFonts w:ascii="Arial" w:eastAsia="Times New Roman" w:hAnsi="Arial" w:cs="Arial"/>
          <w:b/>
          <w:i/>
          <w:color w:val="000000" w:themeColor="text1"/>
          <w:shd w:val="clear" w:color="auto" w:fill="FFFFFF"/>
        </w:rPr>
        <w:t>X</w:t>
      </w:r>
      <w:r w:rsidRPr="00CB6E96">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H</w:t>
      </w:r>
      <w:r w:rsidRPr="00CB6E96">
        <w:rPr>
          <w:rFonts w:ascii="Arial" w:eastAsia="Times New Roman" w:hAnsi="Arial" w:cs="Arial"/>
          <w:color w:val="000000" w:themeColor="text1"/>
          <w:shd w:val="clear" w:color="auto" w:fill="FFFFFF"/>
        </w:rPr>
        <w:t>owever, they only estimate</w:t>
      </w:r>
      <w:r>
        <w:rPr>
          <w:rFonts w:ascii="Arial" w:eastAsia="Times New Roman" w:hAnsi="Arial" w:cs="Arial"/>
          <w:color w:val="000000" w:themeColor="text1"/>
          <w:shd w:val="clear" w:color="auto" w:fill="FFFFFF"/>
        </w:rPr>
        <w:t xml:space="preserve"> </w:t>
      </w:r>
      <w:r w:rsidRPr="00156970">
        <w:rPr>
          <w:rFonts w:ascii="Arial" w:eastAsia="Times New Roman" w:hAnsi="Arial" w:cs="Arial"/>
          <w:b/>
          <w:i/>
          <w:color w:val="000000" w:themeColor="text1"/>
          <w:shd w:val="clear" w:color="auto" w:fill="FFFFFF"/>
        </w:rPr>
        <w:t>Y</w:t>
      </w:r>
      <w:r w:rsidRPr="00CB6E96">
        <w:rPr>
          <w:rFonts w:ascii="Arial" w:eastAsia="Times New Roman" w:hAnsi="Arial" w:cs="Arial"/>
          <w:color w:val="000000" w:themeColor="text1"/>
          <w:shd w:val="clear" w:color="auto" w:fill="FFFFFF"/>
        </w:rPr>
        <w:t xml:space="preserve"> (i.e., in general </w:t>
      </w:r>
      <m:oMath>
        <m:acc>
          <m:accPr>
            <m:ctrlPr>
              <w:rPr>
                <w:rFonts w:ascii="Cambria Math" w:eastAsia="Times New Roman" w:hAnsi="Cambria Math" w:cs="Arial"/>
                <w:b/>
                <w:i/>
                <w:color w:val="000000" w:themeColor="text1"/>
                <w:shd w:val="clear" w:color="auto" w:fill="FFFFFF"/>
              </w:rPr>
            </m:ctrlPr>
          </m:accPr>
          <m:e>
            <m:r>
              <m:rPr>
                <m:sty m:val="bi"/>
              </m:rPr>
              <w:rPr>
                <w:rFonts w:ascii="Cambria Math" w:eastAsia="Times New Roman" w:hAnsi="Cambria Math" w:cs="Arial"/>
                <w:color w:val="000000" w:themeColor="text1"/>
                <w:shd w:val="clear" w:color="auto" w:fill="FFFFFF"/>
              </w:rPr>
              <m:t>Y</m:t>
            </m:r>
          </m:e>
        </m:acc>
      </m:oMath>
      <w:r w:rsidRPr="00CB6E96">
        <w:rPr>
          <w:rFonts w:ascii="Arial" w:eastAsia="Times New Roman" w:hAnsi="Arial" w:cs="Arial"/>
          <w:color w:val="000000" w:themeColor="text1"/>
          <w:shd w:val="clear" w:color="auto" w:fill="FFFFFF"/>
        </w:rPr>
        <w:t xml:space="preserve"> is not equal to </w:t>
      </w:r>
      <w:r w:rsidRPr="00156970">
        <w:rPr>
          <w:rFonts w:ascii="Arial" w:eastAsia="Times New Roman" w:hAnsi="Arial" w:cs="Arial"/>
          <w:b/>
          <w:i/>
          <w:color w:val="000000" w:themeColor="text1"/>
          <w:shd w:val="clear" w:color="auto" w:fill="FFFFFF"/>
        </w:rPr>
        <w:t>Y</w:t>
      </w:r>
      <w:r w:rsidRPr="00CB6E96">
        <w:rPr>
          <w:rFonts w:ascii="Arial" w:eastAsia="Times New Roman" w:hAnsi="Arial" w:cs="Arial"/>
          <w:color w:val="000000" w:themeColor="text1"/>
          <w:shd w:val="clear" w:color="auto" w:fill="FFFFFF"/>
        </w:rPr>
        <w:t>).</w:t>
      </w:r>
    </w:p>
    <w:p w14:paraId="515278DE" w14:textId="77777777" w:rsidR="0092303B" w:rsidRPr="00CB6E96" w:rsidRDefault="0092303B" w:rsidP="0092303B">
      <w:pPr>
        <w:jc w:val="both"/>
        <w:rPr>
          <w:rFonts w:ascii="Arial" w:eastAsia="Times New Roman" w:hAnsi="Arial" w:cs="Arial"/>
          <w:color w:val="000000" w:themeColor="text1"/>
          <w:shd w:val="clear" w:color="auto" w:fill="FFFFFF"/>
        </w:rPr>
      </w:pPr>
    </w:p>
    <w:p w14:paraId="63F3C47F"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The latent vectors </w:t>
      </w:r>
      <w:r w:rsidRPr="00156970">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xml:space="preserve"> can be chosen in a lot of different ways. In the original </w:t>
      </w:r>
      <w:r w:rsidRPr="00156970">
        <w:rPr>
          <w:rFonts w:ascii="Arial" w:eastAsia="Times New Roman" w:hAnsi="Arial" w:cs="Arial"/>
          <w:color w:val="0432FF"/>
          <w:shd w:val="clear" w:color="auto" w:fill="FFFFFF"/>
        </w:rPr>
        <w:t>NIPALS</w:t>
      </w:r>
      <w:r>
        <w:rPr>
          <w:rFonts w:ascii="Arial" w:eastAsia="Times New Roman" w:hAnsi="Arial" w:cs="Arial"/>
          <w:color w:val="000000" w:themeColor="text1"/>
          <w:shd w:val="clear" w:color="auto" w:fill="FFFFFF"/>
        </w:rPr>
        <w:t xml:space="preserve"> (</w:t>
      </w:r>
      <w:r w:rsidRPr="00156970">
        <w:rPr>
          <w:rFonts w:ascii="Arial" w:eastAsia="Times New Roman" w:hAnsi="Arial" w:cs="Arial"/>
          <w:color w:val="0432FF"/>
          <w:shd w:val="clear" w:color="auto" w:fill="FFFFFF"/>
        </w:rPr>
        <w:t>Non-linear Partial Least Squares</w:t>
      </w:r>
      <w:r>
        <w:rPr>
          <w:rFonts w:ascii="Arial" w:eastAsia="Times New Roman" w:hAnsi="Arial" w:cs="Arial"/>
          <w:color w:val="000000" w:themeColor="text1"/>
          <w:shd w:val="clear" w:color="auto" w:fill="FFFFFF"/>
        </w:rPr>
        <w:t xml:space="preserve">) algorithm, in order to specify </w:t>
      </w:r>
      <w:r w:rsidRPr="00156970">
        <w:rPr>
          <w:rFonts w:ascii="Arial" w:eastAsia="Times New Roman" w:hAnsi="Arial" w:cs="Arial"/>
          <w:b/>
          <w:i/>
          <w:color w:val="000000" w:themeColor="text1"/>
          <w:shd w:val="clear" w:color="auto" w:fill="FFFFFF"/>
        </w:rPr>
        <w:t>T</w:t>
      </w:r>
      <w:r w:rsidRPr="007D698D">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 xml:space="preserve">after centering, and/or normalizing (z-scoring) </w:t>
      </w:r>
      <w:r w:rsidRPr="00156970">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and </w:t>
      </w:r>
      <w:r w:rsidRPr="00156970">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PLS</w:t>
      </w:r>
      <w:r w:rsidRPr="007D698D">
        <w:rPr>
          <w:rFonts w:ascii="Arial" w:eastAsia="Times New Roman" w:hAnsi="Arial" w:cs="Arial"/>
          <w:color w:val="000000" w:themeColor="text1"/>
          <w:shd w:val="clear" w:color="auto" w:fill="FFFFFF"/>
        </w:rPr>
        <w:t xml:space="preserve"> regression </w:t>
      </w:r>
      <w:r>
        <w:rPr>
          <w:rFonts w:ascii="Arial" w:eastAsia="Times New Roman" w:hAnsi="Arial" w:cs="Arial"/>
          <w:color w:val="000000" w:themeColor="text1"/>
          <w:shd w:val="clear" w:color="auto" w:fill="FFFFFF"/>
        </w:rPr>
        <w:t>finds</w:t>
      </w:r>
      <w:r w:rsidRPr="007D698D">
        <w:rPr>
          <w:rFonts w:ascii="Arial" w:eastAsia="Times New Roman" w:hAnsi="Arial" w:cs="Arial"/>
          <w:color w:val="000000" w:themeColor="text1"/>
          <w:shd w:val="clear" w:color="auto" w:fill="FFFFFF"/>
        </w:rPr>
        <w:t xml:space="preserve"> two sets of</w:t>
      </w:r>
      <w:r>
        <w:rPr>
          <w:rFonts w:ascii="Arial" w:eastAsia="Times New Roman" w:hAnsi="Arial" w:cs="Arial"/>
          <w:color w:val="000000" w:themeColor="text1"/>
          <w:shd w:val="clear" w:color="auto" w:fill="FFFFFF"/>
        </w:rPr>
        <w:t xml:space="preserve"> </w:t>
      </w:r>
      <w:r w:rsidRPr="007D698D">
        <w:rPr>
          <w:rFonts w:ascii="Arial" w:eastAsia="Times New Roman" w:hAnsi="Arial" w:cs="Arial"/>
          <w:color w:val="000000" w:themeColor="text1"/>
          <w:shd w:val="clear" w:color="auto" w:fill="FFFFFF"/>
        </w:rPr>
        <w:t xml:space="preserve">weights </w:t>
      </w:r>
      <w:r w:rsidRPr="00156970">
        <w:rPr>
          <w:rFonts w:ascii="Arial" w:eastAsia="Times New Roman" w:hAnsi="Arial" w:cs="Arial"/>
          <w:b/>
          <w:i/>
          <w:color w:val="000000" w:themeColor="text1"/>
          <w:shd w:val="clear" w:color="auto" w:fill="FFFFFF"/>
        </w:rPr>
        <w:t>w</w:t>
      </w:r>
      <w:r>
        <w:rPr>
          <w:rFonts w:ascii="Arial" w:eastAsia="Times New Roman" w:hAnsi="Arial" w:cs="Arial"/>
          <w:color w:val="000000" w:themeColor="text1"/>
          <w:shd w:val="clear" w:color="auto" w:fill="FFFFFF"/>
        </w:rPr>
        <w:t> </w:t>
      </w:r>
      <w:r w:rsidRPr="007D698D">
        <w:rPr>
          <w:rFonts w:ascii="Arial" w:eastAsia="Times New Roman" w:hAnsi="Arial" w:cs="Arial"/>
          <w:color w:val="000000" w:themeColor="text1"/>
          <w:shd w:val="clear" w:color="auto" w:fill="FFFFFF"/>
        </w:rPr>
        <w:t xml:space="preserve">and </w:t>
      </w:r>
      <w:r w:rsidRPr="00156970">
        <w:rPr>
          <w:rFonts w:ascii="Arial" w:eastAsia="Times New Roman" w:hAnsi="Arial" w:cs="Arial"/>
          <w:b/>
          <w:i/>
          <w:color w:val="000000" w:themeColor="text1"/>
          <w:shd w:val="clear" w:color="auto" w:fill="FFFFFF"/>
        </w:rPr>
        <w:t>c</w:t>
      </w:r>
      <w:r>
        <w:rPr>
          <w:rFonts w:ascii="Arial" w:eastAsia="Times New Roman" w:hAnsi="Arial" w:cs="Arial"/>
          <w:color w:val="000000" w:themeColor="text1"/>
          <w:shd w:val="clear" w:color="auto" w:fill="FFFFFF"/>
        </w:rPr>
        <w:t> </w:t>
      </w:r>
      <w:r w:rsidRPr="007D698D">
        <w:rPr>
          <w:rFonts w:ascii="Arial" w:eastAsia="Times New Roman" w:hAnsi="Arial" w:cs="Arial"/>
          <w:color w:val="000000" w:themeColor="text1"/>
          <w:shd w:val="clear" w:color="auto" w:fill="FFFFFF"/>
        </w:rPr>
        <w:t>in order to create (respectively) a linear combination of the</w:t>
      </w:r>
      <w:r>
        <w:rPr>
          <w:rFonts w:ascii="Arial" w:eastAsia="Times New Roman" w:hAnsi="Arial" w:cs="Arial"/>
          <w:color w:val="000000" w:themeColor="text1"/>
          <w:shd w:val="clear" w:color="auto" w:fill="FFFFFF"/>
        </w:rPr>
        <w:t xml:space="preserve"> </w:t>
      </w:r>
      <w:r w:rsidRPr="007D698D">
        <w:rPr>
          <w:rFonts w:ascii="Arial" w:eastAsia="Times New Roman" w:hAnsi="Arial" w:cs="Arial"/>
          <w:color w:val="000000" w:themeColor="text1"/>
          <w:shd w:val="clear" w:color="auto" w:fill="FFFFFF"/>
        </w:rPr>
        <w:t xml:space="preserve">columns of </w:t>
      </w:r>
      <w:r w:rsidRPr="00156970">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w:t>
      </w:r>
      <w:r w:rsidRPr="007D698D">
        <w:rPr>
          <w:rFonts w:ascii="Arial" w:eastAsia="Times New Roman" w:hAnsi="Arial" w:cs="Arial"/>
          <w:color w:val="000000" w:themeColor="text1"/>
          <w:shd w:val="clear" w:color="auto" w:fill="FFFFFF"/>
        </w:rPr>
        <w:t xml:space="preserve">and </w:t>
      </w:r>
      <w:r w:rsidRPr="00156970">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w:t>
      </w:r>
      <w:r w:rsidRPr="007D698D">
        <w:rPr>
          <w:rFonts w:ascii="Arial" w:eastAsia="Times New Roman" w:hAnsi="Arial" w:cs="Arial"/>
          <w:color w:val="000000" w:themeColor="text1"/>
          <w:shd w:val="clear" w:color="auto" w:fill="FFFFFF"/>
        </w:rPr>
        <w:t>such that their covariance is maxim</w:t>
      </w:r>
      <w:r>
        <w:rPr>
          <w:rFonts w:ascii="Arial" w:eastAsia="Times New Roman" w:hAnsi="Arial" w:cs="Arial"/>
          <w:color w:val="000000" w:themeColor="text1"/>
          <w:shd w:val="clear" w:color="auto" w:fill="FFFFFF"/>
        </w:rPr>
        <w:t>al (note that cov(</w:t>
      </w:r>
      <w:r w:rsidRPr="00156970">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w:t>
      </w:r>
      <w:r w:rsidRPr="00156970">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 </w:t>
      </w:r>
      <w:r w:rsidRPr="00156970">
        <w:rPr>
          <w:rFonts w:ascii="Arial" w:eastAsia="Times New Roman" w:hAnsi="Arial" w:cs="Arial"/>
          <w:b/>
          <w:i/>
          <w:color w:val="000000" w:themeColor="text1"/>
          <w:shd w:val="clear" w:color="auto" w:fill="FFFFFF"/>
        </w:rPr>
        <w:t>X</w:t>
      </w:r>
      <w:r w:rsidRPr="00156970">
        <w:rPr>
          <w:rFonts w:ascii="Arial" w:eastAsia="Times New Roman" w:hAnsi="Arial" w:cs="Arial"/>
          <w:b/>
          <w:i/>
          <w:color w:val="000000" w:themeColor="text1"/>
          <w:shd w:val="clear" w:color="auto" w:fill="FFFFFF"/>
          <w:vertAlign w:val="superscript"/>
        </w:rPr>
        <w:t>T</w:t>
      </w:r>
      <w:r w:rsidRPr="00156970">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w:t>
      </w:r>
      <w:r w:rsidRPr="007D698D">
        <w:rPr>
          <w:rFonts w:ascii="Arial" w:eastAsia="Times New Roman" w:hAnsi="Arial" w:cs="Arial"/>
          <w:color w:val="000000" w:themeColor="text1"/>
          <w:shd w:val="clear" w:color="auto" w:fill="FFFFFF"/>
        </w:rPr>
        <w:t>. Specifically, the</w:t>
      </w:r>
      <w:r>
        <w:rPr>
          <w:rFonts w:ascii="Arial" w:eastAsia="Times New Roman" w:hAnsi="Arial" w:cs="Arial"/>
          <w:color w:val="000000" w:themeColor="text1"/>
          <w:shd w:val="clear" w:color="auto" w:fill="FFFFFF"/>
        </w:rPr>
        <w:t xml:space="preserve"> </w:t>
      </w:r>
      <w:r w:rsidRPr="007D698D">
        <w:rPr>
          <w:rFonts w:ascii="Arial" w:eastAsia="Times New Roman" w:hAnsi="Arial" w:cs="Arial"/>
          <w:color w:val="000000" w:themeColor="text1"/>
          <w:shd w:val="clear" w:color="auto" w:fill="FFFFFF"/>
        </w:rPr>
        <w:t>goal is to obtain a first pair of vectors</w:t>
      </w:r>
      <w:r>
        <w:rPr>
          <w:rFonts w:ascii="Arial" w:eastAsia="Times New Roman" w:hAnsi="Arial" w:cs="Arial"/>
          <w:color w:val="000000" w:themeColor="text1"/>
          <w:shd w:val="clear" w:color="auto" w:fill="FFFFFF"/>
        </w:rPr>
        <w:t>:</w:t>
      </w:r>
    </w:p>
    <w:p w14:paraId="19C632E7" w14:textId="77777777" w:rsidR="0092303B" w:rsidRDefault="0092303B" w:rsidP="0092303B">
      <w:pPr>
        <w:jc w:val="both"/>
        <w:rPr>
          <w:rFonts w:ascii="Arial" w:eastAsia="Times New Roman" w:hAnsi="Arial" w:cs="Arial"/>
          <w:color w:val="000000" w:themeColor="text1"/>
          <w:shd w:val="clear" w:color="auto" w:fill="FFFFFF"/>
        </w:rPr>
      </w:pPr>
    </w:p>
    <w:p w14:paraId="639B7792" w14:textId="77777777" w:rsidR="0092303B" w:rsidRDefault="0092303B" w:rsidP="0092303B">
      <w:pPr>
        <w:jc w:val="both"/>
        <w:rPr>
          <w:rFonts w:ascii="Arial" w:eastAsia="Times New Roman" w:hAnsi="Arial" w:cs="Arial"/>
          <w:color w:val="000000" w:themeColor="text1"/>
          <w:shd w:val="clear" w:color="auto" w:fill="FFFFFF"/>
        </w:rPr>
      </w:pPr>
      <w:r w:rsidRPr="00156970">
        <w:rPr>
          <w:rFonts w:ascii="Arial" w:eastAsia="Times New Roman" w:hAnsi="Arial" w:cs="Arial"/>
          <w:b/>
          <w:i/>
          <w:color w:val="000000" w:themeColor="text1"/>
          <w:shd w:val="clear" w:color="auto" w:fill="FFFFFF"/>
        </w:rPr>
        <w:t>t</w:t>
      </w:r>
      <w:r w:rsidRPr="00156970">
        <w:rPr>
          <w:rFonts w:ascii="Arial" w:eastAsia="Times New Roman" w:hAnsi="Arial" w:cs="Arial"/>
          <w:b/>
          <w:i/>
          <w:color w:val="000000" w:themeColor="text1"/>
          <w:shd w:val="clear" w:color="auto" w:fill="FFFFFF"/>
          <w:vertAlign w:val="subscript"/>
        </w:rPr>
        <w:t>1</w:t>
      </w:r>
      <w:r w:rsidRPr="00156970">
        <w:rPr>
          <w:rFonts w:ascii="Arial" w:eastAsia="Times New Roman" w:hAnsi="Arial" w:cs="Arial"/>
          <w:b/>
          <w:i/>
          <w:color w:val="000000" w:themeColor="text1"/>
          <w:shd w:val="clear" w:color="auto" w:fill="FFFFFF"/>
        </w:rPr>
        <w:t> </w:t>
      </w:r>
      <w:r w:rsidRPr="00D6440C">
        <w:rPr>
          <w:rFonts w:ascii="Arial" w:eastAsia="Times New Roman" w:hAnsi="Arial" w:cs="Arial"/>
          <w:i/>
          <w:color w:val="000000" w:themeColor="text1"/>
          <w:shd w:val="clear" w:color="auto" w:fill="FFFFFF"/>
        </w:rPr>
        <w:t>=</w:t>
      </w:r>
      <w:r w:rsidRPr="00156970">
        <w:rPr>
          <w:rFonts w:ascii="Arial" w:eastAsia="Times New Roman" w:hAnsi="Arial" w:cs="Arial"/>
          <w:b/>
          <w:i/>
          <w:color w:val="000000" w:themeColor="text1"/>
          <w:shd w:val="clear" w:color="auto" w:fill="FFFFFF"/>
        </w:rPr>
        <w:t xml:space="preserve"> Xw</w:t>
      </w:r>
      <w:r w:rsidRPr="00156970">
        <w:rPr>
          <w:rFonts w:ascii="Arial" w:eastAsia="Times New Roman" w:hAnsi="Arial" w:cs="Arial"/>
          <w:b/>
          <w:i/>
          <w:color w:val="000000" w:themeColor="text1"/>
          <w:shd w:val="clear" w:color="auto" w:fill="FFFFFF"/>
          <w:vertAlign w:val="subscript"/>
        </w:rPr>
        <w:t>1</w:t>
      </w:r>
      <w:r w:rsidRPr="00156970">
        <w:rPr>
          <w:rFonts w:ascii="Arial" w:eastAsia="Times New Roman" w:hAnsi="Arial" w:cs="Arial"/>
          <w:b/>
          <w:i/>
          <w:color w:val="000000" w:themeColor="text1"/>
          <w:shd w:val="clear" w:color="auto" w:fill="FFFFFF"/>
        </w:rPr>
        <w:t> </w:t>
      </w:r>
    </w:p>
    <w:p w14:paraId="5E4709F5" w14:textId="77777777" w:rsidR="0092303B" w:rsidRDefault="0092303B" w:rsidP="0092303B">
      <w:pPr>
        <w:jc w:val="both"/>
        <w:rPr>
          <w:rFonts w:ascii="Arial" w:eastAsia="Times New Roman" w:hAnsi="Arial" w:cs="Arial"/>
          <w:b/>
          <w:i/>
          <w:color w:val="000000" w:themeColor="text1"/>
          <w:shd w:val="clear" w:color="auto" w:fill="FFFFFF"/>
        </w:rPr>
      </w:pPr>
      <w:r w:rsidRPr="00156970">
        <w:rPr>
          <w:rFonts w:ascii="Arial" w:eastAsia="Times New Roman" w:hAnsi="Arial" w:cs="Arial"/>
          <w:b/>
          <w:i/>
          <w:color w:val="000000" w:themeColor="text1"/>
          <w:shd w:val="clear" w:color="auto" w:fill="FFFFFF"/>
        </w:rPr>
        <w:t>u</w:t>
      </w:r>
      <w:r w:rsidRPr="00156970">
        <w:rPr>
          <w:rFonts w:ascii="Arial" w:eastAsia="Times New Roman" w:hAnsi="Arial" w:cs="Arial"/>
          <w:b/>
          <w:i/>
          <w:color w:val="000000" w:themeColor="text1"/>
          <w:shd w:val="clear" w:color="auto" w:fill="FFFFFF"/>
          <w:vertAlign w:val="subscript"/>
        </w:rPr>
        <w:t>1</w:t>
      </w:r>
      <w:r w:rsidRPr="00156970">
        <w:rPr>
          <w:rFonts w:ascii="Arial" w:eastAsia="Times New Roman" w:hAnsi="Arial" w:cs="Arial"/>
          <w:b/>
          <w:i/>
          <w:color w:val="000000" w:themeColor="text1"/>
          <w:shd w:val="clear" w:color="auto" w:fill="FFFFFF"/>
        </w:rPr>
        <w:t> </w:t>
      </w:r>
      <w:r w:rsidRPr="00D6440C">
        <w:rPr>
          <w:rFonts w:ascii="Arial" w:eastAsia="Times New Roman" w:hAnsi="Arial" w:cs="Arial"/>
          <w:i/>
          <w:color w:val="000000" w:themeColor="text1"/>
          <w:shd w:val="clear" w:color="auto" w:fill="FFFFFF"/>
        </w:rPr>
        <w:t>=</w:t>
      </w:r>
      <w:r w:rsidRPr="00156970">
        <w:rPr>
          <w:rFonts w:ascii="Arial" w:eastAsia="Times New Roman" w:hAnsi="Arial" w:cs="Arial"/>
          <w:b/>
          <w:i/>
          <w:color w:val="000000" w:themeColor="text1"/>
          <w:shd w:val="clear" w:color="auto" w:fill="FFFFFF"/>
        </w:rPr>
        <w:t xml:space="preserve"> Yc</w:t>
      </w:r>
      <w:r w:rsidRPr="00156970">
        <w:rPr>
          <w:rFonts w:ascii="Arial" w:eastAsia="Times New Roman" w:hAnsi="Arial" w:cs="Arial"/>
          <w:b/>
          <w:i/>
          <w:color w:val="000000" w:themeColor="text1"/>
          <w:shd w:val="clear" w:color="auto" w:fill="FFFFFF"/>
          <w:vertAlign w:val="subscript"/>
        </w:rPr>
        <w:t>1</w:t>
      </w:r>
      <w:r w:rsidRPr="00156970">
        <w:rPr>
          <w:rFonts w:ascii="Arial" w:eastAsia="Times New Roman" w:hAnsi="Arial" w:cs="Arial"/>
          <w:b/>
          <w:i/>
          <w:color w:val="000000" w:themeColor="text1"/>
          <w:shd w:val="clear" w:color="auto" w:fill="FFFFFF"/>
        </w:rPr>
        <w:t> </w:t>
      </w:r>
    </w:p>
    <w:p w14:paraId="6655E7C0" w14:textId="77777777" w:rsidR="0092303B" w:rsidRDefault="0092303B" w:rsidP="0092303B">
      <w:pPr>
        <w:jc w:val="both"/>
        <w:rPr>
          <w:rFonts w:ascii="Arial" w:eastAsia="Times New Roman" w:hAnsi="Arial" w:cs="Arial"/>
          <w:b/>
          <w:i/>
          <w:color w:val="000000" w:themeColor="text1"/>
          <w:shd w:val="clear" w:color="auto" w:fill="FFFFFF"/>
        </w:rPr>
      </w:pPr>
    </w:p>
    <w:p w14:paraId="08A8923C" w14:textId="77777777" w:rsidR="0092303B" w:rsidRPr="007D698D" w:rsidRDefault="0092303B" w:rsidP="0092303B">
      <w:pPr>
        <w:jc w:val="both"/>
        <w:rPr>
          <w:rFonts w:ascii="Arial" w:eastAsia="Times New Roman" w:hAnsi="Arial" w:cs="Arial"/>
          <w:color w:val="000000" w:themeColor="text1"/>
          <w:shd w:val="clear" w:color="auto" w:fill="FFFFFF"/>
        </w:rPr>
      </w:pPr>
      <w:r w:rsidRPr="007D698D">
        <w:rPr>
          <w:rFonts w:ascii="Arial" w:eastAsia="Times New Roman" w:hAnsi="Arial" w:cs="Arial"/>
          <w:color w:val="000000" w:themeColor="text1"/>
          <w:shd w:val="clear" w:color="auto" w:fill="FFFFFF"/>
        </w:rPr>
        <w:t>with the constraints</w:t>
      </w:r>
      <w:r>
        <w:rPr>
          <w:rFonts w:ascii="Arial" w:eastAsia="Times New Roman" w:hAnsi="Arial" w:cs="Arial"/>
          <w:color w:val="000000" w:themeColor="text1"/>
          <w:shd w:val="clear" w:color="auto" w:fill="FFFFFF"/>
        </w:rPr>
        <w:t xml:space="preserve"> </w:t>
      </w:r>
      <w:r w:rsidRPr="007D698D">
        <w:rPr>
          <w:rFonts w:ascii="Arial" w:eastAsia="Times New Roman" w:hAnsi="Arial" w:cs="Arial"/>
          <w:color w:val="000000" w:themeColor="text1"/>
          <w:shd w:val="clear" w:color="auto" w:fill="FFFFFF"/>
        </w:rPr>
        <w:t xml:space="preserve">that </w:t>
      </w:r>
      <w:r w:rsidRPr="00156970">
        <w:rPr>
          <w:rFonts w:ascii="Arial" w:eastAsia="Times New Roman" w:hAnsi="Arial" w:cs="Arial"/>
          <w:b/>
          <w:i/>
          <w:color w:val="000000" w:themeColor="text1"/>
          <w:shd w:val="clear" w:color="auto" w:fill="FFFFFF"/>
        </w:rPr>
        <w:t>w</w:t>
      </w:r>
      <w:r w:rsidRPr="00156970">
        <w:rPr>
          <w:rFonts w:ascii="Arial" w:eastAsia="Times New Roman" w:hAnsi="Arial" w:cs="Arial"/>
          <w:b/>
          <w:i/>
          <w:color w:val="000000" w:themeColor="text1"/>
          <w:shd w:val="clear" w:color="auto" w:fill="FFFFFF"/>
          <w:vertAlign w:val="superscript"/>
        </w:rPr>
        <w:t>T</w:t>
      </w:r>
      <w:r w:rsidRPr="00156970">
        <w:rPr>
          <w:rFonts w:ascii="Arial" w:eastAsia="Times New Roman" w:hAnsi="Arial" w:cs="Arial"/>
          <w:b/>
          <w:i/>
          <w:color w:val="000000" w:themeColor="text1"/>
          <w:shd w:val="clear" w:color="auto" w:fill="FFFFFF"/>
        </w:rPr>
        <w:t>w </w:t>
      </w:r>
      <w:r w:rsidRPr="007D698D">
        <w:rPr>
          <w:rFonts w:ascii="Arial" w:eastAsia="Times New Roman" w:hAnsi="Arial" w:cs="Arial"/>
          <w:color w:val="000000" w:themeColor="text1"/>
          <w:shd w:val="clear" w:color="auto" w:fill="FFFFFF"/>
        </w:rPr>
        <w:t xml:space="preserve">= 1, </w:t>
      </w:r>
      <w:r w:rsidRPr="00156970">
        <w:rPr>
          <w:rFonts w:ascii="Arial" w:eastAsia="Times New Roman" w:hAnsi="Arial" w:cs="Arial"/>
          <w:b/>
          <w:i/>
          <w:color w:val="000000" w:themeColor="text1"/>
          <w:shd w:val="clear" w:color="auto" w:fill="FFFFFF"/>
        </w:rPr>
        <w:t>t</w:t>
      </w:r>
      <w:r w:rsidRPr="00156970">
        <w:rPr>
          <w:rFonts w:ascii="Arial" w:eastAsia="Times New Roman" w:hAnsi="Arial" w:cs="Arial"/>
          <w:b/>
          <w:i/>
          <w:color w:val="000000" w:themeColor="text1"/>
          <w:shd w:val="clear" w:color="auto" w:fill="FFFFFF"/>
          <w:vertAlign w:val="superscript"/>
        </w:rPr>
        <w:t>T</w:t>
      </w:r>
      <w:r w:rsidRPr="00156970">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w:t>
      </w:r>
      <w:r w:rsidRPr="007D698D">
        <w:rPr>
          <w:rFonts w:ascii="Arial" w:eastAsia="Times New Roman" w:hAnsi="Arial" w:cs="Arial"/>
          <w:color w:val="000000" w:themeColor="text1"/>
          <w:shd w:val="clear" w:color="auto" w:fill="FFFFFF"/>
        </w:rPr>
        <w:t xml:space="preserve">= 1 and </w:t>
      </w:r>
      <w:r>
        <w:rPr>
          <w:rFonts w:ascii="Arial" w:eastAsia="Times New Roman" w:hAnsi="Arial" w:cs="Arial"/>
          <w:color w:val="000000" w:themeColor="text1"/>
          <w:shd w:val="clear" w:color="auto" w:fill="FFFFFF"/>
        </w:rPr>
        <w:t>cov(</w:t>
      </w:r>
      <w:r w:rsidRPr="00156970">
        <w:rPr>
          <w:rFonts w:ascii="Arial" w:eastAsia="Times New Roman" w:hAnsi="Arial" w:cs="Arial"/>
          <w:b/>
          <w:i/>
          <w:color w:val="000000" w:themeColor="text1"/>
          <w:shd w:val="clear" w:color="auto" w:fill="FFFFFF"/>
        </w:rPr>
        <w:t>t,</w:t>
      </w:r>
      <w:r>
        <w:rPr>
          <w:rFonts w:ascii="Arial" w:eastAsia="Times New Roman" w:hAnsi="Arial" w:cs="Arial"/>
          <w:b/>
          <w:i/>
          <w:color w:val="000000" w:themeColor="text1"/>
          <w:shd w:val="clear" w:color="auto" w:fill="FFFFFF"/>
        </w:rPr>
        <w:t xml:space="preserve"> </w:t>
      </w:r>
      <w:r w:rsidRPr="00156970">
        <w:rPr>
          <w:rFonts w:ascii="Arial" w:eastAsia="Times New Roman" w:hAnsi="Arial" w:cs="Arial"/>
          <w:b/>
          <w:i/>
          <w:color w:val="000000" w:themeColor="text1"/>
          <w:shd w:val="clear" w:color="auto" w:fill="FFFFFF"/>
        </w:rPr>
        <w:t>u</w:t>
      </w:r>
      <w:r>
        <w:rPr>
          <w:rFonts w:ascii="Arial" w:eastAsia="Times New Roman" w:hAnsi="Arial" w:cs="Arial"/>
          <w:color w:val="000000" w:themeColor="text1"/>
          <w:shd w:val="clear" w:color="auto" w:fill="FFFFFF"/>
        </w:rPr>
        <w:t xml:space="preserve">) = </w:t>
      </w:r>
      <w:r w:rsidRPr="00156970">
        <w:rPr>
          <w:rFonts w:ascii="Arial" w:eastAsia="Times New Roman" w:hAnsi="Arial" w:cs="Arial"/>
          <w:b/>
          <w:i/>
          <w:color w:val="000000" w:themeColor="text1"/>
          <w:shd w:val="clear" w:color="auto" w:fill="FFFFFF"/>
        </w:rPr>
        <w:t>t</w:t>
      </w:r>
      <w:r w:rsidRPr="00156970">
        <w:rPr>
          <w:rFonts w:ascii="Arial" w:eastAsia="Times New Roman" w:hAnsi="Arial" w:cs="Arial"/>
          <w:b/>
          <w:i/>
          <w:color w:val="000000" w:themeColor="text1"/>
          <w:shd w:val="clear" w:color="auto" w:fill="FFFFFF"/>
          <w:vertAlign w:val="superscript"/>
        </w:rPr>
        <w:t>T</w:t>
      </w:r>
      <w:r w:rsidRPr="00156970">
        <w:rPr>
          <w:rFonts w:ascii="Arial" w:eastAsia="Times New Roman" w:hAnsi="Arial" w:cs="Arial"/>
          <w:b/>
          <w:i/>
          <w:color w:val="000000" w:themeColor="text1"/>
          <w:shd w:val="clear" w:color="auto" w:fill="FFFFFF"/>
        </w:rPr>
        <w:t>u</w:t>
      </w:r>
      <w:r w:rsidRPr="00156970">
        <w:rPr>
          <w:rFonts w:ascii="Arial" w:eastAsia="Times New Roman" w:hAnsi="Arial" w:cs="Arial"/>
          <w:color w:val="000000" w:themeColor="text1"/>
          <w:shd w:val="clear" w:color="auto" w:fill="FFFFFF"/>
        </w:rPr>
        <w:t> </w:t>
      </w:r>
      <w:r w:rsidRPr="007D698D">
        <w:rPr>
          <w:rFonts w:ascii="Arial" w:eastAsia="Times New Roman" w:hAnsi="Arial" w:cs="Arial"/>
          <w:color w:val="000000" w:themeColor="text1"/>
          <w:shd w:val="clear" w:color="auto" w:fill="FFFFFF"/>
        </w:rPr>
        <w:t>be maximal. When the first latent vector is</w:t>
      </w:r>
      <w:r>
        <w:rPr>
          <w:rFonts w:ascii="Arial" w:eastAsia="Times New Roman" w:hAnsi="Arial" w:cs="Arial"/>
          <w:color w:val="000000" w:themeColor="text1"/>
          <w:shd w:val="clear" w:color="auto" w:fill="FFFFFF"/>
        </w:rPr>
        <w:t xml:space="preserve"> </w:t>
      </w:r>
      <w:r w:rsidRPr="007D698D">
        <w:rPr>
          <w:rFonts w:ascii="Arial" w:eastAsia="Times New Roman" w:hAnsi="Arial" w:cs="Arial"/>
          <w:color w:val="000000" w:themeColor="text1"/>
          <w:shd w:val="clear" w:color="auto" w:fill="FFFFFF"/>
        </w:rPr>
        <w:t>found, it is subtracted</w:t>
      </w:r>
      <w:r>
        <w:rPr>
          <w:rFonts w:ascii="Arial" w:eastAsia="Times New Roman" w:hAnsi="Arial" w:cs="Arial"/>
          <w:color w:val="000000" w:themeColor="text1"/>
          <w:shd w:val="clear" w:color="auto" w:fill="FFFFFF"/>
        </w:rPr>
        <w:t> </w:t>
      </w:r>
      <w:r w:rsidRPr="007D698D">
        <w:rPr>
          <w:rFonts w:ascii="Arial" w:eastAsia="Times New Roman" w:hAnsi="Arial" w:cs="Arial"/>
          <w:color w:val="000000" w:themeColor="text1"/>
          <w:shd w:val="clear" w:color="auto" w:fill="FFFFFF"/>
        </w:rPr>
        <w:t xml:space="preserve">from both </w:t>
      </w:r>
      <w:r w:rsidRPr="00156970">
        <w:rPr>
          <w:rFonts w:ascii="Arial" w:eastAsia="Times New Roman" w:hAnsi="Arial" w:cs="Arial"/>
          <w:b/>
          <w:i/>
          <w:color w:val="000000" w:themeColor="text1"/>
          <w:shd w:val="clear" w:color="auto" w:fill="FFFFFF"/>
        </w:rPr>
        <w:t>X</w:t>
      </w:r>
      <w:r w:rsidRPr="007D698D">
        <w:rPr>
          <w:rFonts w:ascii="Arial" w:eastAsia="Times New Roman" w:hAnsi="Arial" w:cs="Arial"/>
          <w:color w:val="000000" w:themeColor="text1"/>
          <w:shd w:val="clear" w:color="auto" w:fill="FFFFFF"/>
        </w:rPr>
        <w:t xml:space="preserve"> and </w:t>
      </w:r>
      <w:r w:rsidRPr="00156970">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w:t>
      </w:r>
      <w:r w:rsidRPr="007D698D">
        <w:rPr>
          <w:rFonts w:ascii="Arial" w:eastAsia="Times New Roman" w:hAnsi="Arial" w:cs="Arial"/>
          <w:color w:val="000000" w:themeColor="text1"/>
          <w:shd w:val="clear" w:color="auto" w:fill="FFFFFF"/>
        </w:rPr>
        <w:t>and the procedure is re-iterated until</w:t>
      </w:r>
      <w:r>
        <w:rPr>
          <w:rFonts w:ascii="Arial" w:eastAsia="Times New Roman" w:hAnsi="Arial" w:cs="Arial"/>
          <w:color w:val="000000" w:themeColor="text1"/>
          <w:shd w:val="clear" w:color="auto" w:fill="FFFFFF"/>
        </w:rPr>
        <w:t xml:space="preserve"> </w:t>
      </w:r>
      <w:r w:rsidRPr="00156970">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w:t>
      </w:r>
      <w:r w:rsidRPr="007D698D">
        <w:rPr>
          <w:rFonts w:ascii="Arial" w:eastAsia="Times New Roman" w:hAnsi="Arial" w:cs="Arial"/>
          <w:color w:val="000000" w:themeColor="text1"/>
          <w:shd w:val="clear" w:color="auto" w:fill="FFFFFF"/>
        </w:rPr>
        <w:t>becomes a null matrix.</w:t>
      </w:r>
    </w:p>
    <w:p w14:paraId="45FEC756" w14:textId="77777777" w:rsidR="0092303B" w:rsidRDefault="0092303B" w:rsidP="0092303B">
      <w:pPr>
        <w:jc w:val="both"/>
        <w:rPr>
          <w:rFonts w:ascii="Arial" w:eastAsia="Times New Roman" w:hAnsi="Arial" w:cs="Arial"/>
          <w:color w:val="000000" w:themeColor="text1"/>
          <w:shd w:val="clear" w:color="auto" w:fill="FFFFFF"/>
        </w:rPr>
      </w:pPr>
    </w:p>
    <w:p w14:paraId="5A320947" w14:textId="77777777" w:rsidR="0092303B" w:rsidRDefault="0092303B" w:rsidP="0092303B">
      <w:pPr>
        <w:jc w:val="both"/>
        <w:rPr>
          <w:rFonts w:ascii="Arial" w:eastAsia="Times New Roman" w:hAnsi="Arial" w:cs="Arial"/>
          <w:color w:val="000000" w:themeColor="text1"/>
          <w:shd w:val="clear" w:color="auto" w:fill="FFFFFF"/>
        </w:rPr>
      </w:pPr>
      <w:r w:rsidRPr="002E25AD">
        <w:rPr>
          <w:rFonts w:ascii="Arial" w:eastAsia="Times New Roman" w:hAnsi="Arial" w:cs="Arial"/>
          <w:color w:val="000000" w:themeColor="text1"/>
          <w:shd w:val="clear" w:color="auto" w:fill="FFFFFF"/>
        </w:rPr>
        <w:t xml:space="preserve">The properties of </w:t>
      </w:r>
      <w:r>
        <w:rPr>
          <w:rFonts w:ascii="Arial" w:eastAsia="Times New Roman" w:hAnsi="Arial" w:cs="Arial"/>
          <w:color w:val="000000" w:themeColor="text1"/>
          <w:shd w:val="clear" w:color="auto" w:fill="FFFFFF"/>
        </w:rPr>
        <w:t>PLS </w:t>
      </w:r>
      <w:r w:rsidRPr="002E25AD">
        <w:rPr>
          <w:rFonts w:ascii="Arial" w:eastAsia="Times New Roman" w:hAnsi="Arial" w:cs="Arial"/>
          <w:color w:val="000000" w:themeColor="text1"/>
          <w:shd w:val="clear" w:color="auto" w:fill="FFFFFF"/>
        </w:rPr>
        <w:t>regression can be analyzed from a sketch of the original</w:t>
      </w:r>
      <w:r>
        <w:rPr>
          <w:rFonts w:ascii="Arial" w:eastAsia="Times New Roman" w:hAnsi="Arial" w:cs="Arial"/>
          <w:color w:val="000000" w:themeColor="text1"/>
          <w:shd w:val="clear" w:color="auto" w:fill="FFFFFF"/>
        </w:rPr>
        <w:t xml:space="preserve"> </w:t>
      </w:r>
      <w:r w:rsidRPr="002E25AD">
        <w:rPr>
          <w:rFonts w:ascii="Arial" w:eastAsia="Times New Roman" w:hAnsi="Arial" w:cs="Arial"/>
          <w:color w:val="000000" w:themeColor="text1"/>
          <w:shd w:val="clear" w:color="auto" w:fill="FFFFFF"/>
        </w:rPr>
        <w:t xml:space="preserve">algorithm. The first step is to create two matrices: </w:t>
      </w:r>
      <w:r w:rsidRPr="00156970">
        <w:rPr>
          <w:rFonts w:ascii="Arial" w:eastAsia="Times New Roman" w:hAnsi="Arial" w:cs="Arial"/>
          <w:b/>
          <w:i/>
          <w:color w:val="000000" w:themeColor="text1"/>
          <w:shd w:val="clear" w:color="auto" w:fill="FFFFFF"/>
        </w:rPr>
        <w:t>E </w:t>
      </w:r>
      <w:r w:rsidRPr="00D6440C">
        <w:rPr>
          <w:rFonts w:ascii="Arial" w:eastAsia="Times New Roman" w:hAnsi="Arial" w:cs="Arial"/>
          <w:i/>
          <w:color w:val="000000" w:themeColor="text1"/>
          <w:shd w:val="clear" w:color="auto" w:fill="FFFFFF"/>
        </w:rPr>
        <w:t>=</w:t>
      </w:r>
      <w:r w:rsidRPr="00156970">
        <w:rPr>
          <w:rFonts w:ascii="Arial" w:eastAsia="Times New Roman" w:hAnsi="Arial" w:cs="Arial"/>
          <w:b/>
          <w:i/>
          <w:color w:val="000000" w:themeColor="text1"/>
          <w:shd w:val="clear" w:color="auto" w:fill="FFFFFF"/>
        </w:rPr>
        <w:t xml:space="preserve"> X </w:t>
      </w:r>
      <w:r>
        <w:rPr>
          <w:rFonts w:ascii="Arial" w:eastAsia="Times New Roman" w:hAnsi="Arial" w:cs="Arial"/>
          <w:color w:val="000000" w:themeColor="text1"/>
          <w:shd w:val="clear" w:color="auto" w:fill="FFFFFF"/>
        </w:rPr>
        <w:t xml:space="preserve">and </w:t>
      </w:r>
      <w:r w:rsidRPr="00156970">
        <w:rPr>
          <w:rFonts w:ascii="Arial" w:eastAsia="Times New Roman" w:hAnsi="Arial" w:cs="Arial"/>
          <w:b/>
          <w:i/>
          <w:color w:val="000000" w:themeColor="text1"/>
          <w:shd w:val="clear" w:color="auto" w:fill="FFFFFF"/>
        </w:rPr>
        <w:t>F </w:t>
      </w:r>
      <w:r w:rsidRPr="00D6440C">
        <w:rPr>
          <w:rFonts w:ascii="Arial" w:eastAsia="Times New Roman" w:hAnsi="Arial" w:cs="Arial"/>
          <w:i/>
          <w:color w:val="000000" w:themeColor="text1"/>
          <w:shd w:val="clear" w:color="auto" w:fill="FFFFFF"/>
        </w:rPr>
        <w:t>=</w:t>
      </w:r>
      <w:r w:rsidRPr="00156970">
        <w:rPr>
          <w:rFonts w:ascii="Arial" w:eastAsia="Times New Roman" w:hAnsi="Arial" w:cs="Arial"/>
          <w:b/>
          <w:i/>
          <w:color w:val="000000" w:themeColor="text1"/>
          <w:shd w:val="clear" w:color="auto" w:fill="FFFFFF"/>
        </w:rPr>
        <w:t xml:space="preserve"> Y</w:t>
      </w:r>
      <w:r w:rsidRPr="002E25AD">
        <w:rPr>
          <w:rFonts w:ascii="Arial" w:eastAsia="Times New Roman" w:hAnsi="Arial" w:cs="Arial"/>
          <w:color w:val="000000" w:themeColor="text1"/>
          <w:shd w:val="clear" w:color="auto" w:fill="FFFFFF"/>
        </w:rPr>
        <w:t>. These</w:t>
      </w:r>
      <w:r>
        <w:rPr>
          <w:rFonts w:ascii="Arial" w:eastAsia="Times New Roman" w:hAnsi="Arial" w:cs="Arial"/>
          <w:color w:val="000000" w:themeColor="text1"/>
          <w:shd w:val="clear" w:color="auto" w:fill="FFFFFF"/>
        </w:rPr>
        <w:t xml:space="preserve"> </w:t>
      </w:r>
      <w:r w:rsidRPr="002E25AD">
        <w:rPr>
          <w:rFonts w:ascii="Arial" w:eastAsia="Times New Roman" w:hAnsi="Arial" w:cs="Arial"/>
          <w:color w:val="000000" w:themeColor="text1"/>
          <w:shd w:val="clear" w:color="auto" w:fill="FFFFFF"/>
        </w:rPr>
        <w:t xml:space="preserve">matrices </w:t>
      </w:r>
      <w:r>
        <w:rPr>
          <w:rFonts w:ascii="Arial" w:eastAsia="Times New Roman" w:hAnsi="Arial" w:cs="Arial"/>
          <w:color w:val="000000" w:themeColor="text1"/>
          <w:shd w:val="clear" w:color="auto" w:fill="FFFFFF"/>
        </w:rPr>
        <w:t xml:space="preserve">can also be </w:t>
      </w:r>
      <w:r w:rsidRPr="002E25AD">
        <w:rPr>
          <w:rFonts w:ascii="Arial" w:eastAsia="Times New Roman" w:hAnsi="Arial" w:cs="Arial"/>
          <w:color w:val="000000" w:themeColor="text1"/>
          <w:shd w:val="clear" w:color="auto" w:fill="FFFFFF"/>
        </w:rPr>
        <w:t>normalized (i.e., transformed into Z scores).</w:t>
      </w:r>
      <w:r>
        <w:rPr>
          <w:rFonts w:ascii="Arial" w:eastAsia="Times New Roman" w:hAnsi="Arial" w:cs="Arial"/>
          <w:color w:val="000000" w:themeColor="text1"/>
          <w:shd w:val="clear" w:color="auto" w:fill="FFFFFF"/>
        </w:rPr>
        <w:t xml:space="preserve"> </w:t>
      </w:r>
    </w:p>
    <w:p w14:paraId="4C9ADD3B" w14:textId="77777777" w:rsidR="0092303B" w:rsidRDefault="0092303B" w:rsidP="0092303B">
      <w:pPr>
        <w:jc w:val="both"/>
        <w:rPr>
          <w:rFonts w:ascii="Arial" w:eastAsia="Times New Roman" w:hAnsi="Arial" w:cs="Arial"/>
          <w:color w:val="000000" w:themeColor="text1"/>
          <w:shd w:val="clear" w:color="auto" w:fill="FFFFFF"/>
        </w:rPr>
      </w:pPr>
    </w:p>
    <w:p w14:paraId="6C26049C"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The NIPALS algorithm starts with a random initialization of the </w:t>
      </w:r>
      <w:r>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space score vector </w:t>
      </w:r>
      <w:r>
        <w:rPr>
          <w:rFonts w:ascii="Arial" w:eastAsia="Times New Roman" w:hAnsi="Arial" w:cs="Arial"/>
          <w:b/>
          <w:i/>
          <w:color w:val="000000" w:themeColor="text1"/>
          <w:shd w:val="clear" w:color="auto" w:fill="FFFFFF"/>
        </w:rPr>
        <w:t>u</w:t>
      </w:r>
      <w:r>
        <w:rPr>
          <w:rFonts w:ascii="Arial" w:eastAsia="Times New Roman" w:hAnsi="Arial" w:cs="Arial"/>
          <w:color w:val="000000" w:themeColor="text1"/>
          <w:shd w:val="clear" w:color="auto" w:fill="FFFFFF"/>
        </w:rPr>
        <w:t xml:space="preserve"> and repeats a sequence of the following steps until convergence of </w:t>
      </w:r>
      <m:oMath>
        <m:r>
          <m:rPr>
            <m:sty m:val="bi"/>
          </m:rPr>
          <w:rPr>
            <w:rFonts w:ascii="Cambria Math" w:eastAsia="Times New Roman" w:hAnsi="Cambria Math" w:cs="Arial"/>
            <w:color w:val="000000" w:themeColor="text1"/>
            <w:shd w:val="clear" w:color="auto" w:fill="FFFFFF"/>
          </w:rPr>
          <m:t>w</m:t>
        </m:r>
      </m:oMath>
      <w:r>
        <w:rPr>
          <w:rFonts w:ascii="Arial" w:eastAsia="Times New Roman" w:hAnsi="Arial" w:cs="Arial"/>
          <w:color w:val="000000" w:themeColor="text1"/>
          <w:shd w:val="clear" w:color="auto" w:fill="FFFFFF"/>
        </w:rPr>
        <w:t xml:space="preserve">, </w:t>
      </w:r>
      <m:oMath>
        <m:r>
          <m:rPr>
            <m:sty m:val="bi"/>
          </m:rPr>
          <w:rPr>
            <w:rFonts w:ascii="Cambria Math" w:eastAsia="Times New Roman" w:hAnsi="Cambria Math" w:cs="Arial"/>
            <w:color w:val="000000" w:themeColor="text1"/>
            <w:shd w:val="clear" w:color="auto" w:fill="FFFFFF"/>
          </w:rPr>
          <m:t>c</m:t>
        </m:r>
      </m:oMath>
      <w:r>
        <w:rPr>
          <w:rFonts w:ascii="Arial" w:eastAsia="Times New Roman" w:hAnsi="Arial" w:cs="Arial"/>
          <w:color w:val="000000" w:themeColor="text1"/>
          <w:shd w:val="clear" w:color="auto" w:fill="FFFFFF"/>
        </w:rPr>
        <w:t xml:space="preserve">, </w:t>
      </w:r>
      <m:oMath>
        <m:r>
          <m:rPr>
            <m:sty m:val="bi"/>
          </m:rPr>
          <w:rPr>
            <w:rFonts w:ascii="Cambria Math" w:eastAsia="Times New Roman" w:hAnsi="Cambria Math" w:cs="Arial"/>
            <w:color w:val="000000" w:themeColor="text1"/>
            <w:shd w:val="clear" w:color="auto" w:fill="FFFFFF"/>
          </w:rPr>
          <m:t>t</m:t>
        </m:r>
      </m:oMath>
      <w:r>
        <w:rPr>
          <w:rFonts w:ascii="Arial" w:eastAsia="Times New Roman" w:hAnsi="Arial" w:cs="Arial"/>
          <w:color w:val="000000" w:themeColor="text1"/>
          <w:shd w:val="clear" w:color="auto" w:fill="FFFFFF"/>
        </w:rPr>
        <w:t xml:space="preserve">, and </w:t>
      </w:r>
      <m:oMath>
        <m:r>
          <m:rPr>
            <m:sty m:val="bi"/>
          </m:rPr>
          <w:rPr>
            <w:rFonts w:ascii="Cambria Math" w:eastAsia="Times New Roman" w:hAnsi="Cambria Math" w:cs="Arial"/>
            <w:color w:val="000000" w:themeColor="text1"/>
            <w:shd w:val="clear" w:color="auto" w:fill="FFFFFF"/>
          </w:rPr>
          <m:t>u</m:t>
        </m:r>
      </m:oMath>
      <w:r>
        <w:rPr>
          <w:rFonts w:ascii="Arial" w:eastAsia="Times New Roman" w:hAnsi="Arial" w:cs="Arial"/>
          <w:color w:val="000000" w:themeColor="text1"/>
          <w:shd w:val="clear" w:color="auto" w:fill="FFFFFF"/>
        </w:rPr>
        <w:t>:</w:t>
      </w:r>
    </w:p>
    <w:p w14:paraId="098BCF42" w14:textId="77777777" w:rsidR="0092303B" w:rsidRDefault="0092303B" w:rsidP="0092303B">
      <w:pPr>
        <w:jc w:val="both"/>
        <w:rPr>
          <w:rFonts w:ascii="Arial" w:eastAsia="Times New Roman" w:hAnsi="Arial" w:cs="Arial"/>
          <w:color w:val="000000" w:themeColor="text1"/>
          <w:shd w:val="clear" w:color="auto" w:fill="FFFFFF"/>
        </w:rPr>
      </w:pPr>
    </w:p>
    <w:p w14:paraId="539AD0BF" w14:textId="77777777" w:rsidR="0092303B" w:rsidRPr="00996DE6" w:rsidRDefault="0092303B" w:rsidP="0092303B">
      <w:pPr>
        <w:jc w:val="center"/>
        <w:rPr>
          <w:rFonts w:ascii="Arial" w:eastAsia="Times New Roman" w:hAnsi="Arial" w:cs="Arial"/>
          <w:b/>
          <w:color w:val="000000" w:themeColor="text1"/>
          <w:shd w:val="clear" w:color="auto" w:fill="FFFFFF"/>
        </w:rPr>
      </w:pPr>
      <m:oMathPara>
        <m:oMathParaPr>
          <m:jc m:val="left"/>
        </m:oMathParaPr>
        <m:oMath>
          <m:r>
            <m:rPr>
              <m:sty m:val="bi"/>
            </m:rPr>
            <w:rPr>
              <w:rFonts w:ascii="Cambria Math" w:eastAsia="Times New Roman" w:hAnsi="Cambria Math" w:cs="Arial"/>
              <w:color w:val="000000" w:themeColor="text1"/>
              <w:shd w:val="clear" w:color="auto" w:fill="FFFFFF"/>
            </w:rPr>
            <m:t>1)  w=</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u/(</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u</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u)</m:t>
          </m:r>
        </m:oMath>
      </m:oMathPara>
    </w:p>
    <w:p w14:paraId="75470AF2" w14:textId="77777777" w:rsidR="0092303B" w:rsidRPr="00996DE6" w:rsidRDefault="0092303B" w:rsidP="0092303B">
      <w:pPr>
        <w:rPr>
          <w:rFonts w:ascii="Arial" w:eastAsia="Times New Roman" w:hAnsi="Arial" w:cs="Arial"/>
          <w:b/>
          <w:color w:val="000000" w:themeColor="text1"/>
          <w:shd w:val="clear" w:color="auto" w:fill="FFFFFF"/>
        </w:rPr>
      </w:pPr>
      <m:oMath>
        <m:r>
          <m:rPr>
            <m:sty m:val="bi"/>
          </m:rPr>
          <w:rPr>
            <w:rFonts w:ascii="Cambria Math" w:eastAsia="Times New Roman" w:hAnsi="Cambria Math" w:cs="Arial"/>
            <w:color w:val="000000" w:themeColor="text1"/>
            <w:shd w:val="clear" w:color="auto" w:fill="FFFFFF"/>
          </w:rPr>
          <m:t xml:space="preserve">2) </m:t>
        </m:r>
        <m:d>
          <m:dPr>
            <m:begChr m:val="‖"/>
            <m:endChr m:val="‖"/>
            <m:ctrlPr>
              <w:rPr>
                <w:rFonts w:ascii="Cambria Math" w:eastAsia="Times New Roman" w:hAnsi="Cambria Math" w:cs="Arial"/>
                <w:b/>
                <w:i/>
                <w:color w:val="000000" w:themeColor="text1"/>
                <w:shd w:val="clear" w:color="auto" w:fill="FFFFFF"/>
              </w:rPr>
            </m:ctrlPr>
          </m:dPr>
          <m:e>
            <m:r>
              <m:rPr>
                <m:sty m:val="bi"/>
              </m:rPr>
              <w:rPr>
                <w:rFonts w:ascii="Cambria Math" w:eastAsia="Times New Roman" w:hAnsi="Cambria Math" w:cs="Arial"/>
                <w:color w:val="000000" w:themeColor="text1"/>
                <w:shd w:val="clear" w:color="auto" w:fill="FFFFFF"/>
              </w:rPr>
              <m:t>w</m:t>
            </m:r>
          </m:e>
        </m:d>
        <m:r>
          <m:rPr>
            <m:sty m:val="bi"/>
          </m:rPr>
          <w:rPr>
            <w:rFonts w:ascii="Cambria Math" w:eastAsia="Times New Roman" w:hAnsi="Cambria Math" w:cs="Arial"/>
            <w:color w:val="000000" w:themeColor="text1"/>
            <w:shd w:val="clear" w:color="auto" w:fill="FFFFFF"/>
          </w:rPr>
          <m:t xml:space="preserve">⟶1 </m:t>
        </m:r>
      </m:oMath>
      <w:r>
        <w:rPr>
          <w:rFonts w:ascii="Arial" w:eastAsia="Times New Roman" w:hAnsi="Arial" w:cs="Arial"/>
          <w:b/>
          <w:color w:val="000000" w:themeColor="text1"/>
          <w:shd w:val="clear" w:color="auto" w:fill="FFFFFF"/>
        </w:rPr>
        <w:t xml:space="preserve"> </w:t>
      </w:r>
      <w:r w:rsidRPr="003070EB">
        <w:rPr>
          <w:rFonts w:ascii="Arial" w:eastAsia="Times New Roman" w:hAnsi="Arial" w:cs="Arial"/>
          <w:color w:val="000000" w:themeColor="text1"/>
          <w:shd w:val="clear" w:color="auto" w:fill="FFFFFF"/>
        </w:rPr>
        <w:t>(normalize)</w:t>
      </w:r>
    </w:p>
    <w:p w14:paraId="417BE4C5" w14:textId="77777777" w:rsidR="0092303B" w:rsidRPr="00996DE6" w:rsidRDefault="0092303B" w:rsidP="0092303B">
      <w:pPr>
        <w:jc w:val="center"/>
        <w:rPr>
          <w:rFonts w:ascii="Arial" w:eastAsia="Times New Roman" w:hAnsi="Arial" w:cs="Arial"/>
          <w:b/>
          <w:color w:val="000000" w:themeColor="text1"/>
          <w:shd w:val="clear" w:color="auto" w:fill="FFFFFF"/>
        </w:rPr>
      </w:pPr>
      <m:oMathPara>
        <m:oMathParaPr>
          <m:jc m:val="left"/>
        </m:oMathParaPr>
        <m:oMath>
          <m:r>
            <m:rPr>
              <m:sty m:val="bi"/>
            </m:rPr>
            <w:rPr>
              <w:rFonts w:ascii="Cambria Math" w:eastAsia="Times New Roman" w:hAnsi="Cambria Math" w:cs="Arial"/>
              <w:color w:val="000000" w:themeColor="text1"/>
              <w:shd w:val="clear" w:color="auto" w:fill="FFFFFF"/>
            </w:rPr>
            <m:t>3) t=Xw</m:t>
          </m:r>
        </m:oMath>
      </m:oMathPara>
    </w:p>
    <w:p w14:paraId="490420F9" w14:textId="77777777" w:rsidR="0092303B" w:rsidRPr="00996DE6" w:rsidRDefault="0092303B" w:rsidP="0092303B">
      <w:pPr>
        <w:jc w:val="center"/>
        <w:rPr>
          <w:rFonts w:ascii="Arial" w:eastAsia="Times New Roman" w:hAnsi="Arial" w:cs="Arial"/>
          <w:b/>
          <w:color w:val="000000" w:themeColor="text1"/>
          <w:shd w:val="clear" w:color="auto" w:fill="FFFFFF"/>
        </w:rPr>
      </w:pPr>
      <m:oMathPara>
        <m:oMathParaPr>
          <m:jc m:val="left"/>
        </m:oMathParaPr>
        <m:oMath>
          <m:r>
            <m:rPr>
              <m:sty m:val="bi"/>
            </m:rPr>
            <w:rPr>
              <w:rFonts w:ascii="Cambria Math" w:eastAsia="Times New Roman" w:hAnsi="Cambria Math" w:cs="Arial"/>
              <w:color w:val="000000" w:themeColor="text1"/>
              <w:shd w:val="clear" w:color="auto" w:fill="FFFFFF"/>
            </w:rPr>
            <w:lastRenderedPageBreak/>
            <m:t>4) c=</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Y</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t</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t)</m:t>
          </m:r>
        </m:oMath>
      </m:oMathPara>
    </w:p>
    <w:p w14:paraId="3E71CE45" w14:textId="77777777" w:rsidR="0092303B" w:rsidRPr="00996DE6" w:rsidRDefault="0092303B" w:rsidP="0092303B">
      <w:pPr>
        <w:rPr>
          <w:rFonts w:ascii="Arial" w:eastAsia="Times New Roman" w:hAnsi="Arial" w:cs="Arial"/>
          <w:b/>
          <w:color w:val="000000" w:themeColor="text1"/>
          <w:shd w:val="clear" w:color="auto" w:fill="FFFFFF"/>
        </w:rPr>
      </w:pPr>
      <m:oMath>
        <m:r>
          <m:rPr>
            <m:sty m:val="bi"/>
          </m:rPr>
          <w:rPr>
            <w:rFonts w:ascii="Cambria Math" w:eastAsia="Times New Roman" w:hAnsi="Cambria Math" w:cs="Arial"/>
            <w:color w:val="000000" w:themeColor="text1"/>
            <w:shd w:val="clear" w:color="auto" w:fill="FFFFFF"/>
          </w:rPr>
          <m:t xml:space="preserve">5) </m:t>
        </m:r>
        <m:d>
          <m:dPr>
            <m:begChr m:val="‖"/>
            <m:endChr m:val="‖"/>
            <m:ctrlPr>
              <w:rPr>
                <w:rFonts w:ascii="Cambria Math" w:eastAsia="Times New Roman" w:hAnsi="Cambria Math" w:cs="Arial"/>
                <w:b/>
                <w:i/>
                <w:color w:val="000000" w:themeColor="text1"/>
                <w:shd w:val="clear" w:color="auto" w:fill="FFFFFF"/>
              </w:rPr>
            </m:ctrlPr>
          </m:dPr>
          <m:e>
            <m:r>
              <m:rPr>
                <m:sty m:val="bi"/>
              </m:rPr>
              <w:rPr>
                <w:rFonts w:ascii="Cambria Math" w:eastAsia="Times New Roman" w:hAnsi="Cambria Math" w:cs="Arial"/>
                <w:color w:val="000000" w:themeColor="text1"/>
                <w:shd w:val="clear" w:color="auto" w:fill="FFFFFF"/>
              </w:rPr>
              <m:t>c</m:t>
            </m:r>
          </m:e>
        </m:d>
        <m:r>
          <m:rPr>
            <m:sty m:val="bi"/>
          </m:rPr>
          <w:rPr>
            <w:rFonts w:ascii="Cambria Math" w:eastAsia="Times New Roman" w:hAnsi="Cambria Math" w:cs="Arial"/>
            <w:color w:val="000000" w:themeColor="text1"/>
            <w:shd w:val="clear" w:color="auto" w:fill="FFFFFF"/>
          </w:rPr>
          <m:t>⟶1</m:t>
        </m:r>
      </m:oMath>
      <w:r>
        <w:rPr>
          <w:rFonts w:ascii="Arial" w:eastAsia="Times New Roman" w:hAnsi="Arial" w:cs="Arial"/>
          <w:b/>
          <w:color w:val="000000" w:themeColor="text1"/>
          <w:shd w:val="clear" w:color="auto" w:fill="FFFFFF"/>
        </w:rPr>
        <w:t xml:space="preserve">  </w:t>
      </w:r>
      <w:r w:rsidRPr="003070EB">
        <w:rPr>
          <w:rFonts w:ascii="Arial" w:eastAsia="Times New Roman" w:hAnsi="Arial" w:cs="Arial"/>
          <w:color w:val="000000" w:themeColor="text1"/>
          <w:shd w:val="clear" w:color="auto" w:fill="FFFFFF"/>
        </w:rPr>
        <w:t>(normalize)</w:t>
      </w:r>
    </w:p>
    <w:p w14:paraId="2F02F06E" w14:textId="77777777" w:rsidR="0092303B" w:rsidRPr="00996DE6" w:rsidRDefault="0092303B" w:rsidP="0092303B">
      <w:pPr>
        <w:jc w:val="center"/>
        <w:rPr>
          <w:rFonts w:ascii="Arial" w:eastAsia="Times New Roman" w:hAnsi="Arial" w:cs="Arial"/>
          <w:b/>
          <w:color w:val="000000" w:themeColor="text1"/>
          <w:shd w:val="clear" w:color="auto" w:fill="FFFFFF"/>
        </w:rPr>
      </w:pPr>
      <m:oMathPara>
        <m:oMathParaPr>
          <m:jc m:val="left"/>
        </m:oMathParaPr>
        <m:oMath>
          <m:r>
            <m:rPr>
              <m:sty m:val="bi"/>
            </m:rPr>
            <w:rPr>
              <w:rFonts w:ascii="Cambria Math" w:eastAsia="Times New Roman" w:hAnsi="Cambria Math" w:cs="Arial"/>
              <w:color w:val="000000" w:themeColor="text1"/>
              <w:shd w:val="clear" w:color="auto" w:fill="FFFFFF"/>
            </w:rPr>
            <m:t>3) u=Yc</m:t>
          </m:r>
        </m:oMath>
      </m:oMathPara>
    </w:p>
    <w:p w14:paraId="1ECE6AC1" w14:textId="77777777" w:rsidR="0092303B" w:rsidRPr="00996DE6" w:rsidRDefault="0092303B" w:rsidP="0092303B">
      <w:pPr>
        <w:rPr>
          <w:rFonts w:ascii="Arial" w:eastAsia="Times New Roman" w:hAnsi="Arial" w:cs="Arial"/>
          <w:b/>
          <w:color w:val="000000" w:themeColor="text1"/>
          <w:shd w:val="clear" w:color="auto" w:fill="FFFFFF"/>
        </w:rPr>
      </w:pPr>
    </w:p>
    <w:p w14:paraId="6FE229D4"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The </w:t>
      </w:r>
      <w:r w:rsidRPr="00ED5D38">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and </w:t>
      </w:r>
      <w:r w:rsidRPr="00ED5D38">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-space score vectors </w:t>
      </w:r>
      <w:r>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xml:space="preserve"> and </w:t>
      </w:r>
      <w:r>
        <w:rPr>
          <w:rFonts w:ascii="Arial" w:eastAsia="Times New Roman" w:hAnsi="Arial" w:cs="Arial"/>
          <w:b/>
          <w:i/>
          <w:color w:val="000000" w:themeColor="text1"/>
          <w:shd w:val="clear" w:color="auto" w:fill="FFFFFF"/>
        </w:rPr>
        <w:t>u</w:t>
      </w:r>
      <w:r>
        <w:rPr>
          <w:rFonts w:ascii="Arial" w:eastAsia="Times New Roman" w:hAnsi="Arial" w:cs="Arial"/>
          <w:color w:val="000000" w:themeColor="text1"/>
          <w:shd w:val="clear" w:color="auto" w:fill="FFFFFF"/>
        </w:rPr>
        <w:t xml:space="preserve"> are then given by:</w:t>
      </w:r>
    </w:p>
    <w:p w14:paraId="526BA14D" w14:textId="77777777" w:rsidR="0092303B" w:rsidRDefault="0092303B" w:rsidP="0092303B">
      <w:pPr>
        <w:jc w:val="both"/>
        <w:rPr>
          <w:rFonts w:ascii="Arial" w:eastAsia="Times New Roman" w:hAnsi="Arial" w:cs="Arial"/>
          <w:color w:val="000000" w:themeColor="text1"/>
          <w:shd w:val="clear" w:color="auto" w:fill="FFFFFF"/>
        </w:rPr>
      </w:pPr>
    </w:p>
    <w:p w14:paraId="0617E769" w14:textId="77777777" w:rsidR="0092303B" w:rsidRPr="00A52E8B" w:rsidRDefault="0092303B" w:rsidP="0092303B">
      <w:pPr>
        <w:jc w:val="both"/>
        <w:rPr>
          <w:rFonts w:ascii="Arial" w:eastAsia="Times New Roman" w:hAnsi="Arial" w:cs="Arial"/>
          <w:color w:val="000000" w:themeColor="text1"/>
          <w:shd w:val="clear" w:color="auto" w:fill="FFFFFF"/>
        </w:rPr>
      </w:pPr>
      <m:oMathPara>
        <m:oMathParaPr>
          <m:jc m:val="center"/>
        </m:oMathParaPr>
        <m:oMath>
          <m:r>
            <m:rPr>
              <m:sty m:val="bi"/>
            </m:rPr>
            <w:rPr>
              <w:rFonts w:ascii="Cambria Math" w:eastAsia="Times New Roman" w:hAnsi="Cambria Math" w:cs="Arial"/>
              <w:color w:val="000000" w:themeColor="text1"/>
              <w:shd w:val="clear" w:color="auto" w:fill="FFFFFF"/>
            </w:rPr>
            <m:t>t=Xw</m:t>
          </m:r>
        </m:oMath>
      </m:oMathPara>
    </w:p>
    <w:p w14:paraId="5E1551DA" w14:textId="77777777" w:rsidR="0092303B" w:rsidRPr="00A52E8B" w:rsidRDefault="0092303B" w:rsidP="0092303B">
      <w:pPr>
        <w:jc w:val="both"/>
        <w:rPr>
          <w:rFonts w:ascii="Arial" w:eastAsia="Times New Roman" w:hAnsi="Arial" w:cs="Arial"/>
          <w:color w:val="000000" w:themeColor="text1"/>
          <w:shd w:val="clear" w:color="auto" w:fill="FFFFFF"/>
        </w:rPr>
      </w:pPr>
      <m:oMathPara>
        <m:oMathParaPr>
          <m:jc m:val="center"/>
        </m:oMathParaPr>
        <m:oMath>
          <m:r>
            <m:rPr>
              <m:sty m:val="bi"/>
            </m:rPr>
            <w:rPr>
              <w:rFonts w:ascii="Cambria Math" w:eastAsia="Times New Roman" w:hAnsi="Cambria Math" w:cs="Arial"/>
              <w:color w:val="000000" w:themeColor="text1"/>
              <w:shd w:val="clear" w:color="auto" w:fill="FFFFFF"/>
            </w:rPr>
            <m:t>u=Yc</m:t>
          </m:r>
        </m:oMath>
      </m:oMathPara>
    </w:p>
    <w:p w14:paraId="72F20690" w14:textId="77777777" w:rsidR="0092303B" w:rsidRDefault="0092303B" w:rsidP="0092303B">
      <w:pPr>
        <w:jc w:val="both"/>
        <w:rPr>
          <w:rFonts w:ascii="Arial" w:eastAsia="Times New Roman" w:hAnsi="Arial" w:cs="Arial"/>
          <w:color w:val="000000" w:themeColor="text1"/>
          <w:shd w:val="clear" w:color="auto" w:fill="FFFFFF"/>
        </w:rPr>
      </w:pPr>
    </w:p>
    <w:p w14:paraId="49F2B181"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The rationale behind the NIPALS iteration is not immediately obvious, but it can be understood by noticing that at convergence the iteration sequence can be represented as:</w:t>
      </w:r>
    </w:p>
    <w:p w14:paraId="7E9090FA" w14:textId="77777777" w:rsidR="0092303B" w:rsidRDefault="0092303B" w:rsidP="0092303B">
      <w:pPr>
        <w:jc w:val="both"/>
        <w:rPr>
          <w:rFonts w:ascii="Arial" w:eastAsia="Times New Roman" w:hAnsi="Arial" w:cs="Arial"/>
          <w:color w:val="000000" w:themeColor="text1"/>
          <w:shd w:val="clear" w:color="auto" w:fill="FFFFFF"/>
        </w:rPr>
      </w:pPr>
    </w:p>
    <w:p w14:paraId="0B16D556" w14:textId="77777777" w:rsidR="0092303B" w:rsidRPr="00EF1DD2" w:rsidRDefault="0092303B" w:rsidP="0092303B">
      <w:pPr>
        <w:jc w:val="both"/>
        <w:rPr>
          <w:rFonts w:ascii="Arial" w:eastAsia="Times New Roman" w:hAnsi="Arial" w:cs="Arial"/>
          <w:b/>
          <w:i/>
          <w:color w:val="000000" w:themeColor="text1"/>
          <w:shd w:val="clear" w:color="auto" w:fill="FFFFFF"/>
        </w:rPr>
      </w:pPr>
      <w:r w:rsidRPr="00EF1DD2">
        <w:rPr>
          <w:rFonts w:ascii="Arial" w:eastAsia="Times New Roman" w:hAnsi="Arial" w:cs="Arial"/>
          <w:b/>
          <w:i/>
          <w:color w:val="000000" w:themeColor="text1"/>
          <w:shd w:val="clear" w:color="auto" w:fill="FFFFFF"/>
        </w:rPr>
        <w:t xml:space="preserve"> w </w:t>
      </w:r>
      <w:r w:rsidRPr="00D6440C">
        <w:rPr>
          <w:rFonts w:ascii="Arial" w:eastAsia="Times New Roman" w:hAnsi="Arial" w:cs="Arial"/>
          <w:i/>
          <w:color w:val="000000" w:themeColor="text1"/>
          <w:shd w:val="clear" w:color="auto" w:fill="FFFFFF"/>
        </w:rPr>
        <w:t>=</w:t>
      </w:r>
      <w:r w:rsidRPr="00EF1DD2">
        <w:rPr>
          <w:rFonts w:ascii="Arial" w:eastAsia="Times New Roman" w:hAnsi="Arial" w:cs="Arial"/>
          <w:b/>
          <w:i/>
          <w:color w:val="000000" w:themeColor="text1"/>
          <w:shd w:val="clear" w:color="auto" w:fill="FFFFFF"/>
        </w:rPr>
        <w:t xml:space="preserve"> X</w:t>
      </w:r>
      <w:r w:rsidRPr="00EF1DD2">
        <w:rPr>
          <w:rFonts w:ascii="Arial" w:eastAsia="Times New Roman" w:hAnsi="Arial" w:cs="Arial"/>
          <w:b/>
          <w:i/>
          <w:color w:val="000000" w:themeColor="text1"/>
          <w:shd w:val="clear" w:color="auto" w:fill="FFFFFF"/>
          <w:vertAlign w:val="superscript"/>
        </w:rPr>
        <w:t>T</w:t>
      </w:r>
      <w:r w:rsidRPr="00EF1DD2">
        <w:rPr>
          <w:rFonts w:ascii="Arial" w:eastAsia="Times New Roman" w:hAnsi="Arial" w:cs="Arial"/>
          <w:b/>
          <w:i/>
          <w:color w:val="000000" w:themeColor="text1"/>
          <w:shd w:val="clear" w:color="auto" w:fill="FFFFFF"/>
        </w:rPr>
        <w:t xml:space="preserve">u </w:t>
      </w:r>
      <w:r w:rsidRPr="00D6440C">
        <w:rPr>
          <w:rFonts w:ascii="Arial" w:eastAsia="Times New Roman" w:hAnsi="Arial" w:cs="Arial"/>
          <w:i/>
          <w:color w:val="000000" w:themeColor="text1"/>
          <w:shd w:val="clear" w:color="auto" w:fill="FFFFFF"/>
        </w:rPr>
        <w:t>=</w:t>
      </w:r>
      <w:r w:rsidRPr="00EF1DD2">
        <w:rPr>
          <w:rFonts w:ascii="Arial" w:eastAsia="Times New Roman" w:hAnsi="Arial" w:cs="Arial"/>
          <w:b/>
          <w:i/>
          <w:color w:val="000000" w:themeColor="text1"/>
          <w:shd w:val="clear" w:color="auto" w:fill="FFFFFF"/>
        </w:rPr>
        <w:t xml:space="preserve"> X</w:t>
      </w:r>
      <w:r w:rsidRPr="00EF1DD2">
        <w:rPr>
          <w:rFonts w:ascii="Arial" w:eastAsia="Times New Roman" w:hAnsi="Arial" w:cs="Arial"/>
          <w:b/>
          <w:i/>
          <w:color w:val="000000" w:themeColor="text1"/>
          <w:shd w:val="clear" w:color="auto" w:fill="FFFFFF"/>
          <w:vertAlign w:val="superscript"/>
        </w:rPr>
        <w:t>T</w:t>
      </w:r>
      <w:r w:rsidRPr="00EF1DD2">
        <w:rPr>
          <w:rFonts w:ascii="Arial" w:eastAsia="Times New Roman" w:hAnsi="Arial" w:cs="Arial"/>
          <w:b/>
          <w:i/>
          <w:color w:val="000000" w:themeColor="text1"/>
          <w:shd w:val="clear" w:color="auto" w:fill="FFFFFF"/>
        </w:rPr>
        <w:t xml:space="preserve">Yc </w:t>
      </w:r>
      <w:r w:rsidRPr="00D6440C">
        <w:rPr>
          <w:rFonts w:ascii="Arial" w:eastAsia="Times New Roman" w:hAnsi="Arial" w:cs="Arial"/>
          <w:i/>
          <w:color w:val="000000" w:themeColor="text1"/>
          <w:shd w:val="clear" w:color="auto" w:fill="FFFFFF"/>
        </w:rPr>
        <w:t>=</w:t>
      </w:r>
      <w:r w:rsidRPr="00EF1DD2">
        <w:rPr>
          <w:rFonts w:ascii="Arial" w:eastAsia="Times New Roman" w:hAnsi="Arial" w:cs="Arial"/>
          <w:b/>
          <w:i/>
          <w:color w:val="000000" w:themeColor="text1"/>
          <w:shd w:val="clear" w:color="auto" w:fill="FFFFFF"/>
        </w:rPr>
        <w:t> X</w:t>
      </w:r>
      <w:r w:rsidRPr="00EF1DD2">
        <w:rPr>
          <w:rFonts w:ascii="Arial" w:eastAsia="Times New Roman" w:hAnsi="Arial" w:cs="Arial"/>
          <w:b/>
          <w:i/>
          <w:color w:val="000000" w:themeColor="text1"/>
          <w:shd w:val="clear" w:color="auto" w:fill="FFFFFF"/>
          <w:vertAlign w:val="superscript"/>
        </w:rPr>
        <w:t>T</w:t>
      </w:r>
      <w:r w:rsidRPr="00EF1DD2">
        <w:rPr>
          <w:rFonts w:ascii="Arial" w:eastAsia="Times New Roman" w:hAnsi="Arial" w:cs="Arial"/>
          <w:b/>
          <w:i/>
          <w:color w:val="000000" w:themeColor="text1"/>
          <w:shd w:val="clear" w:color="auto" w:fill="FFFFFF"/>
        </w:rPr>
        <w:t>YY</w:t>
      </w:r>
      <w:r w:rsidRPr="00EF1DD2">
        <w:rPr>
          <w:rFonts w:ascii="Arial" w:eastAsia="Times New Roman" w:hAnsi="Arial" w:cs="Arial"/>
          <w:b/>
          <w:i/>
          <w:color w:val="000000" w:themeColor="text1"/>
          <w:shd w:val="clear" w:color="auto" w:fill="FFFFFF"/>
          <w:vertAlign w:val="superscript"/>
        </w:rPr>
        <w:t>T</w:t>
      </w:r>
      <w:r w:rsidRPr="00EF1DD2">
        <w:rPr>
          <w:rFonts w:ascii="Arial" w:eastAsia="Times New Roman" w:hAnsi="Arial" w:cs="Arial"/>
          <w:b/>
          <w:i/>
          <w:color w:val="000000" w:themeColor="text1"/>
          <w:shd w:val="clear" w:color="auto" w:fill="FFFFFF"/>
        </w:rPr>
        <w:t xml:space="preserve">t </w:t>
      </w:r>
      <w:r w:rsidRPr="00D6440C">
        <w:rPr>
          <w:rFonts w:ascii="Arial" w:eastAsia="Times New Roman" w:hAnsi="Arial" w:cs="Arial"/>
          <w:i/>
          <w:color w:val="000000" w:themeColor="text1"/>
          <w:shd w:val="clear" w:color="auto" w:fill="FFFFFF"/>
        </w:rPr>
        <w:t>=</w:t>
      </w:r>
      <w:r w:rsidRPr="00EF1DD2">
        <w:rPr>
          <w:rFonts w:ascii="Arial" w:eastAsia="Times New Roman" w:hAnsi="Arial" w:cs="Arial"/>
          <w:b/>
          <w:i/>
          <w:color w:val="000000" w:themeColor="text1"/>
          <w:shd w:val="clear" w:color="auto" w:fill="FFFFFF"/>
        </w:rPr>
        <w:t> X</w:t>
      </w:r>
      <w:r w:rsidRPr="00EF1DD2">
        <w:rPr>
          <w:rFonts w:ascii="Arial" w:eastAsia="Times New Roman" w:hAnsi="Arial" w:cs="Arial"/>
          <w:b/>
          <w:i/>
          <w:color w:val="000000" w:themeColor="text1"/>
          <w:shd w:val="clear" w:color="auto" w:fill="FFFFFF"/>
          <w:vertAlign w:val="superscript"/>
        </w:rPr>
        <w:t>T</w:t>
      </w:r>
      <w:r w:rsidRPr="00EF1DD2">
        <w:rPr>
          <w:rFonts w:ascii="Arial" w:eastAsia="Times New Roman" w:hAnsi="Arial" w:cs="Arial"/>
          <w:b/>
          <w:i/>
          <w:color w:val="000000" w:themeColor="text1"/>
          <w:shd w:val="clear" w:color="auto" w:fill="FFFFFF"/>
        </w:rPr>
        <w:t>YY</w:t>
      </w:r>
      <w:r w:rsidRPr="00EF1DD2">
        <w:rPr>
          <w:rFonts w:ascii="Arial" w:eastAsia="Times New Roman" w:hAnsi="Arial" w:cs="Arial"/>
          <w:b/>
          <w:i/>
          <w:color w:val="000000" w:themeColor="text1"/>
          <w:shd w:val="clear" w:color="auto" w:fill="FFFFFF"/>
          <w:vertAlign w:val="superscript"/>
        </w:rPr>
        <w:t>T</w:t>
      </w:r>
      <w:r w:rsidRPr="00EF1DD2">
        <w:rPr>
          <w:rFonts w:ascii="Arial" w:eastAsia="Times New Roman" w:hAnsi="Arial" w:cs="Arial"/>
          <w:b/>
          <w:i/>
          <w:color w:val="000000" w:themeColor="text1"/>
          <w:shd w:val="clear" w:color="auto" w:fill="FFFFFF"/>
        </w:rPr>
        <w:t>Xw</w:t>
      </w:r>
    </w:p>
    <w:p w14:paraId="06030A4E" w14:textId="77777777" w:rsidR="0092303B" w:rsidRDefault="0092303B" w:rsidP="0092303B">
      <w:pPr>
        <w:jc w:val="both"/>
        <w:rPr>
          <w:rFonts w:ascii="Arial" w:eastAsia="Times New Roman" w:hAnsi="Arial" w:cs="Arial"/>
          <w:color w:val="000000" w:themeColor="text1"/>
          <w:shd w:val="clear" w:color="auto" w:fill="FFFFFF"/>
        </w:rPr>
      </w:pPr>
    </w:p>
    <w:p w14:paraId="3DAEFF71"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which shows clearly that </w:t>
      </w:r>
      <w:r>
        <w:rPr>
          <w:rFonts w:ascii="Arial" w:eastAsia="Times New Roman" w:hAnsi="Arial" w:cs="Arial"/>
          <w:b/>
          <w:i/>
          <w:color w:val="000000" w:themeColor="text1"/>
          <w:shd w:val="clear" w:color="auto" w:fill="FFFFFF"/>
        </w:rPr>
        <w:t xml:space="preserve">w </w:t>
      </w:r>
      <w:r>
        <w:rPr>
          <w:rFonts w:ascii="Arial" w:eastAsia="Times New Roman" w:hAnsi="Arial" w:cs="Arial"/>
          <w:color w:val="000000" w:themeColor="text1"/>
          <w:shd w:val="clear" w:color="auto" w:fill="FFFFFF"/>
        </w:rPr>
        <w:t xml:space="preserve">is an eigenvector of </w:t>
      </w:r>
      <w:r w:rsidRPr="00EF1DD2">
        <w:rPr>
          <w:rFonts w:ascii="Arial" w:eastAsia="Times New Roman" w:hAnsi="Arial" w:cs="Arial"/>
          <w:b/>
          <w:i/>
          <w:color w:val="000000" w:themeColor="text1"/>
          <w:shd w:val="clear" w:color="auto" w:fill="FFFFFF"/>
        </w:rPr>
        <w:t>X</w:t>
      </w:r>
      <w:r w:rsidRPr="00EF1DD2">
        <w:rPr>
          <w:rFonts w:ascii="Arial" w:eastAsia="Times New Roman" w:hAnsi="Arial" w:cs="Arial"/>
          <w:b/>
          <w:i/>
          <w:color w:val="000000" w:themeColor="text1"/>
          <w:shd w:val="clear" w:color="auto" w:fill="FFFFFF"/>
          <w:vertAlign w:val="superscript"/>
        </w:rPr>
        <w:t>T</w:t>
      </w:r>
      <w:r w:rsidRPr="00EF1DD2">
        <w:rPr>
          <w:rFonts w:ascii="Arial" w:eastAsia="Times New Roman" w:hAnsi="Arial" w:cs="Arial"/>
          <w:b/>
          <w:i/>
          <w:color w:val="000000" w:themeColor="text1"/>
          <w:shd w:val="clear" w:color="auto" w:fill="FFFFFF"/>
        </w:rPr>
        <w:t>YY</w:t>
      </w:r>
      <w:r w:rsidRPr="00EF1DD2">
        <w:rPr>
          <w:rFonts w:ascii="Arial" w:eastAsia="Times New Roman" w:hAnsi="Arial" w:cs="Arial"/>
          <w:b/>
          <w:i/>
          <w:color w:val="000000" w:themeColor="text1"/>
          <w:shd w:val="clear" w:color="auto" w:fill="FFFFFF"/>
          <w:vertAlign w:val="superscript"/>
        </w:rPr>
        <w:t>T</w:t>
      </w:r>
      <w:r w:rsidRPr="00EF1DD2">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or equivalently, a left singular vector of </w:t>
      </w:r>
      <w:r w:rsidRPr="00996DE6">
        <w:rPr>
          <w:rFonts w:ascii="Arial" w:eastAsia="Times New Roman" w:hAnsi="Arial" w:cs="Arial"/>
          <w:b/>
          <w:i/>
          <w:color w:val="000000" w:themeColor="text1"/>
          <w:shd w:val="clear" w:color="auto" w:fill="FFFFFF"/>
        </w:rPr>
        <w:t>X</w:t>
      </w:r>
      <w:r w:rsidRPr="00996DE6">
        <w:rPr>
          <w:rFonts w:ascii="Arial" w:eastAsia="Times New Roman" w:hAnsi="Arial" w:cs="Arial"/>
          <w:b/>
          <w:i/>
          <w:color w:val="000000" w:themeColor="text1"/>
          <w:shd w:val="clear" w:color="auto" w:fill="FFFFFF"/>
          <w:vertAlign w:val="superscript"/>
        </w:rPr>
        <w:t>T</w:t>
      </w:r>
      <w:r w:rsidRPr="00996DE6">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Now, if we want to maximize the covariance between </w:t>
      </w:r>
      <w:r w:rsidRPr="00996DE6">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and </w:t>
      </w:r>
      <w:r w:rsidRPr="00996DE6">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we need to represent </w:t>
      </w:r>
      <w:r w:rsidRPr="00ED5D38">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in a space in which the covariance matrix cov(</w:t>
      </w:r>
      <w:r w:rsidRPr="00ED5D38">
        <w:rPr>
          <w:rFonts w:ascii="Arial" w:eastAsia="Times New Roman" w:hAnsi="Arial" w:cs="Arial"/>
          <w:b/>
          <w:i/>
          <w:color w:val="000000" w:themeColor="text1"/>
          <w:shd w:val="clear" w:color="auto" w:fill="FFFFFF"/>
        </w:rPr>
        <w:t>X, Y</w:t>
      </w:r>
      <w:r>
        <w:rPr>
          <w:rFonts w:ascii="Arial" w:eastAsia="Times New Roman" w:hAnsi="Arial" w:cs="Arial"/>
          <w:color w:val="000000" w:themeColor="text1"/>
          <w:shd w:val="clear" w:color="auto" w:fill="FFFFFF"/>
        </w:rPr>
        <w:t xml:space="preserve">) = </w:t>
      </w:r>
      <w:r w:rsidRPr="00ED5D38">
        <w:rPr>
          <w:rFonts w:ascii="Arial" w:eastAsia="Times New Roman" w:hAnsi="Arial" w:cs="Arial"/>
          <w:b/>
          <w:i/>
          <w:color w:val="000000" w:themeColor="text1"/>
          <w:shd w:val="clear" w:color="auto" w:fill="FFFFFF"/>
        </w:rPr>
        <w:t>X</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is diagonal. To this end, we do an SVD of </w:t>
      </w:r>
      <w:r w:rsidRPr="00ED5D38">
        <w:rPr>
          <w:rFonts w:ascii="Arial" w:eastAsia="Times New Roman" w:hAnsi="Arial" w:cs="Arial"/>
          <w:b/>
          <w:i/>
          <w:color w:val="000000" w:themeColor="text1"/>
          <w:shd w:val="clear" w:color="auto" w:fill="FFFFFF"/>
        </w:rPr>
        <w:t>X</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and </w:t>
      </w:r>
      <w:r w:rsidRPr="00ED5D38">
        <w:rPr>
          <w:rFonts w:ascii="Arial" w:eastAsia="Times New Roman" w:hAnsi="Arial" w:cs="Arial"/>
          <w:b/>
          <w:i/>
          <w:color w:val="000000" w:themeColor="text1"/>
          <w:shd w:val="clear" w:color="auto" w:fill="FFFFFF"/>
        </w:rPr>
        <w:t>w</w:t>
      </w:r>
      <w:r w:rsidRPr="00ED5D38">
        <w:rPr>
          <w:rFonts w:ascii="Arial" w:eastAsia="Times New Roman" w:hAnsi="Arial" w:cs="Arial"/>
          <w:b/>
          <w:i/>
          <w:color w:val="000000" w:themeColor="text1"/>
          <w:shd w:val="clear" w:color="auto" w:fill="FFFFFF"/>
          <w:vertAlign w:val="subscript"/>
        </w:rPr>
        <w:t>1</w:t>
      </w:r>
      <w:r>
        <w:rPr>
          <w:rFonts w:ascii="Arial" w:eastAsia="Times New Roman" w:hAnsi="Arial" w:cs="Arial"/>
          <w:color w:val="000000" w:themeColor="text1"/>
          <w:shd w:val="clear" w:color="auto" w:fill="FFFFFF"/>
        </w:rPr>
        <w:t xml:space="preserve"> is the 1</w:t>
      </w:r>
      <w:r w:rsidRPr="00270AC5">
        <w:rPr>
          <w:rFonts w:ascii="Arial" w:eastAsia="Times New Roman" w:hAnsi="Arial" w:cs="Arial"/>
          <w:color w:val="000000" w:themeColor="text1"/>
          <w:shd w:val="clear" w:color="auto" w:fill="FFFFFF"/>
          <w:vertAlign w:val="superscript"/>
        </w:rPr>
        <w:t>st</w:t>
      </w:r>
      <w:r>
        <w:rPr>
          <w:rFonts w:ascii="Arial" w:eastAsia="Times New Roman" w:hAnsi="Arial" w:cs="Arial"/>
          <w:color w:val="000000" w:themeColor="text1"/>
          <w:shd w:val="clear" w:color="auto" w:fill="FFFFFF"/>
        </w:rPr>
        <w:t xml:space="preserve"> left singular vector of </w:t>
      </w:r>
      <w:r w:rsidRPr="00ED5D38">
        <w:rPr>
          <w:rFonts w:ascii="Arial" w:eastAsia="Times New Roman" w:hAnsi="Arial" w:cs="Arial"/>
          <w:b/>
          <w:i/>
          <w:color w:val="000000" w:themeColor="text1"/>
          <w:shd w:val="clear" w:color="auto" w:fill="FFFFFF"/>
        </w:rPr>
        <w:t>X</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(1</w:t>
      </w:r>
      <w:r w:rsidRPr="00270AC5">
        <w:rPr>
          <w:rFonts w:ascii="Arial" w:eastAsia="Times New Roman" w:hAnsi="Arial" w:cs="Arial"/>
          <w:color w:val="000000" w:themeColor="text1"/>
          <w:shd w:val="clear" w:color="auto" w:fill="FFFFFF"/>
          <w:vertAlign w:val="superscript"/>
        </w:rPr>
        <w:t>st</w:t>
      </w:r>
      <w:r>
        <w:rPr>
          <w:rFonts w:ascii="Arial" w:eastAsia="Times New Roman" w:hAnsi="Arial" w:cs="Arial"/>
          <w:color w:val="000000" w:themeColor="text1"/>
          <w:shd w:val="clear" w:color="auto" w:fill="FFFFFF"/>
        </w:rPr>
        <w:t xml:space="preserve"> eigenvector of </w:t>
      </w:r>
      <w:r w:rsidRPr="00ED5D38">
        <w:rPr>
          <w:rFonts w:ascii="Arial" w:eastAsia="Times New Roman" w:hAnsi="Arial" w:cs="Arial"/>
          <w:b/>
          <w:i/>
          <w:color w:val="000000" w:themeColor="text1"/>
          <w:shd w:val="clear" w:color="auto" w:fill="FFFFFF"/>
        </w:rPr>
        <w:t>X</w:t>
      </w:r>
      <w:r w:rsidRPr="00ED5D38">
        <w:rPr>
          <w:rFonts w:ascii="Arial" w:eastAsia="Times New Roman" w:hAnsi="Arial" w:cs="Arial"/>
          <w:b/>
          <w:i/>
          <w:color w:val="000000" w:themeColor="text1"/>
          <w:shd w:val="clear" w:color="auto" w:fill="FFFFFF"/>
          <w:vertAlign w:val="superscript"/>
        </w:rPr>
        <w:t>T</w:t>
      </w:r>
      <w:r>
        <w:rPr>
          <w:rFonts w:ascii="Arial" w:eastAsia="Times New Roman" w:hAnsi="Arial" w:cs="Arial"/>
          <w:b/>
          <w:i/>
          <w:color w:val="000000" w:themeColor="text1"/>
          <w:shd w:val="clear" w:color="auto" w:fill="FFFFFF"/>
        </w:rPr>
        <w:t>Y</w:t>
      </w:r>
      <w:r w:rsidRPr="00ED5D38">
        <w:rPr>
          <w:rFonts w:ascii="Arial" w:eastAsia="Times New Roman" w:hAnsi="Arial" w:cs="Arial"/>
          <w:b/>
          <w:i/>
          <w:color w:val="000000" w:themeColor="text1"/>
          <w:shd w:val="clear" w:color="auto" w:fill="FFFFFF"/>
        </w:rPr>
        <w:t>Y</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In order to carry out a change of basis to </w:t>
      </w:r>
      <w:r w:rsidRPr="00ED5D38">
        <w:rPr>
          <w:rFonts w:ascii="Arial" w:eastAsia="Times New Roman" w:hAnsi="Arial" w:cs="Arial"/>
          <w:b/>
          <w:i/>
          <w:color w:val="000000" w:themeColor="text1"/>
          <w:shd w:val="clear" w:color="auto" w:fill="FFFFFF"/>
        </w:rPr>
        <w:t>w</w:t>
      </w:r>
      <w:r>
        <w:rPr>
          <w:rFonts w:ascii="Arial" w:eastAsia="Times New Roman" w:hAnsi="Arial" w:cs="Arial"/>
          <w:b/>
          <w:i/>
          <w:color w:val="000000" w:themeColor="text1"/>
          <w:shd w:val="clear" w:color="auto" w:fill="FFFFFF"/>
        </w:rPr>
        <w:t xml:space="preserve"> </w:t>
      </w:r>
      <w:r>
        <w:rPr>
          <w:rFonts w:ascii="Arial" w:eastAsia="Times New Roman" w:hAnsi="Arial" w:cs="Arial"/>
          <w:color w:val="000000" w:themeColor="text1"/>
          <w:shd w:val="clear" w:color="auto" w:fill="FFFFFF"/>
        </w:rPr>
        <w:t xml:space="preserve">space, we need recall that here we are using the convention that the variables of </w:t>
      </w:r>
      <w:r w:rsidRPr="00ED5D38">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are the columns (and the rows are the observation), thus:</w:t>
      </w:r>
    </w:p>
    <w:p w14:paraId="7D8A7939" w14:textId="77777777" w:rsidR="0092303B" w:rsidRDefault="0092303B" w:rsidP="0092303B">
      <w:pPr>
        <w:jc w:val="both"/>
        <w:rPr>
          <w:rFonts w:ascii="Arial" w:eastAsia="Times New Roman" w:hAnsi="Arial" w:cs="Arial"/>
          <w:color w:val="000000" w:themeColor="text1"/>
          <w:shd w:val="clear" w:color="auto" w:fill="FFFFFF"/>
        </w:rPr>
      </w:pPr>
    </w:p>
    <w:p w14:paraId="4459847B" w14:textId="77777777" w:rsidR="0092303B" w:rsidRPr="00ED5D38" w:rsidRDefault="0092303B" w:rsidP="0092303B">
      <w:pPr>
        <w:jc w:val="both"/>
        <w:rPr>
          <w:rFonts w:ascii="Arial" w:eastAsia="Times New Roman" w:hAnsi="Arial" w:cs="Arial"/>
          <w:b/>
          <w:i/>
          <w:color w:val="000000" w:themeColor="text1"/>
          <w:shd w:val="clear" w:color="auto" w:fill="FFFFFF"/>
        </w:rPr>
      </w:pPr>
      <w:r w:rsidRPr="00ED5D38">
        <w:rPr>
          <w:rFonts w:ascii="Arial" w:eastAsia="Times New Roman" w:hAnsi="Arial" w:cs="Arial"/>
          <w:b/>
          <w:i/>
          <w:color w:val="000000" w:themeColor="text1"/>
          <w:shd w:val="clear" w:color="auto" w:fill="FFFFFF"/>
        </w:rPr>
        <w:t>t</w:t>
      </w:r>
      <w:r w:rsidRPr="00ED5D38">
        <w:rPr>
          <w:rFonts w:ascii="Arial" w:eastAsia="Times New Roman" w:hAnsi="Arial" w:cs="Arial"/>
          <w:b/>
          <w:i/>
          <w:color w:val="000000" w:themeColor="text1"/>
          <w:shd w:val="clear" w:color="auto" w:fill="FFFFFF"/>
          <w:vertAlign w:val="subscript"/>
        </w:rPr>
        <w:t>1</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 xml:space="preserve"> </w:t>
      </w:r>
      <w:r w:rsidRPr="00D6440C">
        <w:rPr>
          <w:rFonts w:ascii="Arial" w:eastAsia="Times New Roman" w:hAnsi="Arial" w:cs="Arial"/>
          <w:i/>
          <w:color w:val="000000" w:themeColor="text1"/>
          <w:shd w:val="clear" w:color="auto" w:fill="FFFFFF"/>
        </w:rPr>
        <w:t>=</w:t>
      </w:r>
      <w:r w:rsidRPr="00ED5D38">
        <w:rPr>
          <w:rFonts w:ascii="Arial" w:eastAsia="Times New Roman" w:hAnsi="Arial" w:cs="Arial"/>
          <w:b/>
          <w:i/>
          <w:color w:val="000000" w:themeColor="text1"/>
          <w:shd w:val="clear" w:color="auto" w:fill="FFFFFF"/>
        </w:rPr>
        <w:t xml:space="preserve"> w</w:t>
      </w:r>
      <w:r w:rsidRPr="00ED5D38">
        <w:rPr>
          <w:rFonts w:ascii="Arial" w:eastAsia="Times New Roman" w:hAnsi="Arial" w:cs="Arial"/>
          <w:b/>
          <w:i/>
          <w:color w:val="000000" w:themeColor="text1"/>
          <w:shd w:val="clear" w:color="auto" w:fill="FFFFFF"/>
          <w:vertAlign w:val="subscript"/>
        </w:rPr>
        <w:t>1</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X</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 xml:space="preserve"> </w:t>
      </w:r>
    </w:p>
    <w:p w14:paraId="393C376E" w14:textId="77777777" w:rsidR="0092303B" w:rsidRPr="00ED5D38" w:rsidRDefault="0092303B" w:rsidP="0092303B">
      <w:pPr>
        <w:jc w:val="both"/>
        <w:rPr>
          <w:rFonts w:ascii="Arial" w:eastAsia="Times New Roman" w:hAnsi="Arial" w:cs="Arial"/>
          <w:b/>
          <w:i/>
          <w:color w:val="000000" w:themeColor="text1"/>
          <w:shd w:val="clear" w:color="auto" w:fill="FFFFFF"/>
        </w:rPr>
      </w:pPr>
      <w:r w:rsidRPr="00ED5D38">
        <w:rPr>
          <w:rFonts w:ascii="Arial" w:eastAsia="Times New Roman" w:hAnsi="Arial" w:cs="Arial"/>
          <w:b/>
          <w:i/>
          <w:color w:val="000000" w:themeColor="text1"/>
          <w:shd w:val="clear" w:color="auto" w:fill="FFFFFF"/>
        </w:rPr>
        <w:t>t</w:t>
      </w:r>
      <w:r w:rsidRPr="00ED5D38">
        <w:rPr>
          <w:rFonts w:ascii="Arial" w:eastAsia="Times New Roman" w:hAnsi="Arial" w:cs="Arial"/>
          <w:b/>
          <w:i/>
          <w:color w:val="000000" w:themeColor="text1"/>
          <w:shd w:val="clear" w:color="auto" w:fill="FFFFFF"/>
          <w:vertAlign w:val="subscript"/>
        </w:rPr>
        <w:t>1</w:t>
      </w:r>
      <w:r w:rsidRPr="00ED5D38">
        <w:rPr>
          <w:rFonts w:ascii="Arial" w:eastAsia="Times New Roman" w:hAnsi="Arial" w:cs="Arial"/>
          <w:b/>
          <w:i/>
          <w:color w:val="000000" w:themeColor="text1"/>
          <w:shd w:val="clear" w:color="auto" w:fill="FFFFFF"/>
        </w:rPr>
        <w:t xml:space="preserve"> </w:t>
      </w:r>
      <w:r w:rsidRPr="00D6440C">
        <w:rPr>
          <w:rFonts w:ascii="Arial" w:eastAsia="Times New Roman" w:hAnsi="Arial" w:cs="Arial"/>
          <w:i/>
          <w:color w:val="000000" w:themeColor="text1"/>
          <w:shd w:val="clear" w:color="auto" w:fill="FFFFFF"/>
        </w:rPr>
        <w:t>=</w:t>
      </w:r>
      <w:r w:rsidRPr="00ED5D38">
        <w:rPr>
          <w:rFonts w:ascii="Arial" w:eastAsia="Times New Roman" w:hAnsi="Arial" w:cs="Arial"/>
          <w:b/>
          <w:i/>
          <w:color w:val="000000" w:themeColor="text1"/>
          <w:shd w:val="clear" w:color="auto" w:fill="FFFFFF"/>
        </w:rPr>
        <w:t xml:space="preserve"> Xw</w:t>
      </w:r>
      <w:r w:rsidRPr="00ED5D38">
        <w:rPr>
          <w:rFonts w:ascii="Arial" w:eastAsia="Times New Roman" w:hAnsi="Arial" w:cs="Arial"/>
          <w:b/>
          <w:i/>
          <w:color w:val="000000" w:themeColor="text1"/>
          <w:shd w:val="clear" w:color="auto" w:fill="FFFFFF"/>
          <w:vertAlign w:val="subscript"/>
        </w:rPr>
        <w:t>1</w:t>
      </w:r>
    </w:p>
    <w:p w14:paraId="56273B25" w14:textId="77777777" w:rsidR="0092303B" w:rsidRDefault="0092303B" w:rsidP="0092303B">
      <w:pPr>
        <w:jc w:val="both"/>
        <w:rPr>
          <w:rFonts w:ascii="Arial" w:eastAsia="Times New Roman" w:hAnsi="Arial" w:cs="Arial"/>
          <w:color w:val="000000" w:themeColor="text1"/>
          <w:shd w:val="clear" w:color="auto" w:fill="FFFFFF"/>
        </w:rPr>
      </w:pPr>
    </w:p>
    <w:p w14:paraId="3A14DF85"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Likewise, if we want to maximize the covariance between </w:t>
      </w:r>
      <w:r w:rsidRPr="00ED5D38">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and </w:t>
      </w:r>
      <w:r w:rsidRPr="00ED5D38">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we need to represent </w:t>
      </w:r>
      <w:r w:rsidRPr="00ED5D38">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in a space in which the covariance matrix cov(</w:t>
      </w:r>
      <w:r w:rsidRPr="00ED5D38">
        <w:rPr>
          <w:rFonts w:ascii="Arial" w:eastAsia="Times New Roman" w:hAnsi="Arial" w:cs="Arial"/>
          <w:b/>
          <w:i/>
          <w:color w:val="000000" w:themeColor="text1"/>
          <w:shd w:val="clear" w:color="auto" w:fill="FFFFFF"/>
        </w:rPr>
        <w:t>Y, X</w:t>
      </w:r>
      <w:r>
        <w:rPr>
          <w:rFonts w:ascii="Arial" w:eastAsia="Times New Roman" w:hAnsi="Arial" w:cs="Arial"/>
          <w:color w:val="000000" w:themeColor="text1"/>
          <w:shd w:val="clear" w:color="auto" w:fill="FFFFFF"/>
        </w:rPr>
        <w:t xml:space="preserve">) = </w:t>
      </w:r>
      <w:r w:rsidRPr="00ED5D38">
        <w:rPr>
          <w:rFonts w:ascii="Arial" w:eastAsia="Times New Roman" w:hAnsi="Arial" w:cs="Arial"/>
          <w:b/>
          <w:i/>
          <w:color w:val="000000" w:themeColor="text1"/>
          <w:shd w:val="clear" w:color="auto" w:fill="FFFFFF"/>
        </w:rPr>
        <w:t>Y</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is diagonal. We do an SVD of </w:t>
      </w:r>
      <w:r w:rsidRPr="00ED5D38">
        <w:rPr>
          <w:rFonts w:ascii="Arial" w:eastAsia="Times New Roman" w:hAnsi="Arial" w:cs="Arial"/>
          <w:b/>
          <w:i/>
          <w:color w:val="000000" w:themeColor="text1"/>
          <w:shd w:val="clear" w:color="auto" w:fill="FFFFFF"/>
        </w:rPr>
        <w:t>Y</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and </w:t>
      </w:r>
      <w:r w:rsidRPr="00ED5D38">
        <w:rPr>
          <w:rFonts w:ascii="Arial" w:eastAsia="Times New Roman" w:hAnsi="Arial" w:cs="Arial"/>
          <w:b/>
          <w:i/>
          <w:color w:val="000000" w:themeColor="text1"/>
          <w:shd w:val="clear" w:color="auto" w:fill="FFFFFF"/>
        </w:rPr>
        <w:t>c</w:t>
      </w:r>
      <w:r w:rsidRPr="00ED5D38">
        <w:rPr>
          <w:rFonts w:ascii="Arial" w:eastAsia="Times New Roman" w:hAnsi="Arial" w:cs="Arial"/>
          <w:b/>
          <w:i/>
          <w:color w:val="000000" w:themeColor="text1"/>
          <w:shd w:val="clear" w:color="auto" w:fill="FFFFFF"/>
          <w:vertAlign w:val="subscript"/>
        </w:rPr>
        <w:t>1</w:t>
      </w:r>
      <w:r>
        <w:rPr>
          <w:rFonts w:ascii="Arial" w:eastAsia="Times New Roman" w:hAnsi="Arial" w:cs="Arial"/>
          <w:color w:val="000000" w:themeColor="text1"/>
          <w:shd w:val="clear" w:color="auto" w:fill="FFFFFF"/>
        </w:rPr>
        <w:t xml:space="preserve"> is the 1</w:t>
      </w:r>
      <w:r w:rsidRPr="00270AC5">
        <w:rPr>
          <w:rFonts w:ascii="Arial" w:eastAsia="Times New Roman" w:hAnsi="Arial" w:cs="Arial"/>
          <w:color w:val="000000" w:themeColor="text1"/>
          <w:shd w:val="clear" w:color="auto" w:fill="FFFFFF"/>
          <w:vertAlign w:val="superscript"/>
        </w:rPr>
        <w:t>st</w:t>
      </w:r>
      <w:r>
        <w:rPr>
          <w:rFonts w:ascii="Arial" w:eastAsia="Times New Roman" w:hAnsi="Arial" w:cs="Arial"/>
          <w:color w:val="000000" w:themeColor="text1"/>
          <w:shd w:val="clear" w:color="auto" w:fill="FFFFFF"/>
        </w:rPr>
        <w:t xml:space="preserve"> left singular vector of </w:t>
      </w:r>
      <w:r w:rsidRPr="00ED5D38">
        <w:rPr>
          <w:rFonts w:ascii="Arial" w:eastAsia="Times New Roman" w:hAnsi="Arial" w:cs="Arial"/>
          <w:b/>
          <w:i/>
          <w:color w:val="000000" w:themeColor="text1"/>
          <w:shd w:val="clear" w:color="auto" w:fill="FFFFFF"/>
        </w:rPr>
        <w:t>Y</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(1</w:t>
      </w:r>
      <w:r w:rsidRPr="00270AC5">
        <w:rPr>
          <w:rFonts w:ascii="Arial" w:eastAsia="Times New Roman" w:hAnsi="Arial" w:cs="Arial"/>
          <w:color w:val="000000" w:themeColor="text1"/>
          <w:shd w:val="clear" w:color="auto" w:fill="FFFFFF"/>
          <w:vertAlign w:val="superscript"/>
        </w:rPr>
        <w:t>st</w:t>
      </w:r>
      <w:r>
        <w:rPr>
          <w:rFonts w:ascii="Arial" w:eastAsia="Times New Roman" w:hAnsi="Arial" w:cs="Arial"/>
          <w:color w:val="000000" w:themeColor="text1"/>
          <w:shd w:val="clear" w:color="auto" w:fill="FFFFFF"/>
        </w:rPr>
        <w:t xml:space="preserve"> eigenvector of </w:t>
      </w:r>
      <w:r w:rsidRPr="00ED5D38">
        <w:rPr>
          <w:rFonts w:ascii="Arial" w:eastAsia="Times New Roman" w:hAnsi="Arial" w:cs="Arial"/>
          <w:b/>
          <w:i/>
          <w:color w:val="000000" w:themeColor="text1"/>
          <w:shd w:val="clear" w:color="auto" w:fill="FFFFFF"/>
        </w:rPr>
        <w:t>Y</w:t>
      </w:r>
      <w:r w:rsidRPr="00ED5D38">
        <w:rPr>
          <w:rFonts w:ascii="Arial" w:eastAsia="Times New Roman" w:hAnsi="Arial" w:cs="Arial"/>
          <w:b/>
          <w:i/>
          <w:color w:val="000000" w:themeColor="text1"/>
          <w:shd w:val="clear" w:color="auto" w:fill="FFFFFF"/>
          <w:vertAlign w:val="superscript"/>
        </w:rPr>
        <w:t>T</w:t>
      </w:r>
      <w:r>
        <w:rPr>
          <w:rFonts w:ascii="Arial" w:eastAsia="Times New Roman" w:hAnsi="Arial" w:cs="Arial"/>
          <w:b/>
          <w:i/>
          <w:color w:val="000000" w:themeColor="text1"/>
          <w:shd w:val="clear" w:color="auto" w:fill="FFFFFF"/>
        </w:rPr>
        <w:t>X</w:t>
      </w:r>
      <w:r w:rsidRPr="00ED5D38">
        <w:rPr>
          <w:rFonts w:ascii="Arial" w:eastAsia="Times New Roman" w:hAnsi="Arial" w:cs="Arial"/>
          <w:b/>
          <w:i/>
          <w:color w:val="000000" w:themeColor="text1"/>
          <w:shd w:val="clear" w:color="auto" w:fill="FFFFFF"/>
        </w:rPr>
        <w:t>X</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or equivalently, the 1</w:t>
      </w:r>
      <w:r w:rsidRPr="00C23310">
        <w:rPr>
          <w:rFonts w:ascii="Arial" w:eastAsia="Times New Roman" w:hAnsi="Arial" w:cs="Arial"/>
          <w:color w:val="000000" w:themeColor="text1"/>
          <w:shd w:val="clear" w:color="auto" w:fill="FFFFFF"/>
          <w:vertAlign w:val="superscript"/>
        </w:rPr>
        <w:t>st</w:t>
      </w:r>
      <w:r>
        <w:rPr>
          <w:rFonts w:ascii="Arial" w:eastAsia="Times New Roman" w:hAnsi="Arial" w:cs="Arial"/>
          <w:color w:val="000000" w:themeColor="text1"/>
          <w:shd w:val="clear" w:color="auto" w:fill="FFFFFF"/>
        </w:rPr>
        <w:t xml:space="preserve"> right singular vector of </w:t>
      </w:r>
      <w:r w:rsidRPr="00ED5D38">
        <w:rPr>
          <w:rFonts w:ascii="Arial" w:eastAsia="Times New Roman" w:hAnsi="Arial" w:cs="Arial"/>
          <w:b/>
          <w:i/>
          <w:color w:val="000000" w:themeColor="text1"/>
          <w:shd w:val="clear" w:color="auto" w:fill="FFFFFF"/>
        </w:rPr>
        <w:t>X</w:t>
      </w:r>
      <w:r w:rsidRPr="00ED5D38">
        <w:rPr>
          <w:rFonts w:ascii="Arial" w:eastAsia="Times New Roman" w:hAnsi="Arial" w:cs="Arial"/>
          <w:b/>
          <w:i/>
          <w:color w:val="000000" w:themeColor="text1"/>
          <w:shd w:val="clear" w:color="auto" w:fill="FFFFFF"/>
          <w:vertAlign w:val="superscript"/>
        </w:rPr>
        <w:t>T</w:t>
      </w:r>
      <w:r w:rsidRPr="00ED5D38">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w:t>
      </w:r>
    </w:p>
    <w:p w14:paraId="4DCFCC6E" w14:textId="77777777" w:rsidR="0092303B" w:rsidRDefault="0092303B" w:rsidP="0092303B">
      <w:pPr>
        <w:jc w:val="both"/>
        <w:rPr>
          <w:rFonts w:ascii="Arial" w:eastAsia="Times New Roman" w:hAnsi="Arial" w:cs="Arial"/>
          <w:color w:val="000000" w:themeColor="text1"/>
          <w:shd w:val="clear" w:color="auto" w:fill="FFFFFF"/>
        </w:rPr>
      </w:pPr>
    </w:p>
    <w:p w14:paraId="37E26D01" w14:textId="77777777" w:rsidR="0092303B" w:rsidRPr="00ED5D38" w:rsidRDefault="0092303B" w:rsidP="0092303B">
      <w:pPr>
        <w:jc w:val="both"/>
        <w:rPr>
          <w:rFonts w:ascii="Arial" w:eastAsia="Times New Roman" w:hAnsi="Arial" w:cs="Arial"/>
          <w:b/>
          <w:i/>
          <w:color w:val="000000" w:themeColor="text1"/>
          <w:shd w:val="clear" w:color="auto" w:fill="FFFFFF"/>
        </w:rPr>
      </w:pPr>
      <w:r w:rsidRPr="00ED5D38">
        <w:rPr>
          <w:rFonts w:ascii="Arial" w:eastAsia="Times New Roman" w:hAnsi="Arial" w:cs="Arial"/>
          <w:b/>
          <w:i/>
          <w:color w:val="000000" w:themeColor="text1"/>
          <w:shd w:val="clear" w:color="auto" w:fill="FFFFFF"/>
        </w:rPr>
        <w:t>u</w:t>
      </w:r>
      <w:r w:rsidRPr="00ED5D38">
        <w:rPr>
          <w:rFonts w:ascii="Arial" w:eastAsia="Times New Roman" w:hAnsi="Arial" w:cs="Arial"/>
          <w:b/>
          <w:i/>
          <w:color w:val="000000" w:themeColor="text1"/>
          <w:shd w:val="clear" w:color="auto" w:fill="FFFFFF"/>
          <w:vertAlign w:val="subscript"/>
        </w:rPr>
        <w:t>1</w:t>
      </w:r>
      <w:r w:rsidRPr="00ED5D38">
        <w:rPr>
          <w:rFonts w:ascii="Arial" w:eastAsia="Times New Roman" w:hAnsi="Arial" w:cs="Arial"/>
          <w:b/>
          <w:i/>
          <w:color w:val="000000" w:themeColor="text1"/>
          <w:shd w:val="clear" w:color="auto" w:fill="FFFFFF"/>
        </w:rPr>
        <w:t xml:space="preserve"> </w:t>
      </w:r>
      <w:r w:rsidRPr="00D6440C">
        <w:rPr>
          <w:rFonts w:ascii="Arial" w:eastAsia="Times New Roman" w:hAnsi="Arial" w:cs="Arial"/>
          <w:i/>
          <w:color w:val="000000" w:themeColor="text1"/>
          <w:shd w:val="clear" w:color="auto" w:fill="FFFFFF"/>
        </w:rPr>
        <w:t>=</w:t>
      </w:r>
      <w:r w:rsidRPr="00ED5D38">
        <w:rPr>
          <w:rFonts w:ascii="Arial" w:eastAsia="Times New Roman" w:hAnsi="Arial" w:cs="Arial"/>
          <w:b/>
          <w:i/>
          <w:color w:val="000000" w:themeColor="text1"/>
          <w:shd w:val="clear" w:color="auto" w:fill="FFFFFF"/>
        </w:rPr>
        <w:t xml:space="preserve"> Yc</w:t>
      </w:r>
      <w:r w:rsidRPr="00ED5D38">
        <w:rPr>
          <w:rFonts w:ascii="Arial" w:eastAsia="Times New Roman" w:hAnsi="Arial" w:cs="Arial"/>
          <w:b/>
          <w:i/>
          <w:color w:val="000000" w:themeColor="text1"/>
          <w:shd w:val="clear" w:color="auto" w:fill="FFFFFF"/>
          <w:vertAlign w:val="subscript"/>
        </w:rPr>
        <w:t>1</w:t>
      </w:r>
    </w:p>
    <w:p w14:paraId="047C9F6D" w14:textId="77777777" w:rsidR="0092303B" w:rsidRDefault="0092303B" w:rsidP="0092303B">
      <w:pPr>
        <w:jc w:val="both"/>
        <w:rPr>
          <w:rFonts w:ascii="Arial" w:eastAsia="Times New Roman" w:hAnsi="Arial" w:cs="Arial"/>
          <w:color w:val="000000" w:themeColor="text1"/>
          <w:shd w:val="clear" w:color="auto" w:fill="FFFFFF"/>
        </w:rPr>
      </w:pPr>
    </w:p>
    <w:p w14:paraId="3BFCC6D4" w14:textId="77777777" w:rsidR="0092303B" w:rsidRPr="009764BA"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which shows that </w:t>
      </w:r>
      <w:r w:rsidRPr="00ED5D38">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xml:space="preserve"> and </w:t>
      </w:r>
      <w:r>
        <w:rPr>
          <w:rFonts w:ascii="Arial" w:eastAsia="Times New Roman" w:hAnsi="Arial" w:cs="Arial"/>
          <w:b/>
          <w:i/>
          <w:color w:val="000000" w:themeColor="text1"/>
          <w:shd w:val="clear" w:color="auto" w:fill="FFFFFF"/>
        </w:rPr>
        <w:t>u</w:t>
      </w:r>
      <w:r>
        <w:rPr>
          <w:rFonts w:ascii="Arial" w:eastAsia="Times New Roman" w:hAnsi="Arial" w:cs="Arial"/>
          <w:color w:val="000000" w:themeColor="text1"/>
          <w:shd w:val="clear" w:color="auto" w:fill="FFFFFF"/>
        </w:rPr>
        <w:t xml:space="preserve"> </w:t>
      </w:r>
      <w:r w:rsidRPr="00407BE3">
        <w:rPr>
          <w:rFonts w:ascii="Arial" w:eastAsia="Times New Roman" w:hAnsi="Arial" w:cs="Arial"/>
          <w:color w:val="000000" w:themeColor="text1"/>
          <w:shd w:val="clear" w:color="auto" w:fill="FFFFFF"/>
        </w:rPr>
        <w:t>are linear combinations of</w:t>
      </w:r>
      <w:r>
        <w:rPr>
          <w:rFonts w:ascii="Arial" w:eastAsia="Times New Roman" w:hAnsi="Arial" w:cs="Arial"/>
          <w:color w:val="000000" w:themeColor="text1"/>
          <w:shd w:val="clear" w:color="auto" w:fill="FFFFFF"/>
        </w:rPr>
        <w:t xml:space="preserve"> the columns of</w:t>
      </w:r>
      <w:r w:rsidRPr="00407BE3">
        <w:rPr>
          <w:rFonts w:ascii="Arial" w:eastAsia="Times New Roman" w:hAnsi="Arial" w:cs="Arial"/>
          <w:color w:val="000000" w:themeColor="text1"/>
          <w:shd w:val="clear" w:color="auto" w:fill="FFFFFF"/>
        </w:rPr>
        <w:t xml:space="preserve"> </w:t>
      </w:r>
      <w:r w:rsidRPr="00ED5D38">
        <w:rPr>
          <w:rFonts w:ascii="Arial" w:eastAsia="Times New Roman" w:hAnsi="Arial" w:cs="Arial"/>
          <w:b/>
          <w:i/>
          <w:color w:val="000000" w:themeColor="text1"/>
          <w:shd w:val="clear" w:color="auto" w:fill="FFFFFF"/>
        </w:rPr>
        <w:t>X</w:t>
      </w:r>
      <w:r w:rsidRPr="00407BE3">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 xml:space="preserve">and </w:t>
      </w:r>
      <w:r>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respectively, and that indeed </w:t>
      </w:r>
      <w:r w:rsidRPr="00996DE6">
        <w:rPr>
          <w:rFonts w:ascii="Arial" w:eastAsia="Times New Roman" w:hAnsi="Arial" w:cs="Arial"/>
          <w:b/>
          <w:i/>
          <w:color w:val="000000" w:themeColor="text1"/>
          <w:shd w:val="clear" w:color="auto" w:fill="FFFFFF"/>
        </w:rPr>
        <w:t>w</w:t>
      </w:r>
      <w:r w:rsidRPr="00996DE6">
        <w:rPr>
          <w:rFonts w:ascii="Arial" w:eastAsia="Times New Roman" w:hAnsi="Arial" w:cs="Arial"/>
          <w:b/>
          <w:i/>
          <w:color w:val="000000" w:themeColor="text1"/>
          <w:shd w:val="clear" w:color="auto" w:fill="FFFFFF"/>
          <w:vertAlign w:val="subscript"/>
        </w:rPr>
        <w:t>1</w:t>
      </w:r>
      <w:r>
        <w:rPr>
          <w:rFonts w:ascii="Arial" w:eastAsia="Times New Roman" w:hAnsi="Arial" w:cs="Arial"/>
          <w:color w:val="000000" w:themeColor="text1"/>
          <w:shd w:val="clear" w:color="auto" w:fill="FFFFFF"/>
        </w:rPr>
        <w:t xml:space="preserve"> and </w:t>
      </w:r>
      <w:r w:rsidRPr="00ED5D38">
        <w:rPr>
          <w:rFonts w:ascii="Arial" w:eastAsia="Times New Roman" w:hAnsi="Arial" w:cs="Arial"/>
          <w:b/>
          <w:i/>
          <w:color w:val="000000" w:themeColor="text1"/>
          <w:shd w:val="clear" w:color="auto" w:fill="FFFFFF"/>
        </w:rPr>
        <w:t>c</w:t>
      </w:r>
      <w:r w:rsidRPr="00ED5D38">
        <w:rPr>
          <w:rFonts w:ascii="Arial" w:eastAsia="Times New Roman" w:hAnsi="Arial" w:cs="Arial"/>
          <w:b/>
          <w:i/>
          <w:color w:val="000000" w:themeColor="text1"/>
          <w:shd w:val="clear" w:color="auto" w:fill="FFFFFF"/>
          <w:vertAlign w:val="subscript"/>
        </w:rPr>
        <w:t>1</w:t>
      </w:r>
      <w:r>
        <w:rPr>
          <w:rFonts w:ascii="Arial" w:eastAsia="Times New Roman" w:hAnsi="Arial" w:cs="Arial"/>
          <w:color w:val="000000" w:themeColor="text1"/>
          <w:shd w:val="clear" w:color="auto" w:fill="FFFFFF"/>
        </w:rPr>
        <w:t xml:space="preserve"> are the set of weights that maximize the covariance between </w:t>
      </w:r>
      <w:r w:rsidRPr="00ED5D38">
        <w:rPr>
          <w:rFonts w:ascii="Arial" w:eastAsia="Times New Roman" w:hAnsi="Arial" w:cs="Arial"/>
          <w:b/>
          <w:i/>
          <w:color w:val="000000" w:themeColor="text1"/>
          <w:shd w:val="clear" w:color="auto" w:fill="FFFFFF"/>
        </w:rPr>
        <w:t>t</w:t>
      </w:r>
      <w:r w:rsidRPr="00ED5D38">
        <w:rPr>
          <w:rFonts w:ascii="Arial" w:eastAsia="Times New Roman" w:hAnsi="Arial" w:cs="Arial"/>
          <w:b/>
          <w:i/>
          <w:color w:val="000000" w:themeColor="text1"/>
          <w:shd w:val="clear" w:color="auto" w:fill="FFFFFF"/>
          <w:vertAlign w:val="subscript"/>
        </w:rPr>
        <w:t>1</w:t>
      </w:r>
      <w:r>
        <w:rPr>
          <w:rFonts w:ascii="Arial" w:eastAsia="Times New Roman" w:hAnsi="Arial" w:cs="Arial"/>
          <w:b/>
          <w:i/>
          <w:color w:val="000000" w:themeColor="text1"/>
          <w:shd w:val="clear" w:color="auto" w:fill="FFFFFF"/>
          <w:vertAlign w:val="subscript"/>
        </w:rPr>
        <w:t xml:space="preserve"> </w:t>
      </w:r>
      <w:r w:rsidRPr="009764BA">
        <w:rPr>
          <w:rFonts w:ascii="Arial" w:eastAsia="Times New Roman" w:hAnsi="Arial" w:cs="Arial"/>
          <w:color w:val="000000" w:themeColor="text1"/>
          <w:shd w:val="clear" w:color="auto" w:fill="FFFFFF"/>
        </w:rPr>
        <w:t xml:space="preserve">and </w:t>
      </w:r>
      <w:r w:rsidRPr="00ED5D38">
        <w:rPr>
          <w:rFonts w:ascii="Arial" w:eastAsia="Times New Roman" w:hAnsi="Arial" w:cs="Arial"/>
          <w:b/>
          <w:i/>
          <w:color w:val="000000" w:themeColor="text1"/>
          <w:shd w:val="clear" w:color="auto" w:fill="FFFFFF"/>
        </w:rPr>
        <w:t>u</w:t>
      </w:r>
      <w:r w:rsidRPr="00ED5D38">
        <w:rPr>
          <w:rFonts w:ascii="Arial" w:eastAsia="Times New Roman" w:hAnsi="Arial" w:cs="Arial"/>
          <w:b/>
          <w:i/>
          <w:color w:val="000000" w:themeColor="text1"/>
          <w:shd w:val="clear" w:color="auto" w:fill="FFFFFF"/>
          <w:vertAlign w:val="subscript"/>
        </w:rPr>
        <w:t>1</w:t>
      </w:r>
      <w:r w:rsidRPr="009764BA">
        <w:rPr>
          <w:rFonts w:ascii="Arial" w:eastAsia="Times New Roman" w:hAnsi="Arial" w:cs="Arial"/>
          <w:color w:val="000000" w:themeColor="text1"/>
          <w:shd w:val="clear" w:color="auto" w:fill="FFFFFF"/>
        </w:rPr>
        <w:t>.</w:t>
      </w:r>
    </w:p>
    <w:p w14:paraId="6B648FA0" w14:textId="77777777" w:rsidR="0092303B" w:rsidRDefault="0092303B" w:rsidP="0092303B">
      <w:pPr>
        <w:jc w:val="both"/>
        <w:rPr>
          <w:rFonts w:ascii="Arial" w:eastAsia="Times New Roman" w:hAnsi="Arial" w:cs="Arial"/>
          <w:color w:val="000000" w:themeColor="text1"/>
          <w:shd w:val="clear" w:color="auto" w:fill="FFFFFF"/>
        </w:rPr>
      </w:pPr>
    </w:p>
    <w:p w14:paraId="0BE6DA73"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Once </w:t>
      </w:r>
      <w:r w:rsidRPr="00EF1DD2">
        <w:rPr>
          <w:rFonts w:ascii="Arial" w:eastAsia="Times New Roman" w:hAnsi="Arial" w:cs="Arial"/>
          <w:b/>
          <w:i/>
          <w:color w:val="000000" w:themeColor="text1"/>
          <w:shd w:val="clear" w:color="auto" w:fill="FFFFFF"/>
        </w:rPr>
        <w:t>t</w:t>
      </w:r>
      <w:r w:rsidRPr="00EF1DD2">
        <w:rPr>
          <w:rFonts w:ascii="Arial" w:eastAsia="Times New Roman" w:hAnsi="Arial" w:cs="Arial"/>
          <w:b/>
          <w:i/>
          <w:color w:val="000000" w:themeColor="text1"/>
          <w:shd w:val="clear" w:color="auto" w:fill="FFFFFF"/>
          <w:vertAlign w:val="subscript"/>
        </w:rPr>
        <w:t>1</w:t>
      </w:r>
      <w:r>
        <w:rPr>
          <w:rFonts w:ascii="Arial" w:eastAsia="Times New Roman" w:hAnsi="Arial" w:cs="Arial"/>
          <w:color w:val="000000" w:themeColor="text1"/>
          <w:shd w:val="clear" w:color="auto" w:fill="FFFFFF"/>
        </w:rPr>
        <w:t xml:space="preserve"> and </w:t>
      </w:r>
      <w:r w:rsidRPr="00EF1DD2">
        <w:rPr>
          <w:rFonts w:ascii="Arial" w:eastAsia="Times New Roman" w:hAnsi="Arial" w:cs="Arial"/>
          <w:b/>
          <w:i/>
          <w:color w:val="000000" w:themeColor="text1"/>
          <w:shd w:val="clear" w:color="auto" w:fill="FFFFFF"/>
        </w:rPr>
        <w:t>u</w:t>
      </w:r>
      <w:r w:rsidRPr="00EF1DD2">
        <w:rPr>
          <w:rFonts w:ascii="Arial" w:eastAsia="Times New Roman" w:hAnsi="Arial" w:cs="Arial"/>
          <w:b/>
          <w:i/>
          <w:color w:val="000000" w:themeColor="text1"/>
          <w:shd w:val="clear" w:color="auto" w:fill="FFFFFF"/>
          <w:vertAlign w:val="subscript"/>
        </w:rPr>
        <w:t>1</w:t>
      </w:r>
      <w:r>
        <w:rPr>
          <w:rFonts w:ascii="Arial" w:eastAsia="Times New Roman" w:hAnsi="Arial" w:cs="Arial"/>
          <w:color w:val="000000" w:themeColor="text1"/>
          <w:shd w:val="clear" w:color="auto" w:fill="FFFFFF"/>
        </w:rPr>
        <w:t xml:space="preserve"> are obtained we can determine the loading for the 1</w:t>
      </w:r>
      <w:r w:rsidRPr="004354CD">
        <w:rPr>
          <w:rFonts w:ascii="Arial" w:eastAsia="Times New Roman" w:hAnsi="Arial" w:cs="Arial"/>
          <w:color w:val="000000" w:themeColor="text1"/>
          <w:shd w:val="clear" w:color="auto" w:fill="FFFFFF"/>
          <w:vertAlign w:val="superscript"/>
        </w:rPr>
        <w:t>st</w:t>
      </w:r>
      <w:r>
        <w:rPr>
          <w:rFonts w:ascii="Arial" w:eastAsia="Times New Roman" w:hAnsi="Arial" w:cs="Arial"/>
          <w:color w:val="000000" w:themeColor="text1"/>
          <w:shd w:val="clear" w:color="auto" w:fill="FFFFFF"/>
        </w:rPr>
        <w:t xml:space="preserve"> PLS component for </w:t>
      </w:r>
      <w:r w:rsidRPr="00EF1DD2">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and </w:t>
      </w:r>
      <w:r w:rsidRPr="00EF1DD2">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We recall here that:</w:t>
      </w:r>
    </w:p>
    <w:p w14:paraId="325721DB" w14:textId="77777777" w:rsidR="0092303B" w:rsidRDefault="0092303B" w:rsidP="0092303B">
      <w:pPr>
        <w:jc w:val="both"/>
        <w:rPr>
          <w:rFonts w:ascii="Arial" w:eastAsia="Times New Roman" w:hAnsi="Arial" w:cs="Arial"/>
          <w:color w:val="000000" w:themeColor="text1"/>
          <w:shd w:val="clear" w:color="auto" w:fill="FFFFFF"/>
        </w:rPr>
      </w:pPr>
    </w:p>
    <w:p w14:paraId="53BA8B40" w14:textId="77777777" w:rsidR="0092303B" w:rsidRPr="00A033C2" w:rsidRDefault="0092303B" w:rsidP="0092303B">
      <w:pPr>
        <w:jc w:val="both"/>
        <w:rPr>
          <w:rFonts w:ascii="Arial" w:eastAsia="Times New Roman" w:hAnsi="Arial" w:cs="Arial"/>
          <w:b/>
          <w:i/>
          <w:color w:val="000000" w:themeColor="text1"/>
          <w:shd w:val="clear" w:color="auto" w:fill="FFFFFF"/>
          <w:vertAlign w:val="superscript"/>
        </w:rPr>
      </w:pPr>
      <w:r w:rsidRPr="00A033C2">
        <w:rPr>
          <w:rFonts w:ascii="Arial" w:eastAsia="Times New Roman" w:hAnsi="Arial" w:cs="Arial"/>
          <w:b/>
          <w:i/>
          <w:color w:val="000000" w:themeColor="text1"/>
          <w:shd w:val="clear" w:color="auto" w:fill="FFFFFF"/>
        </w:rPr>
        <w:t xml:space="preserve">X </w:t>
      </w:r>
      <w:r w:rsidRPr="00D6440C">
        <w:rPr>
          <w:rFonts w:ascii="Arial" w:eastAsia="Times New Roman" w:hAnsi="Arial" w:cs="Arial"/>
          <w:i/>
          <w:color w:val="000000" w:themeColor="text1"/>
          <w:shd w:val="clear" w:color="auto" w:fill="FFFFFF"/>
        </w:rPr>
        <w:t>=</w:t>
      </w:r>
      <w:r w:rsidRPr="00A033C2">
        <w:rPr>
          <w:rFonts w:ascii="Arial" w:eastAsia="Times New Roman" w:hAnsi="Arial" w:cs="Arial"/>
          <w:b/>
          <w:i/>
          <w:color w:val="000000" w:themeColor="text1"/>
          <w:shd w:val="clear" w:color="auto" w:fill="FFFFFF"/>
        </w:rPr>
        <w:t xml:space="preserve"> TP</w:t>
      </w:r>
      <w:r w:rsidRPr="00A033C2">
        <w:rPr>
          <w:rFonts w:ascii="Arial" w:eastAsia="Times New Roman" w:hAnsi="Arial" w:cs="Arial"/>
          <w:b/>
          <w:i/>
          <w:color w:val="000000" w:themeColor="text1"/>
          <w:shd w:val="clear" w:color="auto" w:fill="FFFFFF"/>
          <w:vertAlign w:val="superscript"/>
        </w:rPr>
        <w:t>T</w:t>
      </w:r>
    </w:p>
    <w:p w14:paraId="367CF509" w14:textId="77777777" w:rsidR="0092303B" w:rsidRPr="00A033C2" w:rsidRDefault="0092303B" w:rsidP="0092303B">
      <w:pPr>
        <w:jc w:val="both"/>
        <w:rPr>
          <w:rFonts w:ascii="Arial" w:eastAsia="Times New Roman" w:hAnsi="Arial" w:cs="Arial"/>
          <w:b/>
          <w:i/>
          <w:color w:val="000000" w:themeColor="text1"/>
          <w:shd w:val="clear" w:color="auto" w:fill="FFFFFF"/>
        </w:rPr>
      </w:pPr>
      <w:r w:rsidRPr="00A033C2">
        <w:rPr>
          <w:rFonts w:ascii="Arial" w:eastAsia="Times New Roman" w:hAnsi="Arial" w:cs="Arial"/>
          <w:b/>
          <w:i/>
          <w:color w:val="000000" w:themeColor="text1"/>
          <w:shd w:val="clear" w:color="auto" w:fill="FFFFFF"/>
        </w:rPr>
        <w:t>X</w:t>
      </w:r>
      <w:r w:rsidRPr="00A033C2">
        <w:rPr>
          <w:rFonts w:ascii="Arial" w:eastAsia="Times New Roman" w:hAnsi="Arial" w:cs="Arial"/>
          <w:b/>
          <w:i/>
          <w:color w:val="000000" w:themeColor="text1"/>
          <w:shd w:val="clear" w:color="auto" w:fill="FFFFFF"/>
          <w:vertAlign w:val="superscript"/>
        </w:rPr>
        <w:t>T</w:t>
      </w:r>
      <w:r w:rsidRPr="00A033C2">
        <w:rPr>
          <w:rFonts w:ascii="Arial" w:eastAsia="Times New Roman" w:hAnsi="Arial" w:cs="Arial"/>
          <w:b/>
          <w:i/>
          <w:color w:val="000000" w:themeColor="text1"/>
          <w:shd w:val="clear" w:color="auto" w:fill="FFFFFF"/>
        </w:rPr>
        <w:t xml:space="preserve"> </w:t>
      </w:r>
      <w:r w:rsidRPr="00D6440C">
        <w:rPr>
          <w:rFonts w:ascii="Arial" w:eastAsia="Times New Roman" w:hAnsi="Arial" w:cs="Arial"/>
          <w:i/>
          <w:color w:val="000000" w:themeColor="text1"/>
          <w:shd w:val="clear" w:color="auto" w:fill="FFFFFF"/>
        </w:rPr>
        <w:t>=</w:t>
      </w:r>
      <w:r w:rsidRPr="00A033C2">
        <w:rPr>
          <w:rFonts w:ascii="Arial" w:eastAsia="Times New Roman" w:hAnsi="Arial" w:cs="Arial"/>
          <w:b/>
          <w:i/>
          <w:color w:val="000000" w:themeColor="text1"/>
          <w:shd w:val="clear" w:color="auto" w:fill="FFFFFF"/>
        </w:rPr>
        <w:t xml:space="preserve"> PT</w:t>
      </w:r>
      <w:r w:rsidRPr="00A033C2">
        <w:rPr>
          <w:rFonts w:ascii="Arial" w:eastAsia="Times New Roman" w:hAnsi="Arial" w:cs="Arial"/>
          <w:b/>
          <w:i/>
          <w:color w:val="000000" w:themeColor="text1"/>
          <w:shd w:val="clear" w:color="auto" w:fill="FFFFFF"/>
          <w:vertAlign w:val="superscript"/>
        </w:rPr>
        <w:t>T</w:t>
      </w:r>
    </w:p>
    <w:p w14:paraId="72D12B7D" w14:textId="77777777" w:rsidR="0092303B" w:rsidRPr="00A033C2" w:rsidRDefault="0092303B" w:rsidP="0092303B">
      <w:pPr>
        <w:jc w:val="both"/>
        <w:rPr>
          <w:rFonts w:ascii="Arial" w:eastAsia="Times New Roman" w:hAnsi="Arial" w:cs="Arial"/>
          <w:b/>
          <w:i/>
          <w:color w:val="000000" w:themeColor="text1"/>
          <w:shd w:val="clear" w:color="auto" w:fill="FFFFFF"/>
        </w:rPr>
      </w:pPr>
      <w:r w:rsidRPr="00A033C2">
        <w:rPr>
          <w:rFonts w:ascii="Arial" w:eastAsia="Times New Roman" w:hAnsi="Arial" w:cs="Arial"/>
          <w:b/>
          <w:i/>
          <w:color w:val="000000" w:themeColor="text1"/>
          <w:shd w:val="clear" w:color="auto" w:fill="FFFFFF"/>
        </w:rPr>
        <w:t>X</w:t>
      </w:r>
      <w:r w:rsidRPr="00A033C2">
        <w:rPr>
          <w:rFonts w:ascii="Arial" w:eastAsia="Times New Roman" w:hAnsi="Arial" w:cs="Arial"/>
          <w:b/>
          <w:i/>
          <w:color w:val="000000" w:themeColor="text1"/>
          <w:shd w:val="clear" w:color="auto" w:fill="FFFFFF"/>
          <w:vertAlign w:val="superscript"/>
        </w:rPr>
        <w:t>T</w:t>
      </w:r>
      <w:r w:rsidRPr="00A033C2">
        <w:rPr>
          <w:rFonts w:ascii="Arial" w:eastAsia="Times New Roman" w:hAnsi="Arial" w:cs="Arial"/>
          <w:b/>
          <w:i/>
          <w:color w:val="000000" w:themeColor="text1"/>
          <w:shd w:val="clear" w:color="auto" w:fill="FFFFFF"/>
        </w:rPr>
        <w:t xml:space="preserve">T </w:t>
      </w:r>
      <w:r w:rsidRPr="00D6440C">
        <w:rPr>
          <w:rFonts w:ascii="Arial" w:eastAsia="Times New Roman" w:hAnsi="Arial" w:cs="Arial"/>
          <w:i/>
          <w:color w:val="000000" w:themeColor="text1"/>
          <w:shd w:val="clear" w:color="auto" w:fill="FFFFFF"/>
        </w:rPr>
        <w:t>=</w:t>
      </w:r>
      <w:r w:rsidRPr="00A033C2">
        <w:rPr>
          <w:rFonts w:ascii="Arial" w:eastAsia="Times New Roman" w:hAnsi="Arial" w:cs="Arial"/>
          <w:b/>
          <w:i/>
          <w:color w:val="000000" w:themeColor="text1"/>
          <w:shd w:val="clear" w:color="auto" w:fill="FFFFFF"/>
        </w:rPr>
        <w:t xml:space="preserve"> PT</w:t>
      </w:r>
      <w:r w:rsidRPr="00A033C2">
        <w:rPr>
          <w:rFonts w:ascii="Arial" w:eastAsia="Times New Roman" w:hAnsi="Arial" w:cs="Arial"/>
          <w:b/>
          <w:i/>
          <w:color w:val="000000" w:themeColor="text1"/>
          <w:shd w:val="clear" w:color="auto" w:fill="FFFFFF"/>
          <w:vertAlign w:val="superscript"/>
        </w:rPr>
        <w:t>T</w:t>
      </w:r>
      <w:r w:rsidRPr="00A033C2">
        <w:rPr>
          <w:rFonts w:ascii="Arial" w:eastAsia="Times New Roman" w:hAnsi="Arial" w:cs="Arial"/>
          <w:b/>
          <w:i/>
          <w:color w:val="000000" w:themeColor="text1"/>
          <w:shd w:val="clear" w:color="auto" w:fill="FFFFFF"/>
        </w:rPr>
        <w:t xml:space="preserve">T </w:t>
      </w:r>
      <w:r w:rsidRPr="00D6440C">
        <w:rPr>
          <w:rFonts w:ascii="Arial" w:eastAsia="Times New Roman" w:hAnsi="Arial" w:cs="Arial"/>
          <w:i/>
          <w:color w:val="000000" w:themeColor="text1"/>
          <w:shd w:val="clear" w:color="auto" w:fill="FFFFFF"/>
        </w:rPr>
        <w:t>=</w:t>
      </w:r>
      <w:r w:rsidRPr="00A033C2">
        <w:rPr>
          <w:rFonts w:ascii="Arial" w:eastAsia="Times New Roman" w:hAnsi="Arial" w:cs="Arial"/>
          <w:b/>
          <w:i/>
          <w:color w:val="000000" w:themeColor="text1"/>
          <w:shd w:val="clear" w:color="auto" w:fill="FFFFFF"/>
        </w:rPr>
        <w:t xml:space="preserve"> P</w:t>
      </w:r>
    </w:p>
    <w:p w14:paraId="5D7E56B7" w14:textId="77777777" w:rsidR="0092303B" w:rsidRDefault="0092303B" w:rsidP="0092303B">
      <w:pPr>
        <w:jc w:val="both"/>
        <w:rPr>
          <w:rFonts w:ascii="Arial" w:eastAsia="Times New Roman" w:hAnsi="Arial" w:cs="Arial"/>
          <w:color w:val="000000" w:themeColor="text1"/>
          <w:shd w:val="clear" w:color="auto" w:fill="FFFFFF"/>
        </w:rPr>
      </w:pPr>
    </w:p>
    <w:p w14:paraId="52D19182"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Thus:</w:t>
      </w:r>
    </w:p>
    <w:p w14:paraId="4CC7F8B3" w14:textId="77777777" w:rsidR="0092303B" w:rsidRDefault="00DF5F92" w:rsidP="0092303B">
      <w:pPr>
        <w:jc w:val="both"/>
        <w:rPr>
          <w:rFonts w:ascii="Arial" w:eastAsia="Times New Roman" w:hAnsi="Arial" w:cs="Arial"/>
          <w:color w:val="000000" w:themeColor="text1"/>
          <w:shd w:val="clear" w:color="auto" w:fill="FFFFFF"/>
        </w:rPr>
      </w:pPr>
      <m:oMathPara>
        <m:oMath>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p</m:t>
              </m:r>
            </m:e>
            <m:sub>
              <m:r>
                <m:rPr>
                  <m:sty m:val="bi"/>
                </m:rPr>
                <w:rPr>
                  <w:rFonts w:ascii="Cambria Math" w:eastAsia="Times New Roman" w:hAnsi="Cambria Math" w:cs="Arial"/>
                  <w:color w:val="000000" w:themeColor="text1"/>
                  <w:shd w:val="clear" w:color="auto" w:fill="FFFFFF"/>
                </w:rPr>
                <m:t>1</m:t>
              </m:r>
            </m:sub>
          </m:sSub>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t</m:t>
              </m:r>
            </m:e>
            <m:sub>
              <m:r>
                <m:rPr>
                  <m:sty m:val="bi"/>
                </m:rPr>
                <w:rPr>
                  <w:rFonts w:ascii="Cambria Math" w:eastAsia="Times New Roman" w:hAnsi="Cambria Math" w:cs="Arial"/>
                  <w:color w:val="000000" w:themeColor="text1"/>
                  <w:shd w:val="clear" w:color="auto" w:fill="FFFFFF"/>
                </w:rPr>
                <m:t>1</m:t>
              </m:r>
            </m:sub>
          </m:sSub>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t</m:t>
                  </m:r>
                </m:e>
                <m:sub>
                  <m:r>
                    <m:rPr>
                      <m:sty m:val="bi"/>
                    </m:rPr>
                    <w:rPr>
                      <w:rFonts w:ascii="Cambria Math" w:eastAsia="Times New Roman" w:hAnsi="Cambria Math" w:cs="Arial"/>
                      <w:color w:val="000000" w:themeColor="text1"/>
                      <w:shd w:val="clear" w:color="auto" w:fill="FFFFFF"/>
                    </w:rPr>
                    <m:t>1</m:t>
                  </m:r>
                </m:sub>
              </m:sSub>
            </m:e>
            <m:sup>
              <m:r>
                <m:rPr>
                  <m:sty m:val="bi"/>
                </m:rPr>
                <w:rPr>
                  <w:rFonts w:ascii="Cambria Math" w:eastAsia="Times New Roman" w:hAnsi="Cambria Math" w:cs="Arial"/>
                  <w:color w:val="000000" w:themeColor="text1"/>
                  <w:shd w:val="clear" w:color="auto" w:fill="FFFFFF"/>
                </w:rPr>
                <m:t>T</m:t>
              </m:r>
            </m:sup>
          </m:sSup>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t</m:t>
              </m:r>
            </m:e>
            <m:sub>
              <m:r>
                <m:rPr>
                  <m:sty m:val="bi"/>
                </m:rPr>
                <w:rPr>
                  <w:rFonts w:ascii="Cambria Math" w:eastAsia="Times New Roman" w:hAnsi="Cambria Math" w:cs="Arial"/>
                  <w:color w:val="000000" w:themeColor="text1"/>
                  <w:shd w:val="clear" w:color="auto" w:fill="FFFFFF"/>
                </w:rPr>
                <m:t>1</m:t>
              </m:r>
            </m:sub>
          </m:sSub>
          <m:r>
            <m:rPr>
              <m:sty m:val="bi"/>
            </m:rPr>
            <w:rPr>
              <w:rFonts w:ascii="Cambria Math" w:eastAsia="Times New Roman" w:hAnsi="Cambria Math" w:cs="Arial"/>
              <w:color w:val="000000" w:themeColor="text1"/>
              <w:shd w:val="clear" w:color="auto" w:fill="FFFFFF"/>
            </w:rPr>
            <m:t>)</m:t>
          </m:r>
        </m:oMath>
      </m:oMathPara>
    </w:p>
    <w:p w14:paraId="2E9CC804"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and likewise:</w:t>
      </w:r>
    </w:p>
    <w:p w14:paraId="4FB204E3" w14:textId="77777777" w:rsidR="0092303B" w:rsidRDefault="00DF5F92" w:rsidP="0092303B">
      <w:pPr>
        <w:jc w:val="both"/>
        <w:rPr>
          <w:rFonts w:ascii="Arial" w:eastAsia="Times New Roman" w:hAnsi="Arial" w:cs="Arial"/>
          <w:color w:val="000000" w:themeColor="text1"/>
          <w:shd w:val="clear" w:color="auto" w:fill="FFFFFF"/>
        </w:rPr>
      </w:pPr>
      <m:oMathPara>
        <m:oMath>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q</m:t>
              </m:r>
            </m:e>
            <m:sub>
              <m:r>
                <m:rPr>
                  <m:sty m:val="bi"/>
                </m:rPr>
                <w:rPr>
                  <w:rFonts w:ascii="Cambria Math" w:eastAsia="Times New Roman" w:hAnsi="Cambria Math" w:cs="Arial"/>
                  <w:color w:val="000000" w:themeColor="text1"/>
                  <w:shd w:val="clear" w:color="auto" w:fill="FFFFFF"/>
                </w:rPr>
                <m:t>1</m:t>
              </m:r>
            </m:sub>
          </m:sSub>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Y</m:t>
              </m:r>
            </m:e>
            <m:sup>
              <m:r>
                <m:rPr>
                  <m:sty m:val="bi"/>
                </m:rPr>
                <w:rPr>
                  <w:rFonts w:ascii="Cambria Math" w:eastAsia="Times New Roman" w:hAnsi="Cambria Math" w:cs="Arial"/>
                  <w:color w:val="000000" w:themeColor="text1"/>
                  <w:shd w:val="clear" w:color="auto" w:fill="FFFFFF"/>
                </w:rPr>
                <m:t>T</m:t>
              </m:r>
            </m:sup>
          </m:sSup>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u</m:t>
              </m:r>
            </m:e>
            <m:sub>
              <m:r>
                <m:rPr>
                  <m:sty m:val="bi"/>
                </m:rPr>
                <w:rPr>
                  <w:rFonts w:ascii="Cambria Math" w:eastAsia="Times New Roman" w:hAnsi="Cambria Math" w:cs="Arial"/>
                  <w:color w:val="000000" w:themeColor="text1"/>
                  <w:shd w:val="clear" w:color="auto" w:fill="FFFFFF"/>
                </w:rPr>
                <m:t>1</m:t>
              </m:r>
            </m:sub>
          </m:sSub>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u</m:t>
                  </m:r>
                </m:e>
                <m:sub>
                  <m:r>
                    <m:rPr>
                      <m:sty m:val="bi"/>
                    </m:rPr>
                    <w:rPr>
                      <w:rFonts w:ascii="Cambria Math" w:eastAsia="Times New Roman" w:hAnsi="Cambria Math" w:cs="Arial"/>
                      <w:color w:val="000000" w:themeColor="text1"/>
                      <w:shd w:val="clear" w:color="auto" w:fill="FFFFFF"/>
                    </w:rPr>
                    <m:t>1</m:t>
                  </m:r>
                </m:sub>
              </m:sSub>
            </m:e>
            <m:sup>
              <m:r>
                <m:rPr>
                  <m:sty m:val="bi"/>
                </m:rPr>
                <w:rPr>
                  <w:rFonts w:ascii="Cambria Math" w:eastAsia="Times New Roman" w:hAnsi="Cambria Math" w:cs="Arial"/>
                  <w:color w:val="000000" w:themeColor="text1"/>
                  <w:shd w:val="clear" w:color="auto" w:fill="FFFFFF"/>
                </w:rPr>
                <m:t>T</m:t>
              </m:r>
            </m:sup>
          </m:sSup>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u</m:t>
              </m:r>
            </m:e>
            <m:sub>
              <m:r>
                <m:rPr>
                  <m:sty m:val="bi"/>
                </m:rPr>
                <w:rPr>
                  <w:rFonts w:ascii="Cambria Math" w:eastAsia="Times New Roman" w:hAnsi="Cambria Math" w:cs="Arial"/>
                  <w:color w:val="000000" w:themeColor="text1"/>
                  <w:shd w:val="clear" w:color="auto" w:fill="FFFFFF"/>
                </w:rPr>
                <m:t>1</m:t>
              </m:r>
            </m:sub>
          </m:sSub>
          <m:r>
            <m:rPr>
              <m:sty m:val="bi"/>
            </m:rPr>
            <w:rPr>
              <w:rFonts w:ascii="Cambria Math" w:eastAsia="Times New Roman" w:hAnsi="Cambria Math" w:cs="Arial"/>
              <w:color w:val="000000" w:themeColor="text1"/>
              <w:shd w:val="clear" w:color="auto" w:fill="FFFFFF"/>
            </w:rPr>
            <m:t>)</m:t>
          </m:r>
        </m:oMath>
      </m:oMathPara>
    </w:p>
    <w:p w14:paraId="7B726495" w14:textId="77777777" w:rsidR="0092303B" w:rsidRDefault="0092303B" w:rsidP="0092303B">
      <w:pPr>
        <w:jc w:val="both"/>
        <w:rPr>
          <w:rFonts w:ascii="Arial" w:eastAsia="Times New Roman" w:hAnsi="Arial" w:cs="Arial"/>
          <w:color w:val="000000" w:themeColor="text1"/>
          <w:shd w:val="clear" w:color="auto" w:fill="FFFFFF"/>
        </w:rPr>
      </w:pPr>
    </w:p>
    <w:p w14:paraId="6E89AC73"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and since </w:t>
      </w:r>
      <w:r w:rsidRPr="00A033C2">
        <w:rPr>
          <w:rFonts w:ascii="Arial" w:eastAsia="Times New Roman" w:hAnsi="Arial" w:cs="Arial"/>
          <w:b/>
          <w:i/>
          <w:color w:val="000000" w:themeColor="text1"/>
          <w:shd w:val="clear" w:color="auto" w:fill="FFFFFF"/>
        </w:rPr>
        <w:t>u</w:t>
      </w:r>
      <w:r w:rsidRPr="00A033C2">
        <w:rPr>
          <w:rFonts w:ascii="Arial" w:eastAsia="Times New Roman" w:hAnsi="Arial" w:cs="Arial"/>
          <w:b/>
          <w:i/>
          <w:color w:val="000000" w:themeColor="text1"/>
          <w:shd w:val="clear" w:color="auto" w:fill="FFFFFF"/>
          <w:vertAlign w:val="subscript"/>
        </w:rPr>
        <w:t>1</w:t>
      </w:r>
      <w:r>
        <w:rPr>
          <w:rFonts w:ascii="Arial" w:eastAsia="Times New Roman" w:hAnsi="Arial" w:cs="Arial"/>
          <w:b/>
          <w:i/>
          <w:color w:val="000000" w:themeColor="text1"/>
          <w:shd w:val="clear" w:color="auto" w:fill="FFFFFF"/>
          <w:vertAlign w:val="subscript"/>
        </w:rPr>
        <w:t xml:space="preserve"> </w:t>
      </w:r>
      <w:r w:rsidRPr="00D6440C">
        <w:rPr>
          <w:rFonts w:ascii="Arial" w:eastAsia="Times New Roman" w:hAnsi="Arial" w:cs="Arial"/>
          <w:i/>
          <w:color w:val="000000" w:themeColor="text1"/>
          <w:shd w:val="clear" w:color="auto" w:fill="FFFFFF"/>
        </w:rPr>
        <w:t>=</w:t>
      </w:r>
      <w:r w:rsidRPr="00A033C2">
        <w:rPr>
          <w:rFonts w:ascii="Arial" w:eastAsia="Times New Roman" w:hAnsi="Arial" w:cs="Arial"/>
          <w:b/>
          <w:i/>
          <w:color w:val="000000" w:themeColor="text1"/>
          <w:shd w:val="clear" w:color="auto" w:fill="FFFFFF"/>
        </w:rPr>
        <w:t xml:space="preserve"> t</w:t>
      </w:r>
      <w:r w:rsidRPr="00A033C2">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i/>
          <w:color w:val="000000" w:themeColor="text1"/>
          <w:shd w:val="clear" w:color="auto" w:fill="FFFFFF"/>
        </w:rPr>
        <w:t>b</w:t>
      </w:r>
      <w:r w:rsidRPr="00EA53D8">
        <w:rPr>
          <w:rFonts w:ascii="Arial" w:eastAsia="Times New Roman" w:hAnsi="Arial" w:cs="Arial"/>
          <w:i/>
          <w:color w:val="000000" w:themeColor="text1"/>
          <w:shd w:val="clear" w:color="auto" w:fill="FFFFFF"/>
          <w:vertAlign w:val="subscript"/>
        </w:rPr>
        <w:t>1</w:t>
      </w:r>
      <w:r>
        <w:rPr>
          <w:rFonts w:ascii="Arial" w:eastAsia="Times New Roman" w:hAnsi="Arial" w:cs="Arial"/>
          <w:color w:val="000000" w:themeColor="text1"/>
          <w:shd w:val="clear" w:color="auto" w:fill="FFFFFF"/>
        </w:rPr>
        <w:t xml:space="preserve"> we derive:</w:t>
      </w:r>
    </w:p>
    <w:p w14:paraId="32A9AF97" w14:textId="77777777" w:rsidR="0092303B" w:rsidRDefault="0092303B" w:rsidP="0092303B">
      <w:pPr>
        <w:jc w:val="both"/>
        <w:rPr>
          <w:rFonts w:ascii="Arial" w:eastAsia="Times New Roman" w:hAnsi="Arial" w:cs="Arial"/>
          <w:color w:val="000000" w:themeColor="text1"/>
          <w:shd w:val="clear" w:color="auto" w:fill="FFFFFF"/>
        </w:rPr>
      </w:pPr>
    </w:p>
    <w:p w14:paraId="32C1F86A" w14:textId="77777777" w:rsidR="0092303B" w:rsidRPr="00A033C2" w:rsidRDefault="0092303B" w:rsidP="0092303B">
      <w:pPr>
        <w:jc w:val="both"/>
        <w:rPr>
          <w:rFonts w:ascii="Arial" w:eastAsia="Times New Roman" w:hAnsi="Arial" w:cs="Arial"/>
          <w:b/>
          <w:i/>
          <w:color w:val="000000" w:themeColor="text1"/>
          <w:shd w:val="clear" w:color="auto" w:fill="FFFFFF"/>
        </w:rPr>
      </w:pPr>
      <w:r w:rsidRPr="00A033C2">
        <w:rPr>
          <w:rFonts w:ascii="Arial" w:eastAsia="Times New Roman" w:hAnsi="Arial" w:cs="Arial"/>
          <w:b/>
          <w:i/>
          <w:color w:val="000000" w:themeColor="text1"/>
          <w:shd w:val="clear" w:color="auto" w:fill="FFFFFF"/>
        </w:rPr>
        <w:lastRenderedPageBreak/>
        <w:t>t</w:t>
      </w:r>
      <w:r w:rsidRPr="00A033C2">
        <w:rPr>
          <w:rFonts w:ascii="Arial" w:eastAsia="Times New Roman" w:hAnsi="Arial" w:cs="Arial"/>
          <w:b/>
          <w:i/>
          <w:color w:val="000000" w:themeColor="text1"/>
          <w:shd w:val="clear" w:color="auto" w:fill="FFFFFF"/>
          <w:vertAlign w:val="subscript"/>
        </w:rPr>
        <w:t>1</w:t>
      </w:r>
      <w:r w:rsidRPr="00A033C2">
        <w:rPr>
          <w:rFonts w:ascii="Arial" w:eastAsia="Times New Roman" w:hAnsi="Arial" w:cs="Arial"/>
          <w:b/>
          <w:i/>
          <w:color w:val="000000" w:themeColor="text1"/>
          <w:shd w:val="clear" w:color="auto" w:fill="FFFFFF"/>
          <w:vertAlign w:val="superscript"/>
        </w:rPr>
        <w:t>T</w:t>
      </w:r>
      <w:r w:rsidRPr="00A033C2">
        <w:rPr>
          <w:rFonts w:ascii="Arial" w:eastAsia="Times New Roman" w:hAnsi="Arial" w:cs="Arial"/>
          <w:b/>
          <w:i/>
          <w:color w:val="000000" w:themeColor="text1"/>
          <w:shd w:val="clear" w:color="auto" w:fill="FFFFFF"/>
        </w:rPr>
        <w:t>u</w:t>
      </w:r>
      <w:r w:rsidRPr="00A033C2">
        <w:rPr>
          <w:rFonts w:ascii="Arial" w:eastAsia="Times New Roman" w:hAnsi="Arial" w:cs="Arial"/>
          <w:b/>
          <w:i/>
          <w:color w:val="000000" w:themeColor="text1"/>
          <w:shd w:val="clear" w:color="auto" w:fill="FFFFFF"/>
          <w:vertAlign w:val="subscript"/>
        </w:rPr>
        <w:t>1</w:t>
      </w:r>
      <w:r>
        <w:rPr>
          <w:rFonts w:ascii="Arial" w:eastAsia="Times New Roman" w:hAnsi="Arial" w:cs="Arial"/>
          <w:b/>
          <w:i/>
          <w:color w:val="000000" w:themeColor="text1"/>
          <w:shd w:val="clear" w:color="auto" w:fill="FFFFFF"/>
          <w:vertAlign w:val="subscript"/>
        </w:rPr>
        <w:t xml:space="preserve"> </w:t>
      </w:r>
      <w:r w:rsidRPr="00D6440C">
        <w:rPr>
          <w:rFonts w:ascii="Arial" w:eastAsia="Times New Roman" w:hAnsi="Arial" w:cs="Arial"/>
          <w:i/>
          <w:color w:val="000000" w:themeColor="text1"/>
          <w:shd w:val="clear" w:color="auto" w:fill="FFFFFF"/>
        </w:rPr>
        <w:t>=</w:t>
      </w:r>
      <w:r w:rsidRPr="00A033C2">
        <w:rPr>
          <w:rFonts w:ascii="Arial" w:eastAsia="Times New Roman" w:hAnsi="Arial" w:cs="Arial"/>
          <w:b/>
          <w:i/>
          <w:color w:val="000000" w:themeColor="text1"/>
          <w:shd w:val="clear" w:color="auto" w:fill="FFFFFF"/>
        </w:rPr>
        <w:t xml:space="preserve"> t</w:t>
      </w:r>
      <w:r w:rsidRPr="00A033C2">
        <w:rPr>
          <w:rFonts w:ascii="Arial" w:eastAsia="Times New Roman" w:hAnsi="Arial" w:cs="Arial"/>
          <w:b/>
          <w:i/>
          <w:color w:val="000000" w:themeColor="text1"/>
          <w:shd w:val="clear" w:color="auto" w:fill="FFFFFF"/>
          <w:vertAlign w:val="subscript"/>
        </w:rPr>
        <w:t>1</w:t>
      </w:r>
      <w:r w:rsidRPr="00A033C2">
        <w:rPr>
          <w:rFonts w:ascii="Arial" w:eastAsia="Times New Roman" w:hAnsi="Arial" w:cs="Arial"/>
          <w:b/>
          <w:i/>
          <w:color w:val="000000" w:themeColor="text1"/>
          <w:shd w:val="clear" w:color="auto" w:fill="FFFFFF"/>
          <w:vertAlign w:val="superscript"/>
        </w:rPr>
        <w:t>T</w:t>
      </w:r>
      <w:r w:rsidRPr="00A033C2">
        <w:rPr>
          <w:rFonts w:ascii="Arial" w:eastAsia="Times New Roman" w:hAnsi="Arial" w:cs="Arial"/>
          <w:b/>
          <w:i/>
          <w:color w:val="000000" w:themeColor="text1"/>
          <w:shd w:val="clear" w:color="auto" w:fill="FFFFFF"/>
        </w:rPr>
        <w:t>t</w:t>
      </w:r>
      <w:r w:rsidRPr="00A033C2">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i/>
          <w:color w:val="000000" w:themeColor="text1"/>
          <w:shd w:val="clear" w:color="auto" w:fill="FFFFFF"/>
        </w:rPr>
        <w:t>b</w:t>
      </w:r>
      <w:r w:rsidRPr="00EA53D8">
        <w:rPr>
          <w:rFonts w:ascii="Arial" w:eastAsia="Times New Roman" w:hAnsi="Arial" w:cs="Arial"/>
          <w:i/>
          <w:color w:val="000000" w:themeColor="text1"/>
          <w:shd w:val="clear" w:color="auto" w:fill="FFFFFF"/>
          <w:vertAlign w:val="subscript"/>
        </w:rPr>
        <w:t>1</w:t>
      </w:r>
    </w:p>
    <w:p w14:paraId="5663DC10" w14:textId="77777777" w:rsidR="0092303B" w:rsidRPr="007521D2" w:rsidRDefault="0092303B" w:rsidP="0092303B">
      <w:pPr>
        <w:jc w:val="both"/>
        <w:rPr>
          <w:rFonts w:ascii="Arial" w:eastAsia="Times New Roman" w:hAnsi="Arial" w:cs="Arial"/>
          <w:color w:val="000000" w:themeColor="text1"/>
          <w:shd w:val="clear" w:color="auto" w:fill="FFFFFF"/>
        </w:rPr>
      </w:pPr>
      <w:r w:rsidRPr="00EA53D8">
        <w:rPr>
          <w:rFonts w:ascii="Arial" w:eastAsia="Times New Roman" w:hAnsi="Arial" w:cs="Arial"/>
          <w:i/>
          <w:color w:val="000000" w:themeColor="text1"/>
          <w:shd w:val="clear" w:color="auto" w:fill="FFFFFF"/>
        </w:rPr>
        <w:t>b</w:t>
      </w:r>
      <w:r w:rsidRPr="00EA53D8">
        <w:rPr>
          <w:rFonts w:ascii="Arial" w:eastAsia="Times New Roman" w:hAnsi="Arial" w:cs="Arial"/>
          <w:i/>
          <w:color w:val="000000" w:themeColor="text1"/>
          <w:shd w:val="clear" w:color="auto" w:fill="FFFFFF"/>
          <w:vertAlign w:val="subscript"/>
        </w:rPr>
        <w:t>1</w:t>
      </w:r>
      <w:r>
        <w:rPr>
          <w:rFonts w:ascii="Arial" w:eastAsia="Times New Roman" w:hAnsi="Arial" w:cs="Arial"/>
          <w:i/>
          <w:color w:val="000000" w:themeColor="text1"/>
          <w:shd w:val="clear" w:color="auto" w:fill="FFFFFF"/>
          <w:vertAlign w:val="subscript"/>
        </w:rPr>
        <w:t xml:space="preserve"> </w:t>
      </w:r>
      <w:r w:rsidRPr="00D6440C">
        <w:rPr>
          <w:rFonts w:ascii="Arial" w:eastAsia="Times New Roman" w:hAnsi="Arial" w:cs="Arial"/>
          <w:i/>
          <w:color w:val="000000" w:themeColor="text1"/>
          <w:shd w:val="clear" w:color="auto" w:fill="FFFFFF"/>
        </w:rPr>
        <w:t>=</w:t>
      </w:r>
      <w:r w:rsidRPr="00A033C2">
        <w:rPr>
          <w:rFonts w:ascii="Arial" w:eastAsia="Times New Roman" w:hAnsi="Arial" w:cs="Arial"/>
          <w:b/>
          <w:i/>
          <w:color w:val="000000" w:themeColor="text1"/>
          <w:shd w:val="clear" w:color="auto" w:fill="FFFFFF"/>
        </w:rPr>
        <w:t xml:space="preserve"> t</w:t>
      </w:r>
      <w:r w:rsidRPr="00A033C2">
        <w:rPr>
          <w:rFonts w:ascii="Arial" w:eastAsia="Times New Roman" w:hAnsi="Arial" w:cs="Arial"/>
          <w:b/>
          <w:i/>
          <w:color w:val="000000" w:themeColor="text1"/>
          <w:shd w:val="clear" w:color="auto" w:fill="FFFFFF"/>
          <w:vertAlign w:val="subscript"/>
        </w:rPr>
        <w:t>1</w:t>
      </w:r>
      <w:r w:rsidRPr="00A033C2">
        <w:rPr>
          <w:rFonts w:ascii="Arial" w:eastAsia="Times New Roman" w:hAnsi="Arial" w:cs="Arial"/>
          <w:b/>
          <w:i/>
          <w:color w:val="000000" w:themeColor="text1"/>
          <w:shd w:val="clear" w:color="auto" w:fill="FFFFFF"/>
          <w:vertAlign w:val="superscript"/>
        </w:rPr>
        <w:t>T</w:t>
      </w:r>
      <w:r w:rsidRPr="00A033C2">
        <w:rPr>
          <w:rFonts w:ascii="Arial" w:eastAsia="Times New Roman" w:hAnsi="Arial" w:cs="Arial"/>
          <w:b/>
          <w:i/>
          <w:color w:val="000000" w:themeColor="text1"/>
          <w:shd w:val="clear" w:color="auto" w:fill="FFFFFF"/>
        </w:rPr>
        <w:t>u</w:t>
      </w:r>
      <w:r w:rsidRPr="00A033C2">
        <w:rPr>
          <w:rFonts w:ascii="Arial" w:eastAsia="Times New Roman" w:hAnsi="Arial" w:cs="Arial"/>
          <w:b/>
          <w:i/>
          <w:color w:val="000000" w:themeColor="text1"/>
          <w:shd w:val="clear" w:color="auto" w:fill="FFFFFF"/>
          <w:vertAlign w:val="subscript"/>
        </w:rPr>
        <w:t>1</w:t>
      </w:r>
      <w:r>
        <w:rPr>
          <w:rFonts w:ascii="Arial" w:eastAsia="Times New Roman" w:hAnsi="Arial" w:cs="Arial"/>
          <w:color w:val="000000" w:themeColor="text1"/>
          <w:shd w:val="clear" w:color="auto" w:fill="FFFFFF"/>
        </w:rPr>
        <w:t xml:space="preserve"> = </w:t>
      </w:r>
      <w:r w:rsidRPr="00A033C2">
        <w:rPr>
          <w:rFonts w:ascii="Arial" w:eastAsia="Times New Roman" w:hAnsi="Arial" w:cs="Arial"/>
          <w:b/>
          <w:i/>
          <w:color w:val="000000" w:themeColor="text1"/>
          <w:shd w:val="clear" w:color="auto" w:fill="FFFFFF"/>
        </w:rPr>
        <w:t>u</w:t>
      </w:r>
      <w:r w:rsidRPr="00A033C2">
        <w:rPr>
          <w:rFonts w:ascii="Arial" w:eastAsia="Times New Roman" w:hAnsi="Arial" w:cs="Arial"/>
          <w:b/>
          <w:i/>
          <w:color w:val="000000" w:themeColor="text1"/>
          <w:shd w:val="clear" w:color="auto" w:fill="FFFFFF"/>
          <w:vertAlign w:val="subscript"/>
        </w:rPr>
        <w:t>1</w:t>
      </w:r>
      <w:r w:rsidRPr="00A033C2">
        <w:rPr>
          <w:rFonts w:ascii="Arial" w:eastAsia="Times New Roman" w:hAnsi="Arial" w:cs="Arial"/>
          <w:b/>
          <w:i/>
          <w:color w:val="000000" w:themeColor="text1"/>
          <w:shd w:val="clear" w:color="auto" w:fill="FFFFFF"/>
          <w:vertAlign w:val="superscript"/>
        </w:rPr>
        <w:t>T</w:t>
      </w:r>
      <w:r w:rsidRPr="00A033C2">
        <w:rPr>
          <w:rFonts w:ascii="Arial" w:eastAsia="Times New Roman" w:hAnsi="Arial" w:cs="Arial"/>
          <w:b/>
          <w:i/>
          <w:color w:val="000000" w:themeColor="text1"/>
          <w:shd w:val="clear" w:color="auto" w:fill="FFFFFF"/>
        </w:rPr>
        <w:t>t</w:t>
      </w:r>
      <w:r w:rsidRPr="00A033C2">
        <w:rPr>
          <w:rFonts w:ascii="Arial" w:eastAsia="Times New Roman" w:hAnsi="Arial" w:cs="Arial"/>
          <w:b/>
          <w:i/>
          <w:color w:val="000000" w:themeColor="text1"/>
          <w:shd w:val="clear" w:color="auto" w:fill="FFFFFF"/>
          <w:vertAlign w:val="subscript"/>
        </w:rPr>
        <w:t>1</w:t>
      </w:r>
    </w:p>
    <w:p w14:paraId="4FFE3EAF" w14:textId="77777777" w:rsidR="0092303B" w:rsidRPr="00CB6E96" w:rsidRDefault="0092303B" w:rsidP="0092303B">
      <w:pPr>
        <w:jc w:val="both"/>
        <w:rPr>
          <w:rFonts w:ascii="Arial" w:eastAsia="Times New Roman" w:hAnsi="Arial" w:cs="Arial"/>
          <w:color w:val="000000" w:themeColor="text1"/>
          <w:shd w:val="clear" w:color="auto" w:fill="FFFFFF"/>
        </w:rPr>
      </w:pPr>
    </w:p>
    <w:p w14:paraId="67B7967D"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Next we </w:t>
      </w:r>
      <w:r w:rsidRPr="00C47B87">
        <w:rPr>
          <w:rFonts w:ascii="Arial" w:eastAsia="Times New Roman" w:hAnsi="Arial" w:cs="Arial"/>
          <w:color w:val="000000" w:themeColor="text1"/>
          <w:shd w:val="clear" w:color="auto" w:fill="FFFFFF"/>
        </w:rPr>
        <w:t xml:space="preserve">subtract (i.e., partial out) the effect of </w:t>
      </w:r>
      <w:r w:rsidRPr="00EA53D8">
        <w:rPr>
          <w:rFonts w:ascii="Arial" w:eastAsia="Times New Roman" w:hAnsi="Arial" w:cs="Arial"/>
          <w:b/>
          <w:i/>
          <w:color w:val="000000" w:themeColor="text1"/>
          <w:shd w:val="clear" w:color="auto" w:fill="FFFFFF"/>
        </w:rPr>
        <w:t>t </w:t>
      </w:r>
      <w:r w:rsidRPr="00C47B87">
        <w:rPr>
          <w:rFonts w:ascii="Arial" w:eastAsia="Times New Roman" w:hAnsi="Arial" w:cs="Arial"/>
          <w:color w:val="000000" w:themeColor="text1"/>
          <w:shd w:val="clear" w:color="auto" w:fill="FFFFFF"/>
        </w:rPr>
        <w:t>from</w:t>
      </w:r>
      <w:r>
        <w:rPr>
          <w:rFonts w:ascii="Arial" w:eastAsia="Times New Roman" w:hAnsi="Arial" w:cs="Arial"/>
          <w:color w:val="000000" w:themeColor="text1"/>
          <w:shd w:val="clear" w:color="auto" w:fill="FFFFFF"/>
        </w:rPr>
        <w:t xml:space="preserve"> </w:t>
      </w:r>
      <w:r w:rsidRPr="00C47B87">
        <w:rPr>
          <w:rFonts w:ascii="Arial" w:eastAsia="Times New Roman" w:hAnsi="Arial" w:cs="Arial"/>
          <w:color w:val="000000" w:themeColor="text1"/>
          <w:shd w:val="clear" w:color="auto" w:fill="FFFFFF"/>
        </w:rPr>
        <w:t>both</w:t>
      </w:r>
      <w:r>
        <w:rPr>
          <w:rFonts w:ascii="Arial" w:eastAsia="Times New Roman" w:hAnsi="Arial" w:cs="Arial"/>
          <w:color w:val="000000" w:themeColor="text1"/>
          <w:shd w:val="clear" w:color="auto" w:fill="FFFFFF"/>
        </w:rPr>
        <w:t xml:space="preserve"> error matrices</w:t>
      </w:r>
      <w:r w:rsidRPr="00C47B87">
        <w:rPr>
          <w:rFonts w:ascii="Arial" w:eastAsia="Times New Roman" w:hAnsi="Arial" w:cs="Arial"/>
          <w:color w:val="000000" w:themeColor="text1"/>
          <w:shd w:val="clear" w:color="auto" w:fill="FFFFFF"/>
        </w:rPr>
        <w:t xml:space="preserve"> </w:t>
      </w:r>
      <w:r w:rsidRPr="00EA53D8">
        <w:rPr>
          <w:rFonts w:ascii="Arial" w:eastAsia="Times New Roman" w:hAnsi="Arial" w:cs="Arial"/>
          <w:b/>
          <w:i/>
          <w:color w:val="000000" w:themeColor="text1"/>
          <w:shd w:val="clear" w:color="auto" w:fill="FFFFFF"/>
        </w:rPr>
        <w:t>E</w:t>
      </w:r>
      <w:r>
        <w:rPr>
          <w:rFonts w:ascii="Arial" w:eastAsia="Times New Roman" w:hAnsi="Arial" w:cs="Arial"/>
          <w:color w:val="000000" w:themeColor="text1"/>
          <w:shd w:val="clear" w:color="auto" w:fill="FFFFFF"/>
        </w:rPr>
        <w:t> </w:t>
      </w:r>
      <w:r w:rsidRPr="00C47B87">
        <w:rPr>
          <w:rFonts w:ascii="Arial" w:eastAsia="Times New Roman" w:hAnsi="Arial" w:cs="Arial"/>
          <w:color w:val="000000" w:themeColor="text1"/>
          <w:shd w:val="clear" w:color="auto" w:fill="FFFFFF"/>
        </w:rPr>
        <w:t xml:space="preserve">and </w:t>
      </w:r>
      <w:r w:rsidRPr="00EA53D8">
        <w:rPr>
          <w:rFonts w:ascii="Arial" w:eastAsia="Times New Roman" w:hAnsi="Arial" w:cs="Arial"/>
          <w:b/>
          <w:i/>
          <w:color w:val="000000" w:themeColor="text1"/>
          <w:shd w:val="clear" w:color="auto" w:fill="FFFFFF"/>
        </w:rPr>
        <w:t>F</w:t>
      </w:r>
      <w:r>
        <w:rPr>
          <w:rFonts w:ascii="Arial" w:eastAsia="Times New Roman" w:hAnsi="Arial" w:cs="Arial"/>
          <w:color w:val="000000" w:themeColor="text1"/>
          <w:shd w:val="clear" w:color="auto" w:fill="FFFFFF"/>
        </w:rPr>
        <w:t xml:space="preserve">. This operation, defined as </w:t>
      </w:r>
      <w:r w:rsidRPr="00BA2DDC">
        <w:rPr>
          <w:rFonts w:ascii="Arial" w:eastAsia="Times New Roman" w:hAnsi="Arial" w:cs="Arial"/>
          <w:i/>
          <w:color w:val="FF0000"/>
          <w:u w:val="single"/>
          <w:shd w:val="clear" w:color="auto" w:fill="FFFFFF"/>
        </w:rPr>
        <w:t>deflation</w:t>
      </w:r>
      <w:r>
        <w:rPr>
          <w:rFonts w:ascii="Arial" w:eastAsia="Times New Roman" w:hAnsi="Arial" w:cs="Arial"/>
          <w:color w:val="000000" w:themeColor="text1"/>
          <w:shd w:val="clear" w:color="auto" w:fill="FFFFFF"/>
        </w:rPr>
        <w:t xml:space="preserve"> of the original matrices </w:t>
      </w:r>
      <w:r>
        <w:rPr>
          <w:rFonts w:ascii="Arial" w:eastAsia="Times New Roman" w:hAnsi="Arial" w:cs="Arial"/>
          <w:b/>
          <w:i/>
          <w:color w:val="000000" w:themeColor="text1"/>
          <w:shd w:val="clear" w:color="auto" w:fill="FFFFFF"/>
        </w:rPr>
        <w:t>E</w:t>
      </w:r>
      <w:r>
        <w:rPr>
          <w:rFonts w:ascii="Arial" w:eastAsia="Times New Roman" w:hAnsi="Arial" w:cs="Arial"/>
          <w:color w:val="000000" w:themeColor="text1"/>
          <w:shd w:val="clear" w:color="auto" w:fill="FFFFFF"/>
        </w:rPr>
        <w:t xml:space="preserve"> and </w:t>
      </w:r>
      <w:r>
        <w:rPr>
          <w:rFonts w:ascii="Arial" w:eastAsia="Times New Roman" w:hAnsi="Arial" w:cs="Arial"/>
          <w:b/>
          <w:i/>
          <w:color w:val="000000" w:themeColor="text1"/>
          <w:shd w:val="clear" w:color="auto" w:fill="FFFFFF"/>
        </w:rPr>
        <w:t>F</w:t>
      </w:r>
      <w:r>
        <w:rPr>
          <w:rFonts w:ascii="Arial" w:eastAsia="Times New Roman" w:hAnsi="Arial" w:cs="Arial"/>
          <w:color w:val="000000" w:themeColor="text1"/>
          <w:shd w:val="clear" w:color="auto" w:fill="FFFFFF"/>
        </w:rPr>
        <w:t>, is performed in different ways in different implementations of PLS.</w:t>
      </w:r>
    </w:p>
    <w:p w14:paraId="09152E3A" w14:textId="77777777" w:rsidR="0092303B" w:rsidRDefault="0092303B" w:rsidP="0092303B">
      <w:pPr>
        <w:jc w:val="both"/>
        <w:rPr>
          <w:rFonts w:ascii="Arial" w:eastAsia="Times New Roman" w:hAnsi="Arial" w:cs="Arial"/>
          <w:color w:val="000000" w:themeColor="text1"/>
          <w:shd w:val="clear" w:color="auto" w:fill="FFFFFF"/>
        </w:rPr>
      </w:pPr>
    </w:p>
    <w:p w14:paraId="0C9B215E"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In the methods called </w:t>
      </w:r>
      <w:r w:rsidRPr="003F2AC4">
        <w:rPr>
          <w:rFonts w:ascii="Arial" w:eastAsia="Times New Roman" w:hAnsi="Arial" w:cs="Arial"/>
          <w:color w:val="0432FF"/>
          <w:shd w:val="clear" w:color="auto" w:fill="FFFFFF"/>
        </w:rPr>
        <w:t>PLS1</w:t>
      </w:r>
      <w:r>
        <w:rPr>
          <w:rFonts w:ascii="Arial" w:eastAsia="Times New Roman" w:hAnsi="Arial" w:cs="Arial"/>
          <w:color w:val="000000" w:themeColor="text1"/>
          <w:shd w:val="clear" w:color="auto" w:fill="FFFFFF"/>
        </w:rPr>
        <w:t xml:space="preserve"> (in which </w:t>
      </w:r>
      <w:r>
        <w:rPr>
          <w:rFonts w:ascii="Arial" w:eastAsia="Times New Roman" w:hAnsi="Arial" w:cs="Arial"/>
          <w:b/>
          <w:i/>
          <w:color w:val="000000" w:themeColor="text1"/>
          <w:shd w:val="clear" w:color="auto" w:fill="FFFFFF"/>
        </w:rPr>
        <w:t xml:space="preserve">y </w:t>
      </w:r>
      <w:r>
        <w:rPr>
          <w:rFonts w:ascii="Arial" w:eastAsia="Times New Roman" w:hAnsi="Arial" w:cs="Arial"/>
          <w:color w:val="000000" w:themeColor="text1"/>
          <w:shd w:val="clear" w:color="auto" w:fill="FFFFFF"/>
        </w:rPr>
        <w:t xml:space="preserve">is a vector) and </w:t>
      </w:r>
      <w:r w:rsidRPr="003F2AC4">
        <w:rPr>
          <w:rFonts w:ascii="Arial" w:eastAsia="Times New Roman" w:hAnsi="Arial" w:cs="Arial"/>
          <w:color w:val="0432FF"/>
          <w:shd w:val="clear" w:color="auto" w:fill="FFFFFF"/>
        </w:rPr>
        <w:t>PLS2</w:t>
      </w:r>
      <w:r>
        <w:rPr>
          <w:rFonts w:ascii="Arial" w:eastAsia="Times New Roman" w:hAnsi="Arial" w:cs="Arial"/>
          <w:color w:val="000000" w:themeColor="text1"/>
          <w:shd w:val="clear" w:color="auto" w:fill="FFFFFF"/>
        </w:rPr>
        <w:t xml:space="preserve"> (in which </w:t>
      </w:r>
      <w:r>
        <w:rPr>
          <w:rFonts w:ascii="Arial" w:eastAsia="Times New Roman" w:hAnsi="Arial" w:cs="Arial"/>
          <w:b/>
          <w:i/>
          <w:color w:val="000000" w:themeColor="text1"/>
          <w:shd w:val="clear" w:color="auto" w:fill="FFFFFF"/>
        </w:rPr>
        <w:t xml:space="preserve">Y </w:t>
      </w:r>
      <w:r>
        <w:rPr>
          <w:rFonts w:ascii="Arial" w:eastAsia="Times New Roman" w:hAnsi="Arial" w:cs="Arial"/>
          <w:color w:val="000000" w:themeColor="text1"/>
          <w:shd w:val="clear" w:color="auto" w:fill="FFFFFF"/>
        </w:rPr>
        <w:t xml:space="preserve">is a matrix), which are the most frequently used versions of PLS, </w:t>
      </w:r>
      <w:r>
        <w:rPr>
          <w:rFonts w:ascii="Arial" w:eastAsia="Times New Roman" w:hAnsi="Arial" w:cs="Arial"/>
          <w:b/>
          <w:i/>
          <w:color w:val="000000" w:themeColor="text1"/>
          <w:shd w:val="clear" w:color="auto" w:fill="FFFFFF"/>
        </w:rPr>
        <w:t>E</w:t>
      </w:r>
      <w:r>
        <w:rPr>
          <w:rFonts w:ascii="Arial" w:eastAsia="Times New Roman" w:hAnsi="Arial" w:cs="Arial"/>
          <w:color w:val="000000" w:themeColor="text1"/>
          <w:shd w:val="clear" w:color="auto" w:fill="FFFFFF"/>
        </w:rPr>
        <w:t xml:space="preserve"> and </w:t>
      </w:r>
      <w:r>
        <w:rPr>
          <w:rFonts w:ascii="Arial" w:eastAsia="Times New Roman" w:hAnsi="Arial" w:cs="Arial"/>
          <w:b/>
          <w:i/>
          <w:color w:val="000000" w:themeColor="text1"/>
          <w:shd w:val="clear" w:color="auto" w:fill="FFFFFF"/>
        </w:rPr>
        <w:t>F</w:t>
      </w:r>
      <w:r>
        <w:rPr>
          <w:rFonts w:ascii="Arial" w:eastAsia="Times New Roman" w:hAnsi="Arial" w:cs="Arial"/>
          <w:color w:val="000000" w:themeColor="text1"/>
          <w:shd w:val="clear" w:color="auto" w:fill="FFFFFF"/>
        </w:rPr>
        <w:t xml:space="preserve"> are deflated as follows:</w:t>
      </w:r>
    </w:p>
    <w:p w14:paraId="365BD2C3" w14:textId="77777777" w:rsidR="0092303B" w:rsidRPr="00945A77" w:rsidRDefault="0092303B" w:rsidP="0092303B">
      <w:pPr>
        <w:jc w:val="both"/>
        <w:rPr>
          <w:rFonts w:ascii="Arial" w:eastAsia="Times New Roman" w:hAnsi="Arial" w:cs="Arial"/>
          <w:color w:val="000000" w:themeColor="text1"/>
          <w:shd w:val="clear" w:color="auto" w:fill="FFFFFF"/>
        </w:rPr>
      </w:pPr>
    </w:p>
    <w:p w14:paraId="7BB164D8" w14:textId="77777777" w:rsidR="0092303B" w:rsidRPr="00EA53D8" w:rsidRDefault="0092303B" w:rsidP="0092303B">
      <w:pPr>
        <w:jc w:val="both"/>
        <w:rPr>
          <w:rFonts w:ascii="Arial" w:eastAsia="Times New Roman" w:hAnsi="Arial" w:cs="Arial"/>
          <w:b/>
          <w:i/>
          <w:color w:val="000000" w:themeColor="text1"/>
          <w:shd w:val="clear" w:color="auto" w:fill="FFFFFF"/>
        </w:rPr>
      </w:pPr>
      <w:r w:rsidRPr="00EA53D8">
        <w:rPr>
          <w:rFonts w:ascii="Arial" w:eastAsia="Times New Roman" w:hAnsi="Arial" w:cs="Arial"/>
          <w:b/>
          <w:i/>
          <w:color w:val="000000" w:themeColor="text1"/>
          <w:shd w:val="clear" w:color="auto" w:fill="FFFFFF"/>
        </w:rPr>
        <w:t>E </w:t>
      </w:r>
      <w:r w:rsidRPr="007521D2">
        <w:rPr>
          <w:rFonts w:ascii="Arial" w:eastAsia="Times New Roman" w:hAnsi="Arial" w:cs="Arial"/>
          <w:i/>
          <w:color w:val="000000" w:themeColor="text1"/>
          <w:shd w:val="clear" w:color="auto" w:fill="FFFFFF"/>
        </w:rPr>
        <w:t>=</w:t>
      </w:r>
      <w:r w:rsidRPr="00EA53D8">
        <w:rPr>
          <w:rFonts w:ascii="Arial" w:eastAsia="Times New Roman" w:hAnsi="Arial" w:cs="Arial"/>
          <w:b/>
          <w:i/>
          <w:color w:val="000000" w:themeColor="text1"/>
          <w:shd w:val="clear" w:color="auto" w:fill="FFFFFF"/>
        </w:rPr>
        <w:t xml:space="preserve"> E − t</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p</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vertAlign w:val="superscript"/>
        </w:rPr>
        <w:t>T</w:t>
      </w:r>
      <w:r w:rsidRPr="00EA53D8">
        <w:rPr>
          <w:rFonts w:ascii="Arial" w:eastAsia="Times New Roman" w:hAnsi="Arial" w:cs="Arial"/>
          <w:b/>
          <w:i/>
          <w:color w:val="000000" w:themeColor="text1"/>
          <w:shd w:val="clear" w:color="auto" w:fill="FFFFFF"/>
        </w:rPr>
        <w:t> </w:t>
      </w:r>
      <w:r w:rsidRPr="007521D2">
        <w:rPr>
          <w:rFonts w:ascii="Arial" w:eastAsia="Times New Roman" w:hAnsi="Arial" w:cs="Arial"/>
          <w:i/>
          <w:color w:val="000000" w:themeColor="text1"/>
          <w:shd w:val="clear" w:color="auto" w:fill="FFFFFF"/>
        </w:rPr>
        <w:t>=</w:t>
      </w:r>
      <w:r w:rsidRPr="00EA53D8">
        <w:rPr>
          <w:rFonts w:ascii="Arial" w:eastAsia="Times New Roman" w:hAnsi="Arial" w:cs="Arial"/>
          <w:b/>
          <w:i/>
          <w:color w:val="000000" w:themeColor="text1"/>
          <w:shd w:val="clear" w:color="auto" w:fill="FFFFFF"/>
        </w:rPr>
        <w:t xml:space="preserve"> E -  t</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t</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vertAlign w:val="superscript"/>
        </w:rPr>
        <w:t>T</w:t>
      </w:r>
      <w:r w:rsidRPr="00EA53D8">
        <w:rPr>
          <w:rFonts w:ascii="Arial" w:eastAsia="Times New Roman" w:hAnsi="Arial" w:cs="Arial"/>
          <w:b/>
          <w:i/>
          <w:color w:val="000000" w:themeColor="text1"/>
          <w:shd w:val="clear" w:color="auto" w:fill="FFFFFF"/>
        </w:rPr>
        <w:t>E</w:t>
      </w:r>
    </w:p>
    <w:p w14:paraId="5F76A2C9" w14:textId="77777777" w:rsidR="0092303B" w:rsidRPr="00EA53D8" w:rsidRDefault="0092303B" w:rsidP="0092303B">
      <w:pPr>
        <w:jc w:val="both"/>
        <w:rPr>
          <w:rFonts w:ascii="Arial" w:eastAsia="Times New Roman" w:hAnsi="Arial" w:cs="Arial"/>
          <w:b/>
          <w:i/>
          <w:color w:val="000000" w:themeColor="text1"/>
          <w:shd w:val="clear" w:color="auto" w:fill="FFFFFF"/>
        </w:rPr>
      </w:pPr>
      <w:r w:rsidRPr="00EA53D8">
        <w:rPr>
          <w:rFonts w:ascii="Arial" w:eastAsia="Times New Roman" w:hAnsi="Arial" w:cs="Arial"/>
          <w:b/>
          <w:i/>
          <w:color w:val="000000" w:themeColor="text1"/>
          <w:shd w:val="clear" w:color="auto" w:fill="FFFFFF"/>
        </w:rPr>
        <w:t>F </w:t>
      </w:r>
      <w:r w:rsidRPr="007521D2">
        <w:rPr>
          <w:rFonts w:ascii="Arial" w:eastAsia="Times New Roman" w:hAnsi="Arial" w:cs="Arial"/>
          <w:i/>
          <w:color w:val="000000" w:themeColor="text1"/>
          <w:shd w:val="clear" w:color="auto" w:fill="FFFFFF"/>
        </w:rPr>
        <w:t>=</w:t>
      </w:r>
      <w:r w:rsidRPr="00EA53D8">
        <w:rPr>
          <w:rFonts w:ascii="Arial" w:eastAsia="Times New Roman" w:hAnsi="Arial" w:cs="Arial"/>
          <w:b/>
          <w:i/>
          <w:color w:val="000000" w:themeColor="text1"/>
          <w:shd w:val="clear" w:color="auto" w:fill="FFFFFF"/>
        </w:rPr>
        <w:t xml:space="preserve"> F − </w:t>
      </w:r>
      <w:r w:rsidRPr="00EA53D8">
        <w:rPr>
          <w:rFonts w:ascii="Arial" w:eastAsia="Times New Roman" w:hAnsi="Arial" w:cs="Arial"/>
          <w:i/>
          <w:color w:val="000000" w:themeColor="text1"/>
          <w:shd w:val="clear" w:color="auto" w:fill="FFFFFF"/>
        </w:rPr>
        <w:t>b</w:t>
      </w:r>
      <w:r w:rsidRPr="00EA53D8">
        <w:rPr>
          <w:rFonts w:ascii="Arial" w:eastAsia="Times New Roman" w:hAnsi="Arial" w:cs="Arial"/>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t</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c</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vertAlign w:val="superscript"/>
        </w:rPr>
        <w:t>T</w:t>
      </w:r>
      <w:r w:rsidRPr="00EA53D8">
        <w:rPr>
          <w:rFonts w:ascii="Arial" w:eastAsia="Times New Roman" w:hAnsi="Arial" w:cs="Arial"/>
          <w:b/>
          <w:i/>
          <w:color w:val="000000" w:themeColor="text1"/>
          <w:shd w:val="clear" w:color="auto" w:fill="FFFFFF"/>
        </w:rPr>
        <w:t xml:space="preserve"> </w:t>
      </w:r>
    </w:p>
    <w:p w14:paraId="654FDDA5" w14:textId="77777777" w:rsidR="0092303B" w:rsidRDefault="0092303B" w:rsidP="0092303B">
      <w:pPr>
        <w:jc w:val="both"/>
        <w:rPr>
          <w:rFonts w:ascii="Arial" w:eastAsia="Times New Roman" w:hAnsi="Arial" w:cs="Arial"/>
          <w:color w:val="000000" w:themeColor="text1"/>
          <w:shd w:val="clear" w:color="auto" w:fill="FFFFFF"/>
        </w:rPr>
      </w:pPr>
    </w:p>
    <w:p w14:paraId="43F700F9"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In the method called </w:t>
      </w:r>
      <w:r w:rsidRPr="00D53FD5">
        <w:rPr>
          <w:rFonts w:ascii="Arial" w:eastAsia="Times New Roman" w:hAnsi="Arial" w:cs="Arial"/>
          <w:color w:val="0432FF"/>
          <w:shd w:val="clear" w:color="auto" w:fill="FFFFFF"/>
        </w:rPr>
        <w:t>PLS Mode A</w:t>
      </w:r>
      <w:r>
        <w:rPr>
          <w:rFonts w:ascii="Arial" w:eastAsia="Times New Roman" w:hAnsi="Arial" w:cs="Arial"/>
          <w:color w:val="000000" w:themeColor="text1"/>
          <w:shd w:val="clear" w:color="auto" w:fill="FFFFFF"/>
        </w:rPr>
        <w:t xml:space="preserve">, </w:t>
      </w:r>
      <w:r>
        <w:rPr>
          <w:rFonts w:ascii="Arial" w:eastAsia="Times New Roman" w:hAnsi="Arial" w:cs="Arial"/>
          <w:b/>
          <w:i/>
          <w:color w:val="000000" w:themeColor="text1"/>
          <w:shd w:val="clear" w:color="auto" w:fill="FFFFFF"/>
        </w:rPr>
        <w:t>E</w:t>
      </w:r>
      <w:r>
        <w:rPr>
          <w:rFonts w:ascii="Arial" w:eastAsia="Times New Roman" w:hAnsi="Arial" w:cs="Arial"/>
          <w:color w:val="000000" w:themeColor="text1"/>
          <w:shd w:val="clear" w:color="auto" w:fill="FFFFFF"/>
        </w:rPr>
        <w:t xml:space="preserve"> and </w:t>
      </w:r>
      <w:r>
        <w:rPr>
          <w:rFonts w:ascii="Arial" w:eastAsia="Times New Roman" w:hAnsi="Arial" w:cs="Arial"/>
          <w:b/>
          <w:i/>
          <w:color w:val="000000" w:themeColor="text1"/>
          <w:shd w:val="clear" w:color="auto" w:fill="FFFFFF"/>
        </w:rPr>
        <w:t>F</w:t>
      </w:r>
      <w:r>
        <w:rPr>
          <w:rFonts w:ascii="Arial" w:eastAsia="Times New Roman" w:hAnsi="Arial" w:cs="Arial"/>
          <w:color w:val="000000" w:themeColor="text1"/>
          <w:shd w:val="clear" w:color="auto" w:fill="FFFFFF"/>
        </w:rPr>
        <w:t xml:space="preserve"> are deflated as follows:</w:t>
      </w:r>
    </w:p>
    <w:p w14:paraId="75ED17DC" w14:textId="77777777" w:rsidR="0092303B" w:rsidRDefault="0092303B" w:rsidP="0092303B">
      <w:pPr>
        <w:jc w:val="both"/>
        <w:rPr>
          <w:rFonts w:ascii="Arial" w:eastAsia="Times New Roman" w:hAnsi="Arial" w:cs="Arial"/>
          <w:color w:val="000000" w:themeColor="text1"/>
          <w:shd w:val="clear" w:color="auto" w:fill="FFFFFF"/>
        </w:rPr>
      </w:pPr>
    </w:p>
    <w:p w14:paraId="23B95719" w14:textId="77777777" w:rsidR="0092303B" w:rsidRPr="00EA53D8" w:rsidRDefault="0092303B" w:rsidP="0092303B">
      <w:pPr>
        <w:jc w:val="both"/>
        <w:rPr>
          <w:rFonts w:ascii="Arial" w:eastAsia="Times New Roman" w:hAnsi="Arial" w:cs="Arial"/>
          <w:b/>
          <w:i/>
          <w:color w:val="000000" w:themeColor="text1"/>
          <w:shd w:val="clear" w:color="auto" w:fill="FFFFFF"/>
        </w:rPr>
      </w:pPr>
      <w:r w:rsidRPr="00EA53D8">
        <w:rPr>
          <w:rFonts w:ascii="Arial" w:eastAsia="Times New Roman" w:hAnsi="Arial" w:cs="Arial"/>
          <w:b/>
          <w:i/>
          <w:color w:val="000000" w:themeColor="text1"/>
          <w:shd w:val="clear" w:color="auto" w:fill="FFFFFF"/>
        </w:rPr>
        <w:t>E </w:t>
      </w:r>
      <w:r w:rsidRPr="007521D2">
        <w:rPr>
          <w:rFonts w:ascii="Arial" w:eastAsia="Times New Roman" w:hAnsi="Arial" w:cs="Arial"/>
          <w:i/>
          <w:color w:val="000000" w:themeColor="text1"/>
          <w:shd w:val="clear" w:color="auto" w:fill="FFFFFF"/>
        </w:rPr>
        <w:t>=</w:t>
      </w:r>
      <w:r w:rsidRPr="00EA53D8">
        <w:rPr>
          <w:rFonts w:ascii="Arial" w:eastAsia="Times New Roman" w:hAnsi="Arial" w:cs="Arial"/>
          <w:b/>
          <w:i/>
          <w:color w:val="000000" w:themeColor="text1"/>
          <w:shd w:val="clear" w:color="auto" w:fill="FFFFFF"/>
        </w:rPr>
        <w:t xml:space="preserve"> E − t</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p</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vertAlign w:val="superscript"/>
        </w:rPr>
        <w:t>T</w:t>
      </w:r>
      <w:r>
        <w:rPr>
          <w:rFonts w:ascii="Arial" w:eastAsia="Times New Roman" w:hAnsi="Arial" w:cs="Arial"/>
          <w:b/>
          <w:i/>
          <w:color w:val="000000" w:themeColor="text1"/>
          <w:shd w:val="clear" w:color="auto" w:fill="FFFFFF"/>
        </w:rPr>
        <w:t> </w:t>
      </w:r>
      <w:r w:rsidRPr="007521D2">
        <w:rPr>
          <w:rFonts w:ascii="Arial" w:eastAsia="Times New Roman" w:hAnsi="Arial" w:cs="Arial"/>
          <w:i/>
          <w:color w:val="000000" w:themeColor="text1"/>
          <w:shd w:val="clear" w:color="auto" w:fill="FFFFFF"/>
        </w:rPr>
        <w:t>=</w:t>
      </w:r>
      <w:r>
        <w:rPr>
          <w:rFonts w:ascii="Arial" w:eastAsia="Times New Roman" w:hAnsi="Arial" w:cs="Arial"/>
          <w:b/>
          <w:i/>
          <w:color w:val="000000" w:themeColor="text1"/>
          <w:shd w:val="clear" w:color="auto" w:fill="FFFFFF"/>
        </w:rPr>
        <w:t xml:space="preserve"> E - </w:t>
      </w:r>
      <w:r w:rsidRPr="00EA53D8">
        <w:rPr>
          <w:rFonts w:ascii="Arial" w:eastAsia="Times New Roman" w:hAnsi="Arial" w:cs="Arial"/>
          <w:b/>
          <w:i/>
          <w:color w:val="000000" w:themeColor="text1"/>
          <w:shd w:val="clear" w:color="auto" w:fill="FFFFFF"/>
        </w:rPr>
        <w:t>t</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t</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vertAlign w:val="superscript"/>
        </w:rPr>
        <w:t>T</w:t>
      </w:r>
      <w:r w:rsidRPr="00EA53D8">
        <w:rPr>
          <w:rFonts w:ascii="Arial" w:eastAsia="Times New Roman" w:hAnsi="Arial" w:cs="Arial"/>
          <w:b/>
          <w:i/>
          <w:color w:val="000000" w:themeColor="text1"/>
          <w:shd w:val="clear" w:color="auto" w:fill="FFFFFF"/>
        </w:rPr>
        <w:t>E</w:t>
      </w:r>
    </w:p>
    <w:p w14:paraId="184F1D72" w14:textId="77777777" w:rsidR="0092303B" w:rsidRPr="00EA53D8" w:rsidRDefault="0092303B" w:rsidP="0092303B">
      <w:pPr>
        <w:jc w:val="both"/>
        <w:rPr>
          <w:rFonts w:ascii="Arial" w:eastAsia="Times New Roman" w:hAnsi="Arial" w:cs="Arial"/>
          <w:b/>
          <w:i/>
          <w:color w:val="000000" w:themeColor="text1"/>
          <w:shd w:val="clear" w:color="auto" w:fill="FFFFFF"/>
        </w:rPr>
      </w:pPr>
      <w:r w:rsidRPr="00EA53D8">
        <w:rPr>
          <w:rFonts w:ascii="Arial" w:eastAsia="Times New Roman" w:hAnsi="Arial" w:cs="Arial"/>
          <w:b/>
          <w:i/>
          <w:color w:val="000000" w:themeColor="text1"/>
          <w:shd w:val="clear" w:color="auto" w:fill="FFFFFF"/>
        </w:rPr>
        <w:t>F </w:t>
      </w:r>
      <w:r w:rsidRPr="007521D2">
        <w:rPr>
          <w:rFonts w:ascii="Arial" w:eastAsia="Times New Roman" w:hAnsi="Arial" w:cs="Arial"/>
          <w:i/>
          <w:color w:val="000000" w:themeColor="text1"/>
          <w:shd w:val="clear" w:color="auto" w:fill="FFFFFF"/>
        </w:rPr>
        <w:t>=</w:t>
      </w:r>
      <w:r w:rsidRPr="00EA53D8">
        <w:rPr>
          <w:rFonts w:ascii="Arial" w:eastAsia="Times New Roman" w:hAnsi="Arial" w:cs="Arial"/>
          <w:b/>
          <w:i/>
          <w:color w:val="000000" w:themeColor="text1"/>
          <w:shd w:val="clear" w:color="auto" w:fill="FFFFFF"/>
        </w:rPr>
        <w:t xml:space="preserve"> F </w:t>
      </w:r>
      <w:r>
        <w:rPr>
          <w:rFonts w:ascii="Arial" w:eastAsia="Times New Roman" w:hAnsi="Arial" w:cs="Arial"/>
          <w:b/>
          <w:i/>
          <w:color w:val="000000" w:themeColor="text1"/>
          <w:shd w:val="clear" w:color="auto" w:fill="FFFFFF"/>
        </w:rPr>
        <w:t>–</w:t>
      </w:r>
      <w:r w:rsidRPr="00EA53D8">
        <w:rPr>
          <w:rFonts w:ascii="Arial" w:eastAsia="Times New Roman" w:hAnsi="Arial" w:cs="Arial"/>
          <w:b/>
          <w:i/>
          <w:color w:val="000000" w:themeColor="text1"/>
          <w:shd w:val="clear" w:color="auto" w:fill="FFFFFF"/>
        </w:rPr>
        <w:t xml:space="preserve"> </w:t>
      </w:r>
      <w:r>
        <w:rPr>
          <w:rFonts w:ascii="Arial" w:eastAsia="Times New Roman" w:hAnsi="Arial" w:cs="Arial"/>
          <w:b/>
          <w:i/>
          <w:color w:val="000000" w:themeColor="text1"/>
          <w:shd w:val="clear" w:color="auto" w:fill="FFFFFF"/>
        </w:rPr>
        <w:t>u</w:t>
      </w:r>
      <w:r w:rsidRPr="00082360">
        <w:rPr>
          <w:rFonts w:ascii="Arial" w:eastAsia="Times New Roman" w:hAnsi="Arial" w:cs="Arial"/>
          <w:b/>
          <w:i/>
          <w:color w:val="000000" w:themeColor="text1"/>
          <w:shd w:val="clear" w:color="auto" w:fill="FFFFFF"/>
          <w:vertAlign w:val="subscript"/>
        </w:rPr>
        <w:t>1</w:t>
      </w:r>
      <w:r>
        <w:rPr>
          <w:rFonts w:ascii="Arial" w:eastAsia="Times New Roman" w:hAnsi="Arial" w:cs="Arial"/>
          <w:b/>
          <w:i/>
          <w:color w:val="000000" w:themeColor="text1"/>
          <w:shd w:val="clear" w:color="auto" w:fill="FFFFFF"/>
        </w:rPr>
        <w:t>q</w:t>
      </w:r>
      <w:r w:rsidRPr="00082360">
        <w:rPr>
          <w:rFonts w:ascii="Arial" w:eastAsia="Times New Roman" w:hAnsi="Arial" w:cs="Arial"/>
          <w:b/>
          <w:i/>
          <w:color w:val="000000" w:themeColor="text1"/>
          <w:shd w:val="clear" w:color="auto" w:fill="FFFFFF"/>
          <w:vertAlign w:val="subscript"/>
        </w:rPr>
        <w:t>1</w:t>
      </w:r>
      <w:r w:rsidRPr="000A2673">
        <w:rPr>
          <w:rFonts w:ascii="Arial" w:eastAsia="Times New Roman" w:hAnsi="Arial" w:cs="Arial"/>
          <w:b/>
          <w:i/>
          <w:color w:val="000000" w:themeColor="text1"/>
          <w:shd w:val="clear" w:color="auto" w:fill="FFFFFF"/>
          <w:vertAlign w:val="superscript"/>
        </w:rPr>
        <w:t>T</w:t>
      </w:r>
      <w:r>
        <w:rPr>
          <w:rFonts w:ascii="Arial" w:eastAsia="Times New Roman" w:hAnsi="Arial" w:cs="Arial"/>
          <w:b/>
          <w:i/>
          <w:color w:val="000000" w:themeColor="text1"/>
          <w:shd w:val="clear" w:color="auto" w:fill="FFFFFF"/>
        </w:rPr>
        <w:t xml:space="preserve"> </w:t>
      </w:r>
      <w:r w:rsidRPr="007521D2">
        <w:rPr>
          <w:rFonts w:ascii="Arial" w:eastAsia="Times New Roman" w:hAnsi="Arial" w:cs="Arial"/>
          <w:i/>
          <w:color w:val="000000" w:themeColor="text1"/>
          <w:shd w:val="clear" w:color="auto" w:fill="FFFFFF"/>
        </w:rPr>
        <w:t>=</w:t>
      </w:r>
      <w:r>
        <w:rPr>
          <w:rFonts w:ascii="Arial" w:eastAsia="Times New Roman" w:hAnsi="Arial" w:cs="Arial"/>
          <w:b/>
          <w:i/>
          <w:color w:val="000000" w:themeColor="text1"/>
          <w:shd w:val="clear" w:color="auto" w:fill="FFFFFF"/>
        </w:rPr>
        <w:t xml:space="preserve"> F -</w:t>
      </w:r>
      <w:r w:rsidRPr="00EA53D8">
        <w:rPr>
          <w:rFonts w:ascii="Arial" w:eastAsia="Times New Roman" w:hAnsi="Arial" w:cs="Arial"/>
          <w:i/>
          <w:color w:val="000000" w:themeColor="text1"/>
          <w:shd w:val="clear" w:color="auto" w:fill="FFFFFF"/>
        </w:rPr>
        <w:t>b</w:t>
      </w:r>
      <w:r w:rsidRPr="00EA53D8">
        <w:rPr>
          <w:rFonts w:ascii="Arial" w:eastAsia="Times New Roman" w:hAnsi="Arial" w:cs="Arial"/>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t</w:t>
      </w:r>
      <w:r w:rsidRPr="00EA53D8">
        <w:rPr>
          <w:rFonts w:ascii="Arial" w:eastAsia="Times New Roman" w:hAnsi="Arial" w:cs="Arial"/>
          <w:b/>
          <w:i/>
          <w:color w:val="000000" w:themeColor="text1"/>
          <w:shd w:val="clear" w:color="auto" w:fill="FFFFFF"/>
          <w:vertAlign w:val="subscript"/>
        </w:rPr>
        <w:t>1</w:t>
      </w:r>
      <w:r>
        <w:rPr>
          <w:rFonts w:ascii="Arial" w:eastAsia="Times New Roman" w:hAnsi="Arial" w:cs="Arial"/>
          <w:b/>
          <w:i/>
          <w:color w:val="000000" w:themeColor="text1"/>
          <w:shd w:val="clear" w:color="auto" w:fill="FFFFFF"/>
        </w:rPr>
        <w:t>q</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vertAlign w:val="superscript"/>
        </w:rPr>
        <w:t>T</w:t>
      </w:r>
      <w:r w:rsidRPr="00EA53D8">
        <w:rPr>
          <w:rFonts w:ascii="Arial" w:eastAsia="Times New Roman" w:hAnsi="Arial" w:cs="Arial"/>
          <w:b/>
          <w:i/>
          <w:color w:val="000000" w:themeColor="text1"/>
          <w:shd w:val="clear" w:color="auto" w:fill="FFFFFF"/>
        </w:rPr>
        <w:t xml:space="preserve"> </w:t>
      </w:r>
    </w:p>
    <w:p w14:paraId="2E295D35" w14:textId="77777777" w:rsidR="0092303B" w:rsidRDefault="0092303B" w:rsidP="0092303B">
      <w:pPr>
        <w:jc w:val="both"/>
        <w:rPr>
          <w:rFonts w:ascii="Arial" w:eastAsia="Times New Roman" w:hAnsi="Arial" w:cs="Arial"/>
          <w:color w:val="000000" w:themeColor="text1"/>
          <w:shd w:val="clear" w:color="auto" w:fill="FFFFFF"/>
        </w:rPr>
      </w:pPr>
    </w:p>
    <w:p w14:paraId="03E975FA" w14:textId="77777777" w:rsidR="0092303B" w:rsidRDefault="0092303B" w:rsidP="0092303B">
      <w:pPr>
        <w:jc w:val="both"/>
        <w:rPr>
          <w:rFonts w:ascii="Arial" w:eastAsia="Times New Roman" w:hAnsi="Arial" w:cs="Arial"/>
          <w:color w:val="000000" w:themeColor="text1"/>
          <w:shd w:val="clear" w:color="auto" w:fill="FFFFFF"/>
        </w:rPr>
      </w:pPr>
      <w:r w:rsidRPr="00C47B87">
        <w:rPr>
          <w:rFonts w:ascii="Arial" w:eastAsia="Times New Roman" w:hAnsi="Arial" w:cs="Arial"/>
          <w:color w:val="000000" w:themeColor="text1"/>
          <w:shd w:val="clear" w:color="auto" w:fill="FFFFFF"/>
        </w:rPr>
        <w:t xml:space="preserve">The vectors </w:t>
      </w:r>
      <w:r w:rsidRPr="00EA53D8">
        <w:rPr>
          <w:rFonts w:ascii="Arial" w:eastAsia="Times New Roman" w:hAnsi="Arial" w:cs="Arial"/>
          <w:b/>
          <w:i/>
          <w:color w:val="000000" w:themeColor="text1"/>
          <w:shd w:val="clear" w:color="auto" w:fill="FFFFFF"/>
        </w:rPr>
        <w:t>t</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 u</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 w</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 xml:space="preserve">, </w:t>
      </w:r>
      <w:r>
        <w:rPr>
          <w:rFonts w:ascii="Arial" w:eastAsia="Times New Roman" w:hAnsi="Arial" w:cs="Arial"/>
          <w:b/>
          <w:i/>
          <w:color w:val="000000" w:themeColor="text1"/>
          <w:shd w:val="clear" w:color="auto" w:fill="FFFFFF"/>
        </w:rPr>
        <w:t>c</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 xml:space="preserve">, </w:t>
      </w:r>
      <w:r w:rsidRPr="00EA53D8">
        <w:rPr>
          <w:rFonts w:ascii="Arial" w:eastAsia="Times New Roman" w:hAnsi="Arial" w:cs="Arial"/>
          <w:color w:val="000000" w:themeColor="text1"/>
          <w:shd w:val="clear" w:color="auto" w:fill="FFFFFF"/>
        </w:rPr>
        <w:t>and</w:t>
      </w:r>
      <w:r w:rsidRPr="00EA53D8">
        <w:rPr>
          <w:rFonts w:ascii="Arial" w:eastAsia="Times New Roman" w:hAnsi="Arial" w:cs="Arial"/>
          <w:b/>
          <w:i/>
          <w:color w:val="000000" w:themeColor="text1"/>
          <w:shd w:val="clear" w:color="auto" w:fill="FFFFFF"/>
        </w:rPr>
        <w:t xml:space="preserve"> p</w:t>
      </w:r>
      <w:r w:rsidRPr="00EA53D8">
        <w:rPr>
          <w:rFonts w:ascii="Arial" w:eastAsia="Times New Roman" w:hAnsi="Arial" w:cs="Arial"/>
          <w:b/>
          <w:i/>
          <w:color w:val="000000" w:themeColor="text1"/>
          <w:shd w:val="clear" w:color="auto" w:fill="FFFFFF"/>
          <w:vertAlign w:val="subscript"/>
        </w:rPr>
        <w:t>1</w:t>
      </w:r>
      <w:r w:rsidRPr="00EA53D8">
        <w:rPr>
          <w:rFonts w:ascii="Arial" w:eastAsia="Times New Roman" w:hAnsi="Arial" w:cs="Arial"/>
          <w:b/>
          <w:i/>
          <w:color w:val="000000" w:themeColor="text1"/>
          <w:shd w:val="clear" w:color="auto" w:fill="FFFFFF"/>
        </w:rPr>
        <w:t> </w:t>
      </w:r>
      <w:r w:rsidRPr="00C47B87">
        <w:rPr>
          <w:rFonts w:ascii="Arial" w:eastAsia="Times New Roman" w:hAnsi="Arial" w:cs="Arial"/>
          <w:color w:val="000000" w:themeColor="text1"/>
          <w:shd w:val="clear" w:color="auto" w:fill="FFFFFF"/>
        </w:rPr>
        <w:t xml:space="preserve">are then stored in the corresponding matrices, and the scalar </w:t>
      </w:r>
      <w:r w:rsidRPr="007521D2">
        <w:rPr>
          <w:rFonts w:ascii="Arial" w:eastAsia="Times New Roman" w:hAnsi="Arial" w:cs="Arial"/>
          <w:i/>
          <w:color w:val="000000" w:themeColor="text1"/>
          <w:shd w:val="clear" w:color="auto" w:fill="FFFFFF"/>
        </w:rPr>
        <w:t>b</w:t>
      </w:r>
      <w:r w:rsidRPr="007521D2">
        <w:rPr>
          <w:rFonts w:ascii="Arial" w:eastAsia="Times New Roman" w:hAnsi="Arial" w:cs="Arial"/>
          <w:i/>
          <w:color w:val="000000" w:themeColor="text1"/>
          <w:shd w:val="clear" w:color="auto" w:fill="FFFFFF"/>
          <w:vertAlign w:val="subscript"/>
        </w:rPr>
        <w:t>1</w:t>
      </w:r>
      <w:r w:rsidRPr="00C47B87">
        <w:rPr>
          <w:rFonts w:ascii="Arial" w:eastAsia="Times New Roman" w:hAnsi="Arial" w:cs="Arial"/>
          <w:color w:val="000000" w:themeColor="text1"/>
          <w:shd w:val="clear" w:color="auto" w:fill="FFFFFF"/>
        </w:rPr>
        <w:t xml:space="preserve"> is stored</w:t>
      </w:r>
      <w:r>
        <w:rPr>
          <w:rFonts w:ascii="Arial" w:eastAsia="Times New Roman" w:hAnsi="Arial" w:cs="Arial"/>
          <w:color w:val="000000" w:themeColor="text1"/>
          <w:shd w:val="clear" w:color="auto" w:fill="FFFFFF"/>
        </w:rPr>
        <w:t xml:space="preserve"> </w:t>
      </w:r>
      <w:r w:rsidRPr="00C47B87">
        <w:rPr>
          <w:rFonts w:ascii="Arial" w:eastAsia="Times New Roman" w:hAnsi="Arial" w:cs="Arial"/>
          <w:color w:val="000000" w:themeColor="text1"/>
          <w:shd w:val="clear" w:color="auto" w:fill="FFFFFF"/>
        </w:rPr>
        <w:t xml:space="preserve">as a diagonal element of </w:t>
      </w:r>
      <w:r w:rsidRPr="00EA53D8">
        <w:rPr>
          <w:rFonts w:ascii="Arial" w:eastAsia="Times New Roman" w:hAnsi="Arial" w:cs="Arial"/>
          <w:b/>
          <w:i/>
          <w:color w:val="000000" w:themeColor="text1"/>
          <w:shd w:val="clear" w:color="auto" w:fill="FFFFFF"/>
        </w:rPr>
        <w:t>B</w:t>
      </w:r>
      <w:r w:rsidRPr="00C47B87">
        <w:rPr>
          <w:rFonts w:ascii="Arial" w:eastAsia="Times New Roman" w:hAnsi="Arial" w:cs="Arial"/>
          <w:color w:val="000000" w:themeColor="text1"/>
          <w:shd w:val="clear" w:color="auto" w:fill="FFFFFF"/>
        </w:rPr>
        <w:t xml:space="preserve">. The sum of squares of </w:t>
      </w:r>
      <w:r w:rsidRPr="00576C5D">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and </w:t>
      </w:r>
      <w:r w:rsidRPr="00576C5D">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 xml:space="preserve"> </w:t>
      </w:r>
      <w:r w:rsidRPr="00C47B87">
        <w:rPr>
          <w:rFonts w:ascii="Arial" w:eastAsia="Times New Roman" w:hAnsi="Arial" w:cs="Arial"/>
          <w:color w:val="000000" w:themeColor="text1"/>
          <w:shd w:val="clear" w:color="auto" w:fill="FFFFFF"/>
        </w:rPr>
        <w:t>explained</w:t>
      </w:r>
      <w:r>
        <w:rPr>
          <w:rFonts w:ascii="Arial" w:eastAsia="Times New Roman" w:hAnsi="Arial" w:cs="Arial"/>
          <w:color w:val="000000" w:themeColor="text1"/>
          <w:shd w:val="clear" w:color="auto" w:fill="FFFFFF"/>
        </w:rPr>
        <w:t xml:space="preserve"> </w:t>
      </w:r>
      <w:r w:rsidRPr="00C47B87">
        <w:rPr>
          <w:rFonts w:ascii="Arial" w:eastAsia="Times New Roman" w:hAnsi="Arial" w:cs="Arial"/>
          <w:color w:val="000000" w:themeColor="text1"/>
          <w:shd w:val="clear" w:color="auto" w:fill="FFFFFF"/>
        </w:rPr>
        <w:t xml:space="preserve">by the latent vector is computed as </w:t>
      </w:r>
      <w:r w:rsidRPr="00576C5D">
        <w:rPr>
          <w:rFonts w:ascii="Arial" w:eastAsia="Times New Roman" w:hAnsi="Arial" w:cs="Arial"/>
          <w:b/>
          <w:i/>
          <w:color w:val="000000" w:themeColor="text1"/>
          <w:shd w:val="clear" w:color="auto" w:fill="FFFFFF"/>
        </w:rPr>
        <w:t>p</w:t>
      </w:r>
      <w:r w:rsidRPr="00576C5D">
        <w:rPr>
          <w:rFonts w:ascii="Arial" w:eastAsia="Times New Roman" w:hAnsi="Arial" w:cs="Arial"/>
          <w:b/>
          <w:i/>
          <w:color w:val="000000" w:themeColor="text1"/>
          <w:shd w:val="clear" w:color="auto" w:fill="FFFFFF"/>
          <w:vertAlign w:val="superscript"/>
        </w:rPr>
        <w:t>T</w:t>
      </w:r>
      <w:r w:rsidRPr="00576C5D">
        <w:rPr>
          <w:rFonts w:ascii="Arial" w:eastAsia="Times New Roman" w:hAnsi="Arial" w:cs="Arial"/>
          <w:b/>
          <w:i/>
          <w:color w:val="000000" w:themeColor="text1"/>
          <w:shd w:val="clear" w:color="auto" w:fill="FFFFFF"/>
        </w:rPr>
        <w:t>p</w:t>
      </w:r>
      <w:r>
        <w:rPr>
          <w:rFonts w:ascii="Arial" w:eastAsia="Times New Roman" w:hAnsi="Arial" w:cs="Arial"/>
          <w:color w:val="000000" w:themeColor="text1"/>
          <w:shd w:val="clear" w:color="auto" w:fill="FFFFFF"/>
        </w:rPr>
        <w:t xml:space="preserve"> and </w:t>
      </w:r>
      <w:r w:rsidRPr="00576C5D">
        <w:rPr>
          <w:rFonts w:ascii="Arial" w:eastAsia="Times New Roman" w:hAnsi="Arial" w:cs="Arial"/>
          <w:b/>
          <w:i/>
          <w:color w:val="000000" w:themeColor="text1"/>
          <w:shd w:val="clear" w:color="auto" w:fill="FFFFFF"/>
        </w:rPr>
        <w:t>b</w:t>
      </w:r>
      <w:r w:rsidRPr="00576C5D">
        <w:rPr>
          <w:rFonts w:ascii="Arial" w:eastAsia="Times New Roman" w:hAnsi="Arial" w:cs="Arial"/>
          <w:b/>
          <w:i/>
          <w:color w:val="000000" w:themeColor="text1"/>
          <w:shd w:val="clear" w:color="auto" w:fill="FFFFFF"/>
          <w:vertAlign w:val="superscript"/>
        </w:rPr>
        <w:t>2</w:t>
      </w:r>
      <w:r w:rsidRPr="00C47B87">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 xml:space="preserve">respectively, </w:t>
      </w:r>
      <w:r w:rsidRPr="00C47B87">
        <w:rPr>
          <w:rFonts w:ascii="Arial" w:eastAsia="Times New Roman" w:hAnsi="Arial" w:cs="Arial"/>
          <w:color w:val="000000" w:themeColor="text1"/>
          <w:shd w:val="clear" w:color="auto" w:fill="FFFFFF"/>
        </w:rPr>
        <w:t>and the proportion of</w:t>
      </w:r>
      <w:r>
        <w:rPr>
          <w:rFonts w:ascii="Arial" w:eastAsia="Times New Roman" w:hAnsi="Arial" w:cs="Arial"/>
          <w:color w:val="000000" w:themeColor="text1"/>
          <w:shd w:val="clear" w:color="auto" w:fill="FFFFFF"/>
        </w:rPr>
        <w:t xml:space="preserve"> </w:t>
      </w:r>
      <w:r w:rsidRPr="00C47B87">
        <w:rPr>
          <w:rFonts w:ascii="Arial" w:eastAsia="Times New Roman" w:hAnsi="Arial" w:cs="Arial"/>
          <w:color w:val="000000" w:themeColor="text1"/>
          <w:shd w:val="clear" w:color="auto" w:fill="FFFFFF"/>
        </w:rPr>
        <w:t>variance explained is obtained by dividing the explained sum of squares by the</w:t>
      </w:r>
      <w:r>
        <w:rPr>
          <w:rFonts w:ascii="Arial" w:eastAsia="Times New Roman" w:hAnsi="Arial" w:cs="Arial"/>
          <w:color w:val="000000" w:themeColor="text1"/>
          <w:shd w:val="clear" w:color="auto" w:fill="FFFFFF"/>
        </w:rPr>
        <w:t xml:space="preserve"> </w:t>
      </w:r>
      <w:r w:rsidRPr="00C47B87">
        <w:rPr>
          <w:rFonts w:ascii="Arial" w:eastAsia="Times New Roman" w:hAnsi="Arial" w:cs="Arial"/>
          <w:color w:val="000000" w:themeColor="text1"/>
          <w:shd w:val="clear" w:color="auto" w:fill="FFFFFF"/>
        </w:rPr>
        <w:t xml:space="preserve">corresponding total sum of squares of </w:t>
      </w:r>
      <w:r w:rsidRPr="00576C5D">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and </w:t>
      </w:r>
      <w:r w:rsidRPr="00576C5D">
        <w:rPr>
          <w:rFonts w:ascii="Arial" w:eastAsia="Times New Roman" w:hAnsi="Arial" w:cs="Arial"/>
          <w:b/>
          <w:i/>
          <w:color w:val="000000" w:themeColor="text1"/>
          <w:shd w:val="clear" w:color="auto" w:fill="FFFFFF"/>
        </w:rPr>
        <w:t>Y</w:t>
      </w:r>
      <w:r>
        <w:rPr>
          <w:rFonts w:ascii="Arial" w:eastAsia="Times New Roman" w:hAnsi="Arial" w:cs="Arial"/>
          <w:color w:val="000000" w:themeColor="text1"/>
          <w:shd w:val="clear" w:color="auto" w:fill="FFFFFF"/>
        </w:rPr>
        <w:t>.</w:t>
      </w:r>
    </w:p>
    <w:p w14:paraId="2E5FA262" w14:textId="77777777" w:rsidR="0092303B" w:rsidRPr="00C47B87" w:rsidRDefault="0092303B" w:rsidP="0092303B">
      <w:pPr>
        <w:jc w:val="both"/>
        <w:rPr>
          <w:rFonts w:ascii="Arial" w:eastAsia="Times New Roman" w:hAnsi="Arial" w:cs="Arial"/>
          <w:color w:val="000000" w:themeColor="text1"/>
          <w:shd w:val="clear" w:color="auto" w:fill="FFFFFF"/>
        </w:rPr>
      </w:pPr>
    </w:p>
    <w:p w14:paraId="25E543AC"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At the end of this iteration, i</w:t>
      </w:r>
      <w:r w:rsidRPr="00C47B87">
        <w:rPr>
          <w:rFonts w:ascii="Arial" w:eastAsia="Times New Roman" w:hAnsi="Arial" w:cs="Arial"/>
          <w:color w:val="000000" w:themeColor="text1"/>
          <w:shd w:val="clear" w:color="auto" w:fill="FFFFFF"/>
        </w:rPr>
        <w:t xml:space="preserve">f </w:t>
      </w:r>
      <w:r w:rsidRPr="007E6853">
        <w:rPr>
          <w:rFonts w:ascii="Arial" w:eastAsia="Times New Roman" w:hAnsi="Arial" w:cs="Arial"/>
          <w:b/>
          <w:i/>
          <w:color w:val="000000" w:themeColor="text1"/>
          <w:shd w:val="clear" w:color="auto" w:fill="FFFFFF"/>
        </w:rPr>
        <w:t>E</w:t>
      </w:r>
      <w:r>
        <w:rPr>
          <w:rFonts w:ascii="Arial" w:eastAsia="Times New Roman" w:hAnsi="Arial" w:cs="Arial"/>
          <w:color w:val="000000" w:themeColor="text1"/>
          <w:shd w:val="clear" w:color="auto" w:fill="FFFFFF"/>
        </w:rPr>
        <w:t> </w:t>
      </w:r>
      <w:r w:rsidRPr="00C47B87">
        <w:rPr>
          <w:rFonts w:ascii="Arial" w:eastAsia="Times New Roman" w:hAnsi="Arial" w:cs="Arial"/>
          <w:color w:val="000000" w:themeColor="text1"/>
          <w:shd w:val="clear" w:color="auto" w:fill="FFFFFF"/>
        </w:rPr>
        <w:t>is a null matrix, then the whole set of latent vectors has been found,</w:t>
      </w:r>
      <w:r>
        <w:rPr>
          <w:rFonts w:ascii="Arial" w:eastAsia="Times New Roman" w:hAnsi="Arial" w:cs="Arial"/>
          <w:color w:val="000000" w:themeColor="text1"/>
          <w:shd w:val="clear" w:color="auto" w:fill="FFFFFF"/>
        </w:rPr>
        <w:t xml:space="preserve"> </w:t>
      </w:r>
      <w:r w:rsidRPr="00C47B87">
        <w:rPr>
          <w:rFonts w:ascii="Arial" w:eastAsia="Times New Roman" w:hAnsi="Arial" w:cs="Arial"/>
          <w:color w:val="000000" w:themeColor="text1"/>
          <w:shd w:val="clear" w:color="auto" w:fill="FFFFFF"/>
        </w:rPr>
        <w:t xml:space="preserve">otherwise the procedure can be re-iterated </w:t>
      </w:r>
      <w:r>
        <w:rPr>
          <w:rFonts w:ascii="Arial" w:eastAsia="Times New Roman" w:hAnsi="Arial" w:cs="Arial"/>
          <w:color w:val="000000" w:themeColor="text1"/>
          <w:shd w:val="clear" w:color="auto" w:fill="FFFFFF"/>
        </w:rPr>
        <w:t xml:space="preserve">starting from the new values of </w:t>
      </w:r>
      <w:r w:rsidRPr="007E6853">
        <w:rPr>
          <w:rFonts w:ascii="Arial" w:eastAsia="Times New Roman" w:hAnsi="Arial" w:cs="Arial"/>
          <w:b/>
          <w:i/>
          <w:color w:val="000000" w:themeColor="text1"/>
          <w:shd w:val="clear" w:color="auto" w:fill="FFFFFF"/>
        </w:rPr>
        <w:t>E</w:t>
      </w:r>
      <w:r>
        <w:rPr>
          <w:rFonts w:ascii="Arial" w:eastAsia="Times New Roman" w:hAnsi="Arial" w:cs="Arial"/>
          <w:color w:val="000000" w:themeColor="text1"/>
          <w:shd w:val="clear" w:color="auto" w:fill="FFFFFF"/>
        </w:rPr>
        <w:t xml:space="preserve"> and </w:t>
      </w:r>
      <w:r w:rsidRPr="007E6853">
        <w:rPr>
          <w:rFonts w:ascii="Arial" w:eastAsia="Times New Roman" w:hAnsi="Arial" w:cs="Arial"/>
          <w:b/>
          <w:i/>
          <w:color w:val="000000" w:themeColor="text1"/>
          <w:shd w:val="clear" w:color="auto" w:fill="FFFFFF"/>
        </w:rPr>
        <w:t>F</w:t>
      </w:r>
      <w:r w:rsidRPr="00C47B87">
        <w:rPr>
          <w:rFonts w:ascii="Arial" w:eastAsia="Times New Roman" w:hAnsi="Arial" w:cs="Arial"/>
          <w:color w:val="000000" w:themeColor="text1"/>
          <w:shd w:val="clear" w:color="auto" w:fill="FFFFFF"/>
        </w:rPr>
        <w:t>.</w:t>
      </w:r>
    </w:p>
    <w:p w14:paraId="6761EE8E" w14:textId="77777777" w:rsidR="0092303B" w:rsidRDefault="0092303B" w:rsidP="0092303B">
      <w:pPr>
        <w:jc w:val="both"/>
        <w:rPr>
          <w:rFonts w:ascii="Arial" w:eastAsia="Times New Roman" w:hAnsi="Arial" w:cs="Arial"/>
          <w:color w:val="000000" w:themeColor="text1"/>
          <w:shd w:val="clear" w:color="auto" w:fill="FFFFFF"/>
        </w:rPr>
      </w:pPr>
    </w:p>
    <w:p w14:paraId="3309ABF5"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Once the iterative process is complete, the dependent variables are predicted using the multivariate regression formula:</w:t>
      </w:r>
    </w:p>
    <w:p w14:paraId="15169ED6" w14:textId="77777777" w:rsidR="0092303B" w:rsidRDefault="0092303B" w:rsidP="0092303B">
      <w:pPr>
        <w:jc w:val="both"/>
        <w:rPr>
          <w:rFonts w:ascii="Arial" w:eastAsia="Times New Roman" w:hAnsi="Arial" w:cs="Arial"/>
          <w:color w:val="000000" w:themeColor="text1"/>
          <w:shd w:val="clear" w:color="auto" w:fill="FFFFFF"/>
        </w:rPr>
      </w:pPr>
    </w:p>
    <w:p w14:paraId="1FD84080" w14:textId="77777777" w:rsidR="0092303B" w:rsidRPr="00E9025C" w:rsidRDefault="00DF5F92" w:rsidP="0092303B">
      <w:pPr>
        <w:jc w:val="both"/>
        <w:rPr>
          <w:rFonts w:ascii="Arial" w:eastAsia="Times New Roman" w:hAnsi="Arial" w:cs="Arial"/>
          <w:b/>
          <w:color w:val="000000" w:themeColor="text1"/>
          <w:shd w:val="clear" w:color="auto" w:fill="FFFFFF"/>
        </w:rPr>
      </w:pPr>
      <m:oMathPara>
        <m:oMath>
          <m:acc>
            <m:accPr>
              <m:ctrlPr>
                <w:rPr>
                  <w:rFonts w:ascii="Cambria Math" w:eastAsia="Times New Roman" w:hAnsi="Cambria Math" w:cs="Arial"/>
                  <w:b/>
                  <w:i/>
                  <w:color w:val="000000" w:themeColor="text1"/>
                  <w:shd w:val="clear" w:color="auto" w:fill="FFFFFF"/>
                </w:rPr>
              </m:ctrlPr>
            </m:accPr>
            <m:e>
              <m:r>
                <m:rPr>
                  <m:sty m:val="bi"/>
                </m:rPr>
                <w:rPr>
                  <w:rFonts w:ascii="Cambria Math" w:eastAsia="Times New Roman" w:hAnsi="Cambria Math" w:cs="Arial"/>
                  <w:color w:val="000000" w:themeColor="text1"/>
                  <w:shd w:val="clear" w:color="auto" w:fill="FFFFFF"/>
                </w:rPr>
                <m:t>Y</m:t>
              </m:r>
            </m:e>
          </m:acc>
          <m:r>
            <m:rPr>
              <m:sty m:val="bi"/>
            </m:rPr>
            <w:rPr>
              <w:rFonts w:ascii="Cambria Math" w:eastAsia="Times New Roman" w:hAnsi="Cambria Math" w:cs="Arial"/>
              <w:color w:val="000000" w:themeColor="text1"/>
              <w:shd w:val="clear" w:color="auto" w:fill="FFFFFF"/>
            </w:rPr>
            <m:t>=TB</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C</m:t>
              </m:r>
            </m:e>
            <m:sup>
              <m:r>
                <m:rPr>
                  <m:sty m:val="bi"/>
                </m:rPr>
                <w:rPr>
                  <w:rFonts w:ascii="Cambria Math" w:eastAsia="Times New Roman" w:hAnsi="Cambria Math" w:cs="Arial"/>
                  <w:color w:val="000000" w:themeColor="text1"/>
                  <w:shd w:val="clear" w:color="auto" w:fill="FFFFFF"/>
                </w:rPr>
                <m:t>T</m:t>
              </m:r>
            </m:sup>
          </m:sSup>
        </m:oMath>
      </m:oMathPara>
    </w:p>
    <w:p w14:paraId="462F3049"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but:</w:t>
      </w:r>
    </w:p>
    <w:p w14:paraId="1B5C4CCB" w14:textId="77777777" w:rsidR="0092303B" w:rsidRDefault="0092303B" w:rsidP="0092303B">
      <w:pPr>
        <w:jc w:val="both"/>
        <w:rPr>
          <w:rFonts w:ascii="Arial" w:eastAsia="Times New Roman" w:hAnsi="Arial" w:cs="Arial"/>
          <w:color w:val="000000" w:themeColor="text1"/>
          <w:shd w:val="clear" w:color="auto" w:fill="FFFFFF"/>
        </w:rPr>
      </w:pPr>
    </w:p>
    <w:p w14:paraId="3EFACD48" w14:textId="77777777" w:rsidR="0092303B" w:rsidRPr="00D12005" w:rsidRDefault="0092303B" w:rsidP="0092303B">
      <w:pPr>
        <w:jc w:val="both"/>
        <w:rPr>
          <w:rFonts w:ascii="Arial" w:eastAsia="Times New Roman" w:hAnsi="Arial" w:cs="Arial"/>
          <w:b/>
          <w:i/>
          <w:color w:val="000000" w:themeColor="text1"/>
          <w:shd w:val="clear" w:color="auto" w:fill="FFFFFF"/>
        </w:rPr>
      </w:pPr>
      <w:r w:rsidRPr="00D12005">
        <w:rPr>
          <w:rFonts w:ascii="Arial" w:eastAsia="Times New Roman" w:hAnsi="Arial" w:cs="Arial"/>
          <w:b/>
          <w:i/>
          <w:color w:val="000000" w:themeColor="text1"/>
          <w:shd w:val="clear" w:color="auto" w:fill="FFFFFF"/>
        </w:rPr>
        <w:t xml:space="preserve">X </w:t>
      </w:r>
      <w:r w:rsidRPr="008C2955">
        <w:rPr>
          <w:rFonts w:ascii="Arial" w:eastAsia="Times New Roman" w:hAnsi="Arial" w:cs="Arial"/>
          <w:i/>
          <w:color w:val="000000" w:themeColor="text1"/>
          <w:shd w:val="clear" w:color="auto" w:fill="FFFFFF"/>
        </w:rPr>
        <w:t>=</w:t>
      </w:r>
      <w:r>
        <w:rPr>
          <w:rFonts w:ascii="Arial" w:eastAsia="Times New Roman" w:hAnsi="Arial" w:cs="Arial"/>
          <w:b/>
          <w:i/>
          <w:color w:val="000000" w:themeColor="text1"/>
          <w:shd w:val="clear" w:color="auto" w:fill="FFFFFF"/>
        </w:rPr>
        <w:t xml:space="preserve"> </w:t>
      </w:r>
      <w:r w:rsidRPr="00D12005">
        <w:rPr>
          <w:rFonts w:ascii="Arial" w:eastAsia="Times New Roman" w:hAnsi="Arial" w:cs="Arial"/>
          <w:b/>
          <w:i/>
          <w:color w:val="000000" w:themeColor="text1"/>
          <w:shd w:val="clear" w:color="auto" w:fill="FFFFFF"/>
        </w:rPr>
        <w:t>TP</w:t>
      </w:r>
      <w:r w:rsidRPr="00D12005">
        <w:rPr>
          <w:rFonts w:ascii="Arial" w:eastAsia="Times New Roman" w:hAnsi="Arial" w:cs="Arial"/>
          <w:b/>
          <w:i/>
          <w:color w:val="000000" w:themeColor="text1"/>
          <w:shd w:val="clear" w:color="auto" w:fill="FFFFFF"/>
          <w:vertAlign w:val="superscript"/>
        </w:rPr>
        <w:t>T</w:t>
      </w:r>
    </w:p>
    <w:p w14:paraId="36A20C36" w14:textId="77777777" w:rsidR="0092303B" w:rsidRPr="00D12005" w:rsidRDefault="0092303B" w:rsidP="0092303B">
      <w:pPr>
        <w:jc w:val="both"/>
        <w:rPr>
          <w:rFonts w:ascii="Arial" w:eastAsia="Times New Roman" w:hAnsi="Arial" w:cs="Arial"/>
          <w:b/>
          <w:i/>
          <w:color w:val="000000" w:themeColor="text1"/>
          <w:shd w:val="clear" w:color="auto" w:fill="FFFFFF"/>
          <w:vertAlign w:val="superscript"/>
        </w:rPr>
      </w:pPr>
      <w:r w:rsidRPr="00D12005">
        <w:rPr>
          <w:rFonts w:ascii="Arial" w:eastAsia="Times New Roman" w:hAnsi="Arial" w:cs="Arial"/>
          <w:b/>
          <w:i/>
          <w:color w:val="000000" w:themeColor="text1"/>
          <w:shd w:val="clear" w:color="auto" w:fill="FFFFFF"/>
        </w:rPr>
        <w:t xml:space="preserve">T </w:t>
      </w:r>
      <w:r w:rsidRPr="008C2955">
        <w:rPr>
          <w:rFonts w:ascii="Arial" w:eastAsia="Times New Roman" w:hAnsi="Arial" w:cs="Arial"/>
          <w:i/>
          <w:color w:val="000000" w:themeColor="text1"/>
          <w:shd w:val="clear" w:color="auto" w:fill="FFFFFF"/>
        </w:rPr>
        <w:t>=</w:t>
      </w:r>
      <w:r w:rsidRPr="00D12005">
        <w:rPr>
          <w:rFonts w:ascii="Arial" w:eastAsia="Times New Roman" w:hAnsi="Arial" w:cs="Arial"/>
          <w:b/>
          <w:i/>
          <w:color w:val="000000" w:themeColor="text1"/>
          <w:shd w:val="clear" w:color="auto" w:fill="FFFFFF"/>
        </w:rPr>
        <w:t xml:space="preserve"> XP</w:t>
      </w:r>
      <w:r w:rsidRPr="00D12005">
        <w:rPr>
          <w:rFonts w:ascii="Arial" w:eastAsia="Times New Roman" w:hAnsi="Arial" w:cs="Arial"/>
          <w:b/>
          <w:i/>
          <w:color w:val="000000" w:themeColor="text1"/>
          <w:shd w:val="clear" w:color="auto" w:fill="FFFFFF"/>
          <w:vertAlign w:val="superscript"/>
        </w:rPr>
        <w:t>T+</w:t>
      </w:r>
    </w:p>
    <w:p w14:paraId="01BB5148" w14:textId="77777777" w:rsidR="0092303B" w:rsidRDefault="0092303B" w:rsidP="0092303B">
      <w:pPr>
        <w:jc w:val="both"/>
        <w:rPr>
          <w:rFonts w:ascii="Arial" w:eastAsia="Times New Roman" w:hAnsi="Arial" w:cs="Arial"/>
          <w:color w:val="000000" w:themeColor="text1"/>
          <w:shd w:val="clear" w:color="auto" w:fill="FFFFFF"/>
          <w:vertAlign w:val="superscript"/>
        </w:rPr>
      </w:pPr>
    </w:p>
    <w:p w14:paraId="0A29EC95" w14:textId="5306EE8B"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Where </w:t>
      </w:r>
      <w:r w:rsidRPr="00E9025C">
        <w:rPr>
          <w:rFonts w:ascii="Arial" w:eastAsia="Times New Roman" w:hAnsi="Arial" w:cs="Arial"/>
          <w:b/>
          <w:i/>
          <w:color w:val="000000" w:themeColor="text1"/>
          <w:shd w:val="clear" w:color="auto" w:fill="FFFFFF"/>
        </w:rPr>
        <w:t>P</w:t>
      </w:r>
      <w:r w:rsidRPr="00E9025C">
        <w:rPr>
          <w:rFonts w:ascii="Arial" w:eastAsia="Times New Roman" w:hAnsi="Arial" w:cs="Arial"/>
          <w:b/>
          <w:i/>
          <w:color w:val="000000" w:themeColor="text1"/>
          <w:shd w:val="clear" w:color="auto" w:fill="FFFFFF"/>
          <w:vertAlign w:val="superscript"/>
        </w:rPr>
        <w:t>T+</w:t>
      </w:r>
      <w:r>
        <w:rPr>
          <w:rFonts w:ascii="Arial" w:eastAsia="Times New Roman" w:hAnsi="Arial" w:cs="Arial"/>
          <w:color w:val="000000" w:themeColor="text1"/>
          <w:shd w:val="clear" w:color="auto" w:fill="FFFFFF"/>
        </w:rPr>
        <w:t xml:space="preserve"> is the pseudoinverse of </w:t>
      </w:r>
      <w:r w:rsidRPr="00E9025C">
        <w:rPr>
          <w:rFonts w:ascii="Arial" w:eastAsia="Times New Roman" w:hAnsi="Arial" w:cs="Arial"/>
          <w:b/>
          <w:i/>
          <w:color w:val="000000" w:themeColor="text1"/>
          <w:shd w:val="clear" w:color="auto" w:fill="FFFFFF"/>
        </w:rPr>
        <w:t>P</w:t>
      </w:r>
      <w:r w:rsidRPr="00E9025C">
        <w:rPr>
          <w:rFonts w:ascii="Arial" w:eastAsia="Times New Roman" w:hAnsi="Arial" w:cs="Arial"/>
          <w:b/>
          <w:i/>
          <w:color w:val="000000" w:themeColor="text1"/>
          <w:shd w:val="clear" w:color="auto" w:fill="FFFFFF"/>
          <w:vertAlign w:val="superscript"/>
        </w:rPr>
        <w:t>T</w:t>
      </w:r>
      <w:r>
        <w:rPr>
          <w:rFonts w:ascii="Arial" w:eastAsia="Times New Roman" w:hAnsi="Arial" w:cs="Arial"/>
          <w:color w:val="000000" w:themeColor="text1"/>
          <w:shd w:val="clear" w:color="auto" w:fill="FFFFFF"/>
        </w:rPr>
        <w:t>. It follows that:</w:t>
      </w:r>
    </w:p>
    <w:p w14:paraId="0565D72B" w14:textId="77777777" w:rsidR="0092303B" w:rsidRDefault="0092303B" w:rsidP="0092303B">
      <w:pPr>
        <w:jc w:val="both"/>
        <w:rPr>
          <w:rFonts w:ascii="Arial" w:eastAsia="Times New Roman" w:hAnsi="Arial" w:cs="Arial"/>
          <w:color w:val="000000" w:themeColor="text1"/>
          <w:shd w:val="clear" w:color="auto" w:fill="FFFFFF"/>
        </w:rPr>
      </w:pPr>
    </w:p>
    <w:p w14:paraId="2EFC3839" w14:textId="77777777" w:rsidR="0092303B" w:rsidRPr="00E9025C" w:rsidRDefault="00DF5F92" w:rsidP="0092303B">
      <w:pPr>
        <w:jc w:val="both"/>
        <w:rPr>
          <w:rFonts w:ascii="Arial" w:eastAsia="Times New Roman" w:hAnsi="Arial" w:cs="Arial"/>
          <w:b/>
          <w:color w:val="000000" w:themeColor="text1"/>
          <w:shd w:val="clear" w:color="auto" w:fill="FFFFFF"/>
        </w:rPr>
      </w:pPr>
      <m:oMathPara>
        <m:oMath>
          <m:acc>
            <m:accPr>
              <m:ctrlPr>
                <w:rPr>
                  <w:rFonts w:ascii="Cambria Math" w:eastAsia="Times New Roman" w:hAnsi="Cambria Math" w:cs="Arial"/>
                  <w:b/>
                  <w:i/>
                  <w:color w:val="000000" w:themeColor="text1"/>
                  <w:shd w:val="clear" w:color="auto" w:fill="FFFFFF"/>
                </w:rPr>
              </m:ctrlPr>
            </m:accPr>
            <m:e>
              <m:r>
                <m:rPr>
                  <m:sty m:val="bi"/>
                </m:rPr>
                <w:rPr>
                  <w:rFonts w:ascii="Cambria Math" w:eastAsia="Times New Roman" w:hAnsi="Cambria Math" w:cs="Arial"/>
                  <w:color w:val="000000" w:themeColor="text1"/>
                  <w:shd w:val="clear" w:color="auto" w:fill="FFFFFF"/>
                </w:rPr>
                <m:t>Y</m:t>
              </m:r>
            </m:e>
          </m:acc>
          <m:r>
            <m:rPr>
              <m:sty m:val="bi"/>
            </m:rPr>
            <w:rPr>
              <w:rFonts w:ascii="Cambria Math" w:eastAsia="Times New Roman" w:hAnsi="Cambria Math" w:cs="Arial"/>
              <w:color w:val="000000" w:themeColor="text1"/>
              <w:shd w:val="clear" w:color="auto" w:fill="FFFFFF"/>
            </w:rPr>
            <m:t>=X</m:t>
          </m:r>
          <m:sSup>
            <m:sSupPr>
              <m:ctrlPr>
                <w:rPr>
                  <w:rFonts w:ascii="Cambria Math" w:eastAsia="Times New Roman" w:hAnsi="Cambria Math" w:cs="Arial"/>
                  <w:b/>
                  <w:i/>
                  <w:color w:val="FF0000"/>
                  <w:shd w:val="clear" w:color="auto" w:fill="FFFFFF"/>
                </w:rPr>
              </m:ctrlPr>
            </m:sSupPr>
            <m:e>
              <m:r>
                <m:rPr>
                  <m:sty m:val="bi"/>
                </m:rPr>
                <w:rPr>
                  <w:rFonts w:ascii="Cambria Math" w:eastAsia="Times New Roman" w:hAnsi="Cambria Math" w:cs="Arial"/>
                  <w:color w:val="FF0000"/>
                  <w:shd w:val="clear" w:color="auto" w:fill="FFFFFF"/>
                </w:rPr>
                <m:t>P</m:t>
              </m:r>
            </m:e>
            <m:sup>
              <m:r>
                <m:rPr>
                  <m:sty m:val="bi"/>
                </m:rPr>
                <w:rPr>
                  <w:rFonts w:ascii="Cambria Math" w:eastAsia="Times New Roman" w:hAnsi="Cambria Math" w:cs="Arial"/>
                  <w:color w:val="FF0000"/>
                  <w:shd w:val="clear" w:color="auto" w:fill="FFFFFF"/>
                </w:rPr>
                <m:t>T+</m:t>
              </m:r>
            </m:sup>
          </m:sSup>
          <m:r>
            <m:rPr>
              <m:sty m:val="bi"/>
            </m:rPr>
            <w:rPr>
              <w:rFonts w:ascii="Cambria Math" w:eastAsia="Times New Roman" w:hAnsi="Cambria Math" w:cs="Arial"/>
              <w:color w:val="FF0000"/>
              <w:shd w:val="clear" w:color="auto" w:fill="FFFFFF"/>
            </w:rPr>
            <m:t>B</m:t>
          </m:r>
          <m:sSup>
            <m:sSupPr>
              <m:ctrlPr>
                <w:rPr>
                  <w:rFonts w:ascii="Cambria Math" w:eastAsia="Times New Roman" w:hAnsi="Cambria Math" w:cs="Arial"/>
                  <w:b/>
                  <w:i/>
                  <w:color w:val="FF0000"/>
                  <w:shd w:val="clear" w:color="auto" w:fill="FFFFFF"/>
                </w:rPr>
              </m:ctrlPr>
            </m:sSupPr>
            <m:e>
              <m:r>
                <m:rPr>
                  <m:sty m:val="bi"/>
                </m:rPr>
                <w:rPr>
                  <w:rFonts w:ascii="Cambria Math" w:eastAsia="Times New Roman" w:hAnsi="Cambria Math" w:cs="Arial"/>
                  <w:color w:val="FF0000"/>
                  <w:shd w:val="clear" w:color="auto" w:fill="FFFFFF"/>
                </w:rPr>
                <m:t>C</m:t>
              </m:r>
            </m:e>
            <m:sup>
              <m:r>
                <m:rPr>
                  <m:sty m:val="bi"/>
                </m:rPr>
                <w:rPr>
                  <w:rFonts w:ascii="Cambria Math" w:eastAsia="Times New Roman" w:hAnsi="Cambria Math" w:cs="Arial"/>
                  <w:color w:val="FF0000"/>
                  <w:shd w:val="clear" w:color="auto" w:fill="FFFFFF"/>
                </w:rPr>
                <m:t>T</m:t>
              </m:r>
            </m:sup>
          </m:sSup>
        </m:oMath>
      </m:oMathPara>
    </w:p>
    <w:p w14:paraId="1D05A25A" w14:textId="77777777" w:rsidR="0092303B" w:rsidRPr="00E9025C" w:rsidRDefault="0092303B" w:rsidP="0092303B">
      <w:pPr>
        <w:jc w:val="both"/>
        <w:rPr>
          <w:rFonts w:ascii="Arial" w:eastAsia="Times New Roman" w:hAnsi="Arial" w:cs="Arial"/>
          <w:b/>
          <w:color w:val="000000" w:themeColor="text1"/>
          <w:shd w:val="clear" w:color="auto" w:fill="FFFFFF"/>
        </w:rPr>
      </w:pPr>
    </w:p>
    <w:p w14:paraId="7C3219C1" w14:textId="77777777" w:rsidR="0092303B" w:rsidRPr="005D5FD7" w:rsidRDefault="00DF5F92" w:rsidP="0092303B">
      <w:pPr>
        <w:jc w:val="both"/>
        <w:rPr>
          <w:rFonts w:ascii="Arial" w:eastAsia="Times New Roman" w:hAnsi="Arial" w:cs="Arial"/>
          <w:b/>
          <w:color w:val="000000" w:themeColor="text1"/>
          <w:shd w:val="clear" w:color="auto" w:fill="FFFFFF"/>
        </w:rPr>
      </w:pPr>
      <m:oMathPara>
        <m:oMath>
          <m:acc>
            <m:accPr>
              <m:ctrlPr>
                <w:rPr>
                  <w:rFonts w:ascii="Cambria Math" w:eastAsia="Times New Roman" w:hAnsi="Cambria Math" w:cs="Arial"/>
                  <w:b/>
                  <w:i/>
                  <w:color w:val="000000" w:themeColor="text1"/>
                  <w:shd w:val="clear" w:color="auto" w:fill="FFFFFF"/>
                </w:rPr>
              </m:ctrlPr>
            </m:accPr>
            <m:e>
              <m:r>
                <m:rPr>
                  <m:sty m:val="bi"/>
                </m:rPr>
                <w:rPr>
                  <w:rFonts w:ascii="Cambria Math" w:eastAsia="Times New Roman" w:hAnsi="Cambria Math" w:cs="Arial"/>
                  <w:color w:val="000000" w:themeColor="text1"/>
                  <w:shd w:val="clear" w:color="auto" w:fill="FFFFFF"/>
                </w:rPr>
                <m:t>Y</m:t>
              </m:r>
            </m:e>
          </m:acc>
          <m:r>
            <m:rPr>
              <m:sty m:val="bi"/>
            </m:rPr>
            <w:rPr>
              <w:rFonts w:ascii="Cambria Math" w:eastAsia="Times New Roman" w:hAnsi="Cambria Math" w:cs="Arial"/>
              <w:color w:val="000000" w:themeColor="text1"/>
              <w:shd w:val="clear" w:color="auto" w:fill="FFFFFF"/>
            </w:rPr>
            <m:t>=X</m:t>
          </m:r>
          <m:sSub>
            <m:sSubPr>
              <m:ctrlPr>
                <w:rPr>
                  <w:rFonts w:ascii="Cambria Math" w:eastAsia="Times New Roman" w:hAnsi="Cambria Math" w:cs="Arial"/>
                  <w:b/>
                  <w:i/>
                  <w:color w:val="FF0000"/>
                  <w:shd w:val="clear" w:color="auto" w:fill="FFFFFF"/>
                </w:rPr>
              </m:ctrlPr>
            </m:sSubPr>
            <m:e>
              <m:r>
                <m:rPr>
                  <m:sty m:val="bi"/>
                </m:rPr>
                <w:rPr>
                  <w:rFonts w:ascii="Cambria Math" w:eastAsia="Times New Roman" w:hAnsi="Cambria Math" w:cs="Arial"/>
                  <w:color w:val="FF0000"/>
                  <w:shd w:val="clear" w:color="auto" w:fill="FFFFFF"/>
                </w:rPr>
                <m:t>B</m:t>
              </m:r>
            </m:e>
            <m:sub>
              <m:r>
                <m:rPr>
                  <m:sty m:val="bi"/>
                </m:rPr>
                <w:rPr>
                  <w:rFonts w:ascii="Cambria Math" w:eastAsia="Times New Roman" w:hAnsi="Cambria Math" w:cs="Arial"/>
                  <w:color w:val="FF0000"/>
                  <w:shd w:val="clear" w:color="auto" w:fill="FFFFFF"/>
                </w:rPr>
                <m:t>PLS</m:t>
              </m:r>
            </m:sub>
          </m:sSub>
        </m:oMath>
      </m:oMathPara>
    </w:p>
    <w:p w14:paraId="2912F0C2"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where:</w:t>
      </w:r>
    </w:p>
    <w:p w14:paraId="56AB0ED4" w14:textId="77777777" w:rsidR="0092303B" w:rsidRPr="00E9025C" w:rsidRDefault="00DF5F92" w:rsidP="0092303B">
      <w:pPr>
        <w:jc w:val="both"/>
        <w:rPr>
          <w:rFonts w:ascii="Arial" w:eastAsia="Times New Roman" w:hAnsi="Arial" w:cs="Arial"/>
          <w:b/>
          <w:color w:val="000000" w:themeColor="text1"/>
          <w:shd w:val="clear" w:color="auto" w:fill="FFFFFF"/>
        </w:rPr>
      </w:pPr>
      <m:oMathPara>
        <m:oMath>
          <m:sSub>
            <m:sSubPr>
              <m:ctrlPr>
                <w:rPr>
                  <w:rFonts w:ascii="Cambria Math" w:eastAsia="Times New Roman" w:hAnsi="Cambria Math" w:cs="Arial"/>
                  <w:b/>
                  <w:i/>
                  <w:color w:val="FF0000"/>
                  <w:shd w:val="clear" w:color="auto" w:fill="FFFFFF"/>
                </w:rPr>
              </m:ctrlPr>
            </m:sSubPr>
            <m:e>
              <m:r>
                <m:rPr>
                  <m:sty m:val="bi"/>
                </m:rPr>
                <w:rPr>
                  <w:rFonts w:ascii="Cambria Math" w:eastAsia="Times New Roman" w:hAnsi="Cambria Math" w:cs="Arial"/>
                  <w:color w:val="FF0000"/>
                  <w:shd w:val="clear" w:color="auto" w:fill="FFFFFF"/>
                </w:rPr>
                <m:t>B</m:t>
              </m:r>
            </m:e>
            <m:sub>
              <m:r>
                <m:rPr>
                  <m:sty m:val="bi"/>
                </m:rPr>
                <w:rPr>
                  <w:rFonts w:ascii="Cambria Math" w:eastAsia="Times New Roman" w:hAnsi="Cambria Math" w:cs="Arial"/>
                  <w:color w:val="FF0000"/>
                  <w:shd w:val="clear" w:color="auto" w:fill="FFFFFF"/>
                </w:rPr>
                <m:t>PLS</m:t>
              </m:r>
            </m:sub>
          </m:sSub>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FF0000"/>
                  <w:shd w:val="clear" w:color="auto" w:fill="FFFFFF"/>
                </w:rPr>
              </m:ctrlPr>
            </m:sSupPr>
            <m:e>
              <m:r>
                <m:rPr>
                  <m:sty m:val="bi"/>
                </m:rPr>
                <w:rPr>
                  <w:rFonts w:ascii="Cambria Math" w:eastAsia="Times New Roman" w:hAnsi="Cambria Math" w:cs="Arial"/>
                  <w:color w:val="FF0000"/>
                  <w:shd w:val="clear" w:color="auto" w:fill="FFFFFF"/>
                </w:rPr>
                <m:t>P</m:t>
              </m:r>
            </m:e>
            <m:sup>
              <m:r>
                <m:rPr>
                  <m:sty m:val="bi"/>
                </m:rPr>
                <w:rPr>
                  <w:rFonts w:ascii="Cambria Math" w:eastAsia="Times New Roman" w:hAnsi="Cambria Math" w:cs="Arial"/>
                  <w:color w:val="FF0000"/>
                  <w:shd w:val="clear" w:color="auto" w:fill="FFFFFF"/>
                </w:rPr>
                <m:t>T+</m:t>
              </m:r>
            </m:sup>
          </m:sSup>
          <m:r>
            <m:rPr>
              <m:sty m:val="bi"/>
            </m:rPr>
            <w:rPr>
              <w:rFonts w:ascii="Cambria Math" w:eastAsia="Times New Roman" w:hAnsi="Cambria Math" w:cs="Arial"/>
              <w:color w:val="FF0000"/>
              <w:shd w:val="clear" w:color="auto" w:fill="FFFFFF"/>
            </w:rPr>
            <m:t>B</m:t>
          </m:r>
          <m:sSup>
            <m:sSupPr>
              <m:ctrlPr>
                <w:rPr>
                  <w:rFonts w:ascii="Cambria Math" w:eastAsia="Times New Roman" w:hAnsi="Cambria Math" w:cs="Arial"/>
                  <w:b/>
                  <w:i/>
                  <w:color w:val="FF0000"/>
                  <w:shd w:val="clear" w:color="auto" w:fill="FFFFFF"/>
                </w:rPr>
              </m:ctrlPr>
            </m:sSupPr>
            <m:e>
              <m:r>
                <m:rPr>
                  <m:sty m:val="bi"/>
                </m:rPr>
                <w:rPr>
                  <w:rFonts w:ascii="Cambria Math" w:eastAsia="Times New Roman" w:hAnsi="Cambria Math" w:cs="Arial"/>
                  <w:color w:val="FF0000"/>
                  <w:shd w:val="clear" w:color="auto" w:fill="FFFFFF"/>
                </w:rPr>
                <m:t>C</m:t>
              </m:r>
            </m:e>
            <m:sup>
              <m:r>
                <m:rPr>
                  <m:sty m:val="bi"/>
                </m:rPr>
                <w:rPr>
                  <w:rFonts w:ascii="Cambria Math" w:eastAsia="Times New Roman" w:hAnsi="Cambria Math" w:cs="Arial"/>
                  <w:color w:val="FF0000"/>
                  <w:shd w:val="clear" w:color="auto" w:fill="FFFFFF"/>
                </w:rPr>
                <m:t>T</m:t>
              </m:r>
            </m:sup>
          </m:sSup>
        </m:oMath>
      </m:oMathPara>
    </w:p>
    <w:p w14:paraId="7B64B85F" w14:textId="77777777" w:rsidR="0092303B" w:rsidRDefault="0092303B" w:rsidP="0092303B">
      <w:pPr>
        <w:jc w:val="both"/>
        <w:rPr>
          <w:rFonts w:ascii="Arial" w:eastAsia="Times New Roman" w:hAnsi="Arial" w:cs="Arial"/>
          <w:color w:val="000000" w:themeColor="text1"/>
          <w:shd w:val="clear" w:color="auto" w:fill="FFFFFF"/>
        </w:rPr>
      </w:pPr>
    </w:p>
    <w:p w14:paraId="62022126" w14:textId="77777777" w:rsidR="0092303B" w:rsidRPr="00E9025C" w:rsidRDefault="0092303B" w:rsidP="0092303B">
      <w:pPr>
        <w:jc w:val="both"/>
        <w:rPr>
          <w:rFonts w:ascii="Arial" w:eastAsia="Times New Roman" w:hAnsi="Arial" w:cs="Arial"/>
          <w:color w:val="000000" w:themeColor="text1"/>
          <w:shd w:val="clear" w:color="auto" w:fill="FFFFFF"/>
        </w:rPr>
      </w:pPr>
      <w:r w:rsidRPr="00E9025C">
        <w:rPr>
          <w:rFonts w:ascii="Arial" w:eastAsia="Times New Roman" w:hAnsi="Arial" w:cs="Arial"/>
          <w:color w:val="000000" w:themeColor="text1"/>
          <w:shd w:val="clear" w:color="auto" w:fill="FFFFFF"/>
        </w:rPr>
        <w:t xml:space="preserve">This last equation assumes that both </w:t>
      </w:r>
      <w:r w:rsidRPr="005D5FD7">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 xml:space="preserve"> </w:t>
      </w:r>
      <w:r w:rsidRPr="00E9025C">
        <w:rPr>
          <w:rFonts w:ascii="Arial" w:eastAsia="Times New Roman" w:hAnsi="Arial" w:cs="Arial"/>
          <w:color w:val="000000" w:themeColor="text1"/>
          <w:shd w:val="clear" w:color="auto" w:fill="FFFFFF"/>
        </w:rPr>
        <w:t xml:space="preserve">and </w:t>
      </w:r>
      <w:r w:rsidRPr="005D5FD7">
        <w:rPr>
          <w:rFonts w:ascii="Arial" w:eastAsia="Times New Roman" w:hAnsi="Arial" w:cs="Arial"/>
          <w:b/>
          <w:i/>
          <w:color w:val="000000" w:themeColor="text1"/>
          <w:shd w:val="clear" w:color="auto" w:fill="FFFFFF"/>
        </w:rPr>
        <w:t>Y</w:t>
      </w:r>
      <w:r w:rsidRPr="00E9025C">
        <w:rPr>
          <w:rFonts w:ascii="Arial" w:eastAsia="Times New Roman" w:hAnsi="Arial" w:cs="Arial"/>
          <w:color w:val="000000" w:themeColor="text1"/>
          <w:shd w:val="clear" w:color="auto" w:fill="FFFFFF"/>
        </w:rPr>
        <w:t xml:space="preserve"> have been standardized prior to the prediction.</w:t>
      </w:r>
    </w:p>
    <w:p w14:paraId="06BEACC3" w14:textId="77777777" w:rsidR="0092303B" w:rsidRPr="00E9025C" w:rsidRDefault="0092303B" w:rsidP="0092303B">
      <w:pPr>
        <w:jc w:val="both"/>
        <w:rPr>
          <w:rFonts w:ascii="Arial" w:eastAsia="Times New Roman" w:hAnsi="Arial" w:cs="Arial"/>
          <w:color w:val="000000" w:themeColor="text1"/>
          <w:shd w:val="clear" w:color="auto" w:fill="FFFFFF"/>
        </w:rPr>
      </w:pPr>
      <w:r w:rsidRPr="00E9025C">
        <w:rPr>
          <w:rFonts w:ascii="Arial" w:eastAsia="Times New Roman" w:hAnsi="Arial" w:cs="Arial"/>
          <w:color w:val="000000" w:themeColor="text1"/>
          <w:shd w:val="clear" w:color="auto" w:fill="FFFFFF"/>
        </w:rPr>
        <w:t>In order to predict a non</w:t>
      </w:r>
      <w:r>
        <w:rPr>
          <w:rFonts w:ascii="Arial" w:eastAsia="Times New Roman" w:hAnsi="Arial" w:cs="Arial"/>
          <w:color w:val="000000" w:themeColor="text1"/>
          <w:shd w:val="clear" w:color="auto" w:fill="FFFFFF"/>
        </w:rPr>
        <w:t>-</w:t>
      </w:r>
      <w:r w:rsidRPr="00E9025C">
        <w:rPr>
          <w:rFonts w:ascii="Arial" w:eastAsia="Times New Roman" w:hAnsi="Arial" w:cs="Arial"/>
          <w:color w:val="000000" w:themeColor="text1"/>
          <w:shd w:val="clear" w:color="auto" w:fill="FFFFFF"/>
        </w:rPr>
        <w:t xml:space="preserve">standardized matrix </w:t>
      </w:r>
      <w:r w:rsidRPr="005D5FD7">
        <w:rPr>
          <w:rFonts w:ascii="Arial" w:eastAsia="Times New Roman" w:hAnsi="Arial" w:cs="Arial"/>
          <w:b/>
          <w:i/>
          <w:color w:val="000000" w:themeColor="text1"/>
          <w:shd w:val="clear" w:color="auto" w:fill="FFFFFF"/>
        </w:rPr>
        <w:t>Y</w:t>
      </w:r>
      <w:r w:rsidRPr="00E9025C">
        <w:rPr>
          <w:rFonts w:ascii="Arial" w:eastAsia="Times New Roman" w:hAnsi="Arial" w:cs="Arial"/>
          <w:color w:val="000000" w:themeColor="text1"/>
          <w:shd w:val="clear" w:color="auto" w:fill="FFFFFF"/>
        </w:rPr>
        <w:t xml:space="preserve"> from</w:t>
      </w:r>
      <w:r>
        <w:rPr>
          <w:rFonts w:ascii="Arial" w:eastAsia="Times New Roman" w:hAnsi="Arial" w:cs="Arial"/>
          <w:color w:val="000000" w:themeColor="text1"/>
          <w:shd w:val="clear" w:color="auto" w:fill="FFFFFF"/>
        </w:rPr>
        <w:t xml:space="preserve"> </w:t>
      </w:r>
      <w:r w:rsidRPr="00E9025C">
        <w:rPr>
          <w:rFonts w:ascii="Arial" w:eastAsia="Times New Roman" w:hAnsi="Arial" w:cs="Arial"/>
          <w:color w:val="000000" w:themeColor="text1"/>
          <w:shd w:val="clear" w:color="auto" w:fill="FFFFFF"/>
        </w:rPr>
        <w:t>a non</w:t>
      </w:r>
      <w:r>
        <w:rPr>
          <w:rFonts w:ascii="Arial" w:eastAsia="Times New Roman" w:hAnsi="Arial" w:cs="Arial"/>
          <w:color w:val="000000" w:themeColor="text1"/>
          <w:shd w:val="clear" w:color="auto" w:fill="FFFFFF"/>
        </w:rPr>
        <w:t>-</w:t>
      </w:r>
      <w:r w:rsidRPr="00E9025C">
        <w:rPr>
          <w:rFonts w:ascii="Arial" w:eastAsia="Times New Roman" w:hAnsi="Arial" w:cs="Arial"/>
          <w:color w:val="000000" w:themeColor="text1"/>
          <w:shd w:val="clear" w:color="auto" w:fill="FFFFFF"/>
        </w:rPr>
        <w:t xml:space="preserve">standardized matrix </w:t>
      </w:r>
      <w:r w:rsidRPr="005D5FD7">
        <w:rPr>
          <w:rFonts w:ascii="Arial" w:eastAsia="Times New Roman" w:hAnsi="Arial" w:cs="Arial"/>
          <w:b/>
          <w:i/>
          <w:color w:val="000000" w:themeColor="text1"/>
          <w:shd w:val="clear" w:color="auto" w:fill="FFFFFF"/>
        </w:rPr>
        <w:t>X</w:t>
      </w:r>
      <w:r w:rsidRPr="00E9025C">
        <w:rPr>
          <w:rFonts w:ascii="Arial" w:eastAsia="Times New Roman" w:hAnsi="Arial" w:cs="Arial"/>
          <w:color w:val="000000" w:themeColor="text1"/>
          <w:shd w:val="clear" w:color="auto" w:fill="FFFFFF"/>
        </w:rPr>
        <w:t xml:space="preserve">, we use </w:t>
      </w:r>
      <m:oMath>
        <m:sSup>
          <m:sSupPr>
            <m:ctrlPr>
              <w:rPr>
                <w:rFonts w:ascii="Cambria Math" w:eastAsia="Times New Roman" w:hAnsi="Cambria Math" w:cs="Arial"/>
                <w:b/>
                <w:i/>
                <w:color w:val="000000" w:themeColor="text1"/>
                <w:shd w:val="clear" w:color="auto" w:fill="FFFFFF"/>
              </w:rPr>
            </m:ctrlPr>
          </m:sSupPr>
          <m:e>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B</m:t>
                </m:r>
              </m:e>
              <m:sub>
                <m:r>
                  <m:rPr>
                    <m:sty m:val="bi"/>
                  </m:rPr>
                  <w:rPr>
                    <w:rFonts w:ascii="Cambria Math" w:eastAsia="Times New Roman" w:hAnsi="Cambria Math" w:cs="Arial"/>
                    <w:color w:val="000000" w:themeColor="text1"/>
                    <w:shd w:val="clear" w:color="auto" w:fill="FFFFFF"/>
                  </w:rPr>
                  <m:t>PLS</m:t>
                </m:r>
              </m:sub>
            </m:sSub>
          </m:e>
          <m:sup>
            <m:r>
              <m:rPr>
                <m:sty m:val="bi"/>
              </m:rPr>
              <w:rPr>
                <w:rFonts w:ascii="Cambria Math" w:eastAsia="Times New Roman" w:hAnsi="Cambria Math" w:cs="Arial"/>
                <w:color w:val="000000" w:themeColor="text1"/>
                <w:shd w:val="clear" w:color="auto" w:fill="FFFFFF"/>
              </w:rPr>
              <m:t>*</m:t>
            </m:r>
          </m:sup>
        </m:sSup>
      </m:oMath>
      <w:r w:rsidRPr="00E9025C">
        <w:rPr>
          <w:rFonts w:ascii="Arial" w:eastAsia="Times New Roman" w:hAnsi="Arial" w:cs="Arial"/>
          <w:color w:val="000000" w:themeColor="text1"/>
          <w:shd w:val="clear" w:color="auto" w:fill="FFFFFF"/>
        </w:rPr>
        <w:t xml:space="preserve"> which</w:t>
      </w:r>
      <w:r>
        <w:rPr>
          <w:rFonts w:ascii="Arial" w:eastAsia="Times New Roman" w:hAnsi="Arial" w:cs="Arial"/>
          <w:color w:val="000000" w:themeColor="text1"/>
          <w:shd w:val="clear" w:color="auto" w:fill="FFFFFF"/>
        </w:rPr>
        <w:t xml:space="preserve"> </w:t>
      </w:r>
      <w:r w:rsidRPr="00E9025C">
        <w:rPr>
          <w:rFonts w:ascii="Arial" w:eastAsia="Times New Roman" w:hAnsi="Arial" w:cs="Arial"/>
          <w:color w:val="000000" w:themeColor="text1"/>
          <w:shd w:val="clear" w:color="auto" w:fill="FFFFFF"/>
        </w:rPr>
        <w:t>is obtained by reintroducing the original units into</w:t>
      </w:r>
      <w:r>
        <w:rPr>
          <w:rFonts w:ascii="Arial" w:eastAsia="Times New Roman" w:hAnsi="Arial" w:cs="Arial"/>
          <w:color w:val="000000" w:themeColor="text1"/>
          <w:shd w:val="clear" w:color="auto" w:fill="FFFFFF"/>
        </w:rPr>
        <w:t xml:space="preserve"> </w:t>
      </w:r>
      <m:oMath>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B</m:t>
            </m:r>
          </m:e>
          <m:sub>
            <m:r>
              <m:rPr>
                <m:sty m:val="bi"/>
              </m:rPr>
              <w:rPr>
                <w:rFonts w:ascii="Cambria Math" w:eastAsia="Times New Roman" w:hAnsi="Cambria Math" w:cs="Arial"/>
                <w:color w:val="000000" w:themeColor="text1"/>
                <w:shd w:val="clear" w:color="auto" w:fill="FFFFFF"/>
              </w:rPr>
              <m:t>PLS</m:t>
            </m:r>
          </m:sub>
        </m:sSub>
      </m:oMath>
      <w:r w:rsidRPr="00E9025C">
        <w:rPr>
          <w:rFonts w:ascii="Arial" w:eastAsia="Times New Roman" w:hAnsi="Arial" w:cs="Arial"/>
          <w:color w:val="000000" w:themeColor="text1"/>
          <w:shd w:val="clear" w:color="auto" w:fill="FFFFFF"/>
        </w:rPr>
        <w:t xml:space="preserve"> and adding a first column </w:t>
      </w:r>
      <w:r w:rsidRPr="00E9025C">
        <w:rPr>
          <w:rFonts w:ascii="Arial" w:eastAsia="Times New Roman" w:hAnsi="Arial" w:cs="Arial"/>
          <w:color w:val="000000" w:themeColor="text1"/>
          <w:shd w:val="clear" w:color="auto" w:fill="FFFFFF"/>
        </w:rPr>
        <w:lastRenderedPageBreak/>
        <w:t>corresponding to the</w:t>
      </w:r>
      <w:r>
        <w:rPr>
          <w:rFonts w:ascii="Arial" w:eastAsia="Times New Roman" w:hAnsi="Arial" w:cs="Arial"/>
          <w:color w:val="000000" w:themeColor="text1"/>
          <w:shd w:val="clear" w:color="auto" w:fill="FFFFFF"/>
        </w:rPr>
        <w:t xml:space="preserve"> </w:t>
      </w:r>
      <w:r w:rsidRPr="00E9025C">
        <w:rPr>
          <w:rFonts w:ascii="Arial" w:eastAsia="Times New Roman" w:hAnsi="Arial" w:cs="Arial"/>
          <w:color w:val="000000" w:themeColor="text1"/>
          <w:shd w:val="clear" w:color="auto" w:fill="FFFFFF"/>
        </w:rPr>
        <w:t>intercept (</w:t>
      </w:r>
      <w:r>
        <w:rPr>
          <w:rFonts w:ascii="Arial" w:eastAsia="Times New Roman" w:hAnsi="Arial" w:cs="Arial"/>
          <w:color w:val="000000" w:themeColor="text1"/>
          <w:shd w:val="clear" w:color="auto" w:fill="FFFFFF"/>
        </w:rPr>
        <w:t xml:space="preserve">that is, </w:t>
      </w:r>
      <w:r w:rsidRPr="00E9025C">
        <w:rPr>
          <w:rFonts w:ascii="Arial" w:eastAsia="Times New Roman" w:hAnsi="Arial" w:cs="Arial"/>
          <w:color w:val="000000" w:themeColor="text1"/>
          <w:shd w:val="clear" w:color="auto" w:fill="FFFFFF"/>
        </w:rPr>
        <w:t xml:space="preserve">when using the original units, </w:t>
      </w:r>
      <w:r w:rsidRPr="00E9025C">
        <w:rPr>
          <w:rFonts w:ascii="Arial" w:eastAsia="Times New Roman" w:hAnsi="Arial" w:cs="Arial"/>
          <w:b/>
          <w:i/>
          <w:color w:val="000000" w:themeColor="text1"/>
          <w:shd w:val="clear" w:color="auto" w:fill="FFFFFF"/>
        </w:rPr>
        <w:t>X</w:t>
      </w:r>
      <w:r w:rsidRPr="00E9025C">
        <w:rPr>
          <w:rFonts w:ascii="Arial" w:eastAsia="Times New Roman" w:hAnsi="Arial" w:cs="Arial"/>
          <w:color w:val="000000" w:themeColor="text1"/>
          <w:shd w:val="clear" w:color="auto" w:fill="FFFFFF"/>
        </w:rPr>
        <w:t xml:space="preserve"> needs to</w:t>
      </w:r>
      <w:r>
        <w:rPr>
          <w:rFonts w:ascii="Arial" w:eastAsia="Times New Roman" w:hAnsi="Arial" w:cs="Arial"/>
          <w:color w:val="000000" w:themeColor="text1"/>
          <w:shd w:val="clear" w:color="auto" w:fill="FFFFFF"/>
        </w:rPr>
        <w:t xml:space="preserve"> </w:t>
      </w:r>
      <w:r w:rsidRPr="00E9025C">
        <w:rPr>
          <w:rFonts w:ascii="Arial" w:eastAsia="Times New Roman" w:hAnsi="Arial" w:cs="Arial"/>
          <w:color w:val="000000" w:themeColor="text1"/>
          <w:shd w:val="clear" w:color="auto" w:fill="FFFFFF"/>
        </w:rPr>
        <w:t>be augmented with a first columns of 1, as in multiple</w:t>
      </w:r>
      <w:r>
        <w:rPr>
          <w:rFonts w:ascii="Arial" w:eastAsia="Times New Roman" w:hAnsi="Arial" w:cs="Arial"/>
          <w:color w:val="000000" w:themeColor="text1"/>
          <w:shd w:val="clear" w:color="auto" w:fill="FFFFFF"/>
        </w:rPr>
        <w:t xml:space="preserve"> </w:t>
      </w:r>
      <w:r w:rsidRPr="00E9025C">
        <w:rPr>
          <w:rFonts w:ascii="Arial" w:eastAsia="Times New Roman" w:hAnsi="Arial" w:cs="Arial"/>
          <w:color w:val="000000" w:themeColor="text1"/>
          <w:shd w:val="clear" w:color="auto" w:fill="FFFFFF"/>
        </w:rPr>
        <w:t>regression).</w:t>
      </w:r>
    </w:p>
    <w:p w14:paraId="5BF67547" w14:textId="77777777" w:rsidR="0092303B" w:rsidRDefault="0092303B" w:rsidP="0092303B">
      <w:pPr>
        <w:jc w:val="both"/>
        <w:rPr>
          <w:rFonts w:ascii="Arial" w:eastAsia="Times New Roman" w:hAnsi="Arial" w:cs="Arial"/>
          <w:color w:val="000000" w:themeColor="text1"/>
          <w:shd w:val="clear" w:color="auto" w:fill="FFFFFF"/>
        </w:rPr>
      </w:pPr>
    </w:p>
    <w:p w14:paraId="18FE06BA"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Another form of PLS, denoted </w:t>
      </w:r>
      <w:r w:rsidRPr="00BB1AB2">
        <w:rPr>
          <w:rFonts w:ascii="Arial" w:eastAsia="Times New Roman" w:hAnsi="Arial" w:cs="Arial"/>
          <w:color w:val="0432FF"/>
          <w:shd w:val="clear" w:color="auto" w:fill="FFFFFF"/>
        </w:rPr>
        <w:t>BPLS</w:t>
      </w:r>
      <w:r>
        <w:rPr>
          <w:rFonts w:ascii="Arial" w:eastAsia="Times New Roman" w:hAnsi="Arial" w:cs="Arial"/>
          <w:color w:val="000000" w:themeColor="text1"/>
          <w:shd w:val="clear" w:color="auto" w:fill="FFFFFF"/>
        </w:rPr>
        <w:t xml:space="preserve">, </w:t>
      </w:r>
      <w:r w:rsidRPr="00BB1AB2">
        <w:rPr>
          <w:rFonts w:ascii="Arial" w:eastAsia="Times New Roman" w:hAnsi="Arial" w:cs="Arial"/>
          <w:color w:val="000000" w:themeColor="text1"/>
          <w:shd w:val="clear" w:color="auto" w:fill="FFFFFF"/>
        </w:rPr>
        <w:t>is particularly popular for the</w:t>
      </w:r>
      <w:r>
        <w:rPr>
          <w:rFonts w:ascii="Arial" w:eastAsia="Times New Roman" w:hAnsi="Arial" w:cs="Arial"/>
          <w:color w:val="000000" w:themeColor="text1"/>
          <w:shd w:val="clear" w:color="auto" w:fill="FFFFFF"/>
        </w:rPr>
        <w:t xml:space="preserve"> </w:t>
      </w:r>
      <w:r w:rsidRPr="00BB1AB2">
        <w:rPr>
          <w:rFonts w:ascii="Arial" w:eastAsia="Times New Roman" w:hAnsi="Arial" w:cs="Arial"/>
          <w:color w:val="000000" w:themeColor="text1"/>
          <w:shd w:val="clear" w:color="auto" w:fill="FFFFFF"/>
        </w:rPr>
        <w:t>analysis of brain imaging data (probably because</w:t>
      </w:r>
      <w:r>
        <w:rPr>
          <w:rFonts w:ascii="Arial" w:eastAsia="Times New Roman" w:hAnsi="Arial" w:cs="Arial"/>
          <w:color w:val="000000" w:themeColor="text1"/>
          <w:shd w:val="clear" w:color="auto" w:fill="FFFFFF"/>
        </w:rPr>
        <w:t xml:space="preserve"> </w:t>
      </w:r>
      <w:r w:rsidRPr="00BB1AB2">
        <w:rPr>
          <w:rFonts w:ascii="Arial" w:eastAsia="Times New Roman" w:hAnsi="Arial" w:cs="Arial"/>
          <w:color w:val="000000" w:themeColor="text1"/>
          <w:shd w:val="clear" w:color="auto" w:fill="FFFFFF"/>
        </w:rPr>
        <w:t>it requires much less computational time, which is</w:t>
      </w:r>
      <w:r>
        <w:rPr>
          <w:rFonts w:ascii="Arial" w:eastAsia="Times New Roman" w:hAnsi="Arial" w:cs="Arial"/>
          <w:color w:val="000000" w:themeColor="text1"/>
          <w:shd w:val="clear" w:color="auto" w:fill="FFFFFF"/>
        </w:rPr>
        <w:t xml:space="preserve"> </w:t>
      </w:r>
      <w:r w:rsidRPr="00BB1AB2">
        <w:rPr>
          <w:rFonts w:ascii="Arial" w:eastAsia="Times New Roman" w:hAnsi="Arial" w:cs="Arial"/>
          <w:color w:val="000000" w:themeColor="text1"/>
          <w:shd w:val="clear" w:color="auto" w:fill="FFFFFF"/>
        </w:rPr>
        <w:t>critical taking into account the very large size of brain</w:t>
      </w:r>
      <w:r>
        <w:rPr>
          <w:rFonts w:ascii="Arial" w:eastAsia="Times New Roman" w:hAnsi="Arial" w:cs="Arial"/>
          <w:color w:val="000000" w:themeColor="text1"/>
          <w:shd w:val="clear" w:color="auto" w:fill="FFFFFF"/>
        </w:rPr>
        <w:t xml:space="preserve"> </w:t>
      </w:r>
      <w:r w:rsidRPr="00BB1AB2">
        <w:rPr>
          <w:rFonts w:ascii="Arial" w:eastAsia="Times New Roman" w:hAnsi="Arial" w:cs="Arial"/>
          <w:color w:val="000000" w:themeColor="text1"/>
          <w:shd w:val="clear" w:color="auto" w:fill="FFFFFF"/>
        </w:rPr>
        <w:t>imaging data sets). Just like standard PLS regression</w:t>
      </w:r>
      <w:r>
        <w:rPr>
          <w:rFonts w:ascii="Arial" w:eastAsia="Times New Roman" w:hAnsi="Arial" w:cs="Arial"/>
          <w:color w:val="000000" w:themeColor="text1"/>
          <w:shd w:val="clear" w:color="auto" w:fill="FFFFFF"/>
        </w:rPr>
        <w:t xml:space="preserve">, </w:t>
      </w:r>
      <w:r w:rsidRPr="00BB1AB2">
        <w:rPr>
          <w:rFonts w:ascii="Arial" w:eastAsia="Times New Roman" w:hAnsi="Arial" w:cs="Arial"/>
          <w:color w:val="000000" w:themeColor="text1"/>
          <w:shd w:val="clear" w:color="auto" w:fill="FFFFFF"/>
        </w:rPr>
        <w:t>BPLS regression starts with the</w:t>
      </w:r>
      <w:r>
        <w:rPr>
          <w:rFonts w:ascii="Arial" w:eastAsia="Times New Roman" w:hAnsi="Arial" w:cs="Arial"/>
          <w:color w:val="000000" w:themeColor="text1"/>
          <w:shd w:val="clear" w:color="auto" w:fill="FFFFFF"/>
        </w:rPr>
        <w:t xml:space="preserve"> cross-covariance </w:t>
      </w:r>
      <w:r w:rsidRPr="00BB1AB2">
        <w:rPr>
          <w:rFonts w:ascii="Arial" w:eastAsia="Times New Roman" w:hAnsi="Arial" w:cs="Arial"/>
          <w:color w:val="000000" w:themeColor="text1"/>
          <w:shd w:val="clear" w:color="auto" w:fill="FFFFFF"/>
        </w:rPr>
        <w:t>matrix</w:t>
      </w:r>
      <w:r>
        <w:rPr>
          <w:rFonts w:ascii="Arial" w:eastAsia="Times New Roman" w:hAnsi="Arial" w:cs="Arial"/>
          <w:color w:val="000000" w:themeColor="text1"/>
          <w:shd w:val="clear" w:color="auto" w:fill="FFFFFF"/>
        </w:rPr>
        <w:t>:</w:t>
      </w:r>
    </w:p>
    <w:p w14:paraId="6454D08E" w14:textId="77777777" w:rsidR="0092303B" w:rsidRDefault="0092303B" w:rsidP="0092303B">
      <w:pPr>
        <w:jc w:val="both"/>
        <w:rPr>
          <w:rFonts w:ascii="Arial" w:eastAsia="Times New Roman" w:hAnsi="Arial" w:cs="Arial"/>
          <w:color w:val="000000" w:themeColor="text1"/>
          <w:shd w:val="clear" w:color="auto" w:fill="FFFFFF"/>
        </w:rPr>
      </w:pPr>
    </w:p>
    <w:p w14:paraId="24D1C043" w14:textId="77777777" w:rsidR="0092303B" w:rsidRPr="00743DC1" w:rsidRDefault="0092303B" w:rsidP="0092303B">
      <w:pPr>
        <w:jc w:val="both"/>
        <w:rPr>
          <w:rFonts w:ascii="Arial" w:eastAsia="Times New Roman" w:hAnsi="Arial" w:cs="Arial"/>
          <w:b/>
          <w:i/>
          <w:color w:val="000000" w:themeColor="text1"/>
          <w:shd w:val="clear" w:color="auto" w:fill="FFFFFF"/>
        </w:rPr>
      </w:pPr>
      <w:r w:rsidRPr="00743DC1">
        <w:rPr>
          <w:rFonts w:ascii="Arial" w:eastAsia="Times New Roman" w:hAnsi="Arial" w:cs="Arial"/>
          <w:b/>
          <w:i/>
          <w:color w:val="000000" w:themeColor="text1"/>
          <w:shd w:val="clear" w:color="auto" w:fill="FFFFFF"/>
        </w:rPr>
        <w:t xml:space="preserve">S </w:t>
      </w:r>
      <w:r w:rsidRPr="00743DC1">
        <w:rPr>
          <w:rFonts w:ascii="Arial" w:eastAsia="Times New Roman" w:hAnsi="Arial" w:cs="Arial"/>
          <w:i/>
          <w:color w:val="000000" w:themeColor="text1"/>
          <w:shd w:val="clear" w:color="auto" w:fill="FFFFFF"/>
        </w:rPr>
        <w:t>=</w:t>
      </w:r>
      <w:r w:rsidRPr="00743DC1">
        <w:rPr>
          <w:rFonts w:ascii="Arial" w:eastAsia="Times New Roman" w:hAnsi="Arial" w:cs="Arial"/>
          <w:b/>
          <w:i/>
          <w:color w:val="000000" w:themeColor="text1"/>
          <w:shd w:val="clear" w:color="auto" w:fill="FFFFFF"/>
        </w:rPr>
        <w:t xml:space="preserve"> </w:t>
      </w:r>
      <w:r w:rsidRPr="00743DC1">
        <w:rPr>
          <w:rFonts w:ascii="Arial" w:eastAsia="Times New Roman" w:hAnsi="Arial" w:cs="Arial"/>
          <w:i/>
          <w:color w:val="000000" w:themeColor="text1"/>
          <w:shd w:val="clear" w:color="auto" w:fill="FFFFFF"/>
        </w:rPr>
        <w:t>cov(</w:t>
      </w:r>
      <w:r w:rsidRPr="00743DC1">
        <w:rPr>
          <w:rFonts w:ascii="Arial" w:eastAsia="Times New Roman" w:hAnsi="Arial" w:cs="Arial"/>
          <w:b/>
          <w:i/>
          <w:color w:val="000000" w:themeColor="text1"/>
          <w:shd w:val="clear" w:color="auto" w:fill="FFFFFF"/>
        </w:rPr>
        <w:t>X,Y</w:t>
      </w:r>
      <w:r w:rsidRPr="00743DC1">
        <w:rPr>
          <w:rFonts w:ascii="Arial" w:eastAsia="Times New Roman" w:hAnsi="Arial" w:cs="Arial"/>
          <w:i/>
          <w:color w:val="000000" w:themeColor="text1"/>
          <w:shd w:val="clear" w:color="auto" w:fill="FFFFFF"/>
        </w:rPr>
        <w:t>)</w:t>
      </w:r>
      <w:r w:rsidRPr="00743DC1">
        <w:rPr>
          <w:rFonts w:ascii="Arial" w:eastAsia="Times New Roman" w:hAnsi="Arial" w:cs="Arial"/>
          <w:b/>
          <w:i/>
          <w:color w:val="000000" w:themeColor="text1"/>
          <w:shd w:val="clear" w:color="auto" w:fill="FFFFFF"/>
        </w:rPr>
        <w:t xml:space="preserve"> </w:t>
      </w:r>
      <w:r w:rsidRPr="00743DC1">
        <w:rPr>
          <w:rFonts w:ascii="Arial" w:eastAsia="Times New Roman" w:hAnsi="Arial" w:cs="Arial"/>
          <w:i/>
          <w:color w:val="000000" w:themeColor="text1"/>
          <w:shd w:val="clear" w:color="auto" w:fill="FFFFFF"/>
        </w:rPr>
        <w:t>=</w:t>
      </w:r>
      <w:r w:rsidRPr="00743DC1">
        <w:rPr>
          <w:rFonts w:ascii="Arial" w:eastAsia="Times New Roman" w:hAnsi="Arial" w:cs="Arial"/>
          <w:b/>
          <w:i/>
          <w:color w:val="000000" w:themeColor="text1"/>
          <w:shd w:val="clear" w:color="auto" w:fill="FFFFFF"/>
        </w:rPr>
        <w:t xml:space="preserve"> X</w:t>
      </w:r>
      <w:r w:rsidRPr="00743DC1">
        <w:rPr>
          <w:rFonts w:ascii="Arial" w:eastAsia="Times New Roman" w:hAnsi="Arial" w:cs="Arial"/>
          <w:b/>
          <w:i/>
          <w:color w:val="000000" w:themeColor="text1"/>
          <w:shd w:val="clear" w:color="auto" w:fill="FFFFFF"/>
          <w:vertAlign w:val="superscript"/>
        </w:rPr>
        <w:t>T</w:t>
      </w:r>
      <w:r w:rsidRPr="00743DC1">
        <w:rPr>
          <w:rFonts w:ascii="Arial" w:eastAsia="Times New Roman" w:hAnsi="Arial" w:cs="Arial"/>
          <w:b/>
          <w:i/>
          <w:color w:val="000000" w:themeColor="text1"/>
          <w:shd w:val="clear" w:color="auto" w:fill="FFFFFF"/>
        </w:rPr>
        <w:t>Y</w:t>
      </w:r>
    </w:p>
    <w:p w14:paraId="1DC99AAA" w14:textId="77777777" w:rsidR="0092303B" w:rsidRDefault="0092303B" w:rsidP="0092303B">
      <w:pPr>
        <w:jc w:val="both"/>
        <w:rPr>
          <w:rFonts w:ascii="Arial" w:eastAsia="Times New Roman" w:hAnsi="Arial" w:cs="Arial"/>
          <w:color w:val="000000" w:themeColor="text1"/>
          <w:shd w:val="clear" w:color="auto" w:fill="FFFFFF"/>
        </w:rPr>
      </w:pPr>
    </w:p>
    <w:p w14:paraId="5A3F3ACE"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SVD decomposition of </w:t>
      </w:r>
      <w:r w:rsidRPr="00743DC1">
        <w:rPr>
          <w:rFonts w:ascii="Arial" w:eastAsia="Times New Roman" w:hAnsi="Arial" w:cs="Arial"/>
          <w:b/>
          <w:i/>
          <w:color w:val="000000" w:themeColor="text1"/>
          <w:shd w:val="clear" w:color="auto" w:fill="FFFFFF"/>
        </w:rPr>
        <w:t>S</w:t>
      </w:r>
      <w:r>
        <w:rPr>
          <w:rFonts w:ascii="Arial" w:eastAsia="Times New Roman" w:hAnsi="Arial" w:cs="Arial"/>
          <w:color w:val="000000" w:themeColor="text1"/>
          <w:shd w:val="clear" w:color="auto" w:fill="FFFFFF"/>
        </w:rPr>
        <w:t xml:space="preserve"> yields:</w:t>
      </w:r>
    </w:p>
    <w:p w14:paraId="46BFE2E0" w14:textId="77777777" w:rsidR="0092303B" w:rsidRPr="00743DC1" w:rsidRDefault="0092303B" w:rsidP="0092303B">
      <w:pPr>
        <w:jc w:val="both"/>
        <w:rPr>
          <w:rFonts w:ascii="Arial" w:eastAsia="Times New Roman" w:hAnsi="Arial" w:cs="Arial"/>
          <w:b/>
          <w:color w:val="000000" w:themeColor="text1"/>
          <w:shd w:val="clear" w:color="auto" w:fill="FFFFFF"/>
        </w:rPr>
      </w:pPr>
      <m:oMathPara>
        <m:oMath>
          <m:r>
            <m:rPr>
              <m:sty m:val="bi"/>
            </m:rPr>
            <w:rPr>
              <w:rFonts w:ascii="Cambria Math" w:eastAsia="Times New Roman" w:hAnsi="Cambria Math" w:cs="Arial"/>
              <w:color w:val="000000" w:themeColor="text1"/>
              <w:shd w:val="clear" w:color="auto" w:fill="FFFFFF"/>
            </w:rPr>
            <m:t>S=W</m:t>
          </m:r>
          <m:r>
            <m:rPr>
              <m:sty m:val="b"/>
            </m:rPr>
            <w:rPr>
              <w:rFonts w:ascii="Cambria Math" w:eastAsia="Times New Roman" w:hAnsi="Cambria Math" w:cs="Arial"/>
              <w:color w:val="000000" w:themeColor="text1"/>
              <w:shd w:val="clear" w:color="auto" w:fill="FFFFFF"/>
            </w:rPr>
            <m:t>Θ</m:t>
          </m:r>
          <m:sSup>
            <m:sSupPr>
              <m:ctrlPr>
                <w:rPr>
                  <w:rFonts w:ascii="Cambria Math" w:eastAsia="Times New Roman" w:hAnsi="Cambria Math" w:cs="Arial"/>
                  <w:b/>
                  <w:color w:val="000000" w:themeColor="text1"/>
                  <w:shd w:val="clear" w:color="auto" w:fill="FFFFFF"/>
                </w:rPr>
              </m:ctrlPr>
            </m:sSupPr>
            <m:e>
              <m:r>
                <m:rPr>
                  <m:sty m:val="b"/>
                </m:rPr>
                <w:rPr>
                  <w:rFonts w:ascii="Cambria Math" w:eastAsia="Times New Roman" w:hAnsi="Cambria Math" w:cs="Arial"/>
                  <w:color w:val="000000" w:themeColor="text1"/>
                  <w:shd w:val="clear" w:color="auto" w:fill="FFFFFF"/>
                </w:rPr>
                <m:t>C</m:t>
              </m:r>
            </m:e>
            <m:sup>
              <m:r>
                <m:rPr>
                  <m:sty m:val="bi"/>
                </m:rPr>
                <w:rPr>
                  <w:rFonts w:ascii="Cambria Math" w:eastAsia="Times New Roman" w:hAnsi="Cambria Math" w:cs="Arial"/>
                  <w:color w:val="000000" w:themeColor="text1"/>
                  <w:shd w:val="clear" w:color="auto" w:fill="FFFFFF"/>
                </w:rPr>
                <m:t>T</m:t>
              </m:r>
            </m:sup>
          </m:sSup>
        </m:oMath>
      </m:oMathPara>
    </w:p>
    <w:p w14:paraId="4A6F96BF" w14:textId="77777777" w:rsidR="0092303B" w:rsidRDefault="0092303B" w:rsidP="0092303B">
      <w:pPr>
        <w:jc w:val="both"/>
        <w:rPr>
          <w:rFonts w:ascii="Arial" w:eastAsia="Times New Roman" w:hAnsi="Arial" w:cs="Arial"/>
          <w:color w:val="000000" w:themeColor="text1"/>
          <w:shd w:val="clear" w:color="auto" w:fill="FFFFFF"/>
        </w:rPr>
      </w:pPr>
    </w:p>
    <w:p w14:paraId="35F70264" w14:textId="77777777" w:rsidR="0092303B" w:rsidRDefault="0092303B" w:rsidP="0092303B">
      <w:pPr>
        <w:jc w:val="both"/>
        <w:rPr>
          <w:rFonts w:ascii="Arial" w:eastAsia="Times New Roman" w:hAnsi="Arial" w:cs="Arial"/>
          <w:color w:val="000000" w:themeColor="text1"/>
          <w:shd w:val="clear" w:color="auto" w:fill="FFFFFF"/>
        </w:rPr>
      </w:pPr>
      <w:r w:rsidRPr="00BB1AB2">
        <w:rPr>
          <w:rFonts w:ascii="Arial" w:eastAsia="Times New Roman" w:hAnsi="Arial" w:cs="Arial"/>
          <w:color w:val="000000" w:themeColor="text1"/>
          <w:shd w:val="clear" w:color="auto" w:fill="FFFFFF"/>
        </w:rPr>
        <w:t>In BPLS regression,</w:t>
      </w:r>
      <w:r>
        <w:rPr>
          <w:rFonts w:ascii="Arial" w:eastAsia="Times New Roman" w:hAnsi="Arial" w:cs="Arial"/>
          <w:color w:val="000000" w:themeColor="text1"/>
          <w:shd w:val="clear" w:color="auto" w:fill="FFFFFF"/>
        </w:rPr>
        <w:t xml:space="preserve"> </w:t>
      </w:r>
      <w:r w:rsidRPr="00BB1AB2">
        <w:rPr>
          <w:rFonts w:ascii="Arial" w:eastAsia="Times New Roman" w:hAnsi="Arial" w:cs="Arial"/>
          <w:color w:val="000000" w:themeColor="text1"/>
          <w:shd w:val="clear" w:color="auto" w:fill="FFFFFF"/>
        </w:rPr>
        <w:t xml:space="preserve">the latent variables for </w:t>
      </w:r>
      <w:r w:rsidRPr="00BB1AB2">
        <w:rPr>
          <w:rFonts w:ascii="Arial" w:eastAsia="Times New Roman" w:hAnsi="Arial" w:cs="Arial"/>
          <w:b/>
          <w:i/>
          <w:color w:val="000000" w:themeColor="text1"/>
          <w:shd w:val="clear" w:color="auto" w:fill="FFFFFF"/>
        </w:rPr>
        <w:t>X</w:t>
      </w:r>
      <w:r w:rsidRPr="00BB1AB2">
        <w:rPr>
          <w:rFonts w:ascii="Arial" w:eastAsia="Times New Roman" w:hAnsi="Arial" w:cs="Arial"/>
          <w:color w:val="000000" w:themeColor="text1"/>
          <w:shd w:val="clear" w:color="auto" w:fill="FFFFFF"/>
        </w:rPr>
        <w:t xml:space="preserve"> and </w:t>
      </w:r>
      <w:r w:rsidRPr="00BB1AB2">
        <w:rPr>
          <w:rFonts w:ascii="Arial" w:eastAsia="Times New Roman" w:hAnsi="Arial" w:cs="Arial"/>
          <w:b/>
          <w:i/>
          <w:color w:val="000000" w:themeColor="text1"/>
          <w:shd w:val="clear" w:color="auto" w:fill="FFFFFF"/>
        </w:rPr>
        <w:t>Y</w:t>
      </w:r>
      <w:r w:rsidRPr="00BB1AB2">
        <w:rPr>
          <w:rFonts w:ascii="Arial" w:eastAsia="Times New Roman" w:hAnsi="Arial" w:cs="Arial"/>
          <w:color w:val="000000" w:themeColor="text1"/>
          <w:shd w:val="clear" w:color="auto" w:fill="FFFFFF"/>
        </w:rPr>
        <w:t xml:space="preserve"> are obtained</w:t>
      </w:r>
      <w:r>
        <w:rPr>
          <w:rFonts w:ascii="Arial" w:eastAsia="Times New Roman" w:hAnsi="Arial" w:cs="Arial"/>
          <w:color w:val="000000" w:themeColor="text1"/>
          <w:shd w:val="clear" w:color="auto" w:fill="FFFFFF"/>
        </w:rPr>
        <w:t xml:space="preserve"> directly</w:t>
      </w:r>
      <w:r w:rsidRPr="00BB1AB2">
        <w:rPr>
          <w:rFonts w:ascii="Arial" w:eastAsia="Times New Roman" w:hAnsi="Arial" w:cs="Arial"/>
          <w:color w:val="000000" w:themeColor="text1"/>
          <w:shd w:val="clear" w:color="auto" w:fill="FFFFFF"/>
        </w:rPr>
        <w:t xml:space="preserve"> as</w:t>
      </w:r>
      <w:r>
        <w:rPr>
          <w:rFonts w:ascii="Arial" w:eastAsia="Times New Roman" w:hAnsi="Arial" w:cs="Arial"/>
          <w:color w:val="000000" w:themeColor="text1"/>
          <w:shd w:val="clear" w:color="auto" w:fill="FFFFFF"/>
        </w:rPr>
        <w:t>:</w:t>
      </w:r>
    </w:p>
    <w:p w14:paraId="60238A79" w14:textId="77777777" w:rsidR="0092303B" w:rsidRDefault="0092303B" w:rsidP="0092303B">
      <w:pPr>
        <w:jc w:val="both"/>
        <w:rPr>
          <w:rFonts w:ascii="Arial" w:eastAsia="Times New Roman" w:hAnsi="Arial" w:cs="Arial"/>
          <w:color w:val="000000" w:themeColor="text1"/>
          <w:shd w:val="clear" w:color="auto" w:fill="FFFFFF"/>
        </w:rPr>
      </w:pPr>
    </w:p>
    <w:p w14:paraId="4E841D1F" w14:textId="77777777" w:rsidR="0092303B" w:rsidRPr="00695958" w:rsidRDefault="0092303B" w:rsidP="0092303B">
      <w:pPr>
        <w:jc w:val="both"/>
        <w:rPr>
          <w:rFonts w:ascii="Arial" w:eastAsia="Times New Roman" w:hAnsi="Arial" w:cs="Arial"/>
          <w:b/>
          <w:i/>
          <w:color w:val="000000" w:themeColor="text1"/>
          <w:shd w:val="clear" w:color="auto" w:fill="FFFFFF"/>
        </w:rPr>
      </w:pPr>
      <w:r w:rsidRPr="00695958">
        <w:rPr>
          <w:rFonts w:ascii="Arial" w:eastAsia="Times New Roman" w:hAnsi="Arial" w:cs="Arial"/>
          <w:b/>
          <w:i/>
          <w:color w:val="000000" w:themeColor="text1"/>
          <w:shd w:val="clear" w:color="auto" w:fill="FFFFFF"/>
        </w:rPr>
        <w:t xml:space="preserve">T </w:t>
      </w:r>
      <w:r w:rsidRPr="00743DC1">
        <w:rPr>
          <w:rFonts w:ascii="Arial" w:eastAsia="Times New Roman" w:hAnsi="Arial" w:cs="Arial"/>
          <w:i/>
          <w:color w:val="000000" w:themeColor="text1"/>
          <w:shd w:val="clear" w:color="auto" w:fill="FFFFFF"/>
        </w:rPr>
        <w:t>=</w:t>
      </w:r>
      <w:r w:rsidRPr="00695958">
        <w:rPr>
          <w:rFonts w:ascii="Arial" w:eastAsia="Times New Roman" w:hAnsi="Arial" w:cs="Arial"/>
          <w:b/>
          <w:i/>
          <w:color w:val="000000" w:themeColor="text1"/>
          <w:shd w:val="clear" w:color="auto" w:fill="FFFFFF"/>
        </w:rPr>
        <w:t xml:space="preserve"> XW</w:t>
      </w:r>
    </w:p>
    <w:p w14:paraId="3D5E0DF2" w14:textId="77777777" w:rsidR="0092303B" w:rsidRPr="00695958" w:rsidRDefault="0092303B" w:rsidP="0092303B">
      <w:pPr>
        <w:jc w:val="both"/>
        <w:rPr>
          <w:rFonts w:ascii="Arial" w:eastAsia="Times New Roman" w:hAnsi="Arial" w:cs="Arial"/>
          <w:b/>
          <w:i/>
          <w:color w:val="000000" w:themeColor="text1"/>
          <w:shd w:val="clear" w:color="auto" w:fill="FFFFFF"/>
        </w:rPr>
      </w:pPr>
      <w:r w:rsidRPr="00695958">
        <w:rPr>
          <w:rFonts w:ascii="Arial" w:eastAsia="Times New Roman" w:hAnsi="Arial" w:cs="Arial"/>
          <w:b/>
          <w:i/>
          <w:color w:val="000000" w:themeColor="text1"/>
          <w:shd w:val="clear" w:color="auto" w:fill="FFFFFF"/>
        </w:rPr>
        <w:t xml:space="preserve">U </w:t>
      </w:r>
      <w:r w:rsidRPr="00743DC1">
        <w:rPr>
          <w:rFonts w:ascii="Arial" w:eastAsia="Times New Roman" w:hAnsi="Arial" w:cs="Arial"/>
          <w:i/>
          <w:color w:val="000000" w:themeColor="text1"/>
          <w:shd w:val="clear" w:color="auto" w:fill="FFFFFF"/>
        </w:rPr>
        <w:t>=</w:t>
      </w:r>
      <w:r w:rsidRPr="00695958">
        <w:rPr>
          <w:rFonts w:ascii="Arial" w:eastAsia="Times New Roman" w:hAnsi="Arial" w:cs="Arial"/>
          <w:b/>
          <w:i/>
          <w:color w:val="000000" w:themeColor="text1"/>
          <w:shd w:val="clear" w:color="auto" w:fill="FFFFFF"/>
        </w:rPr>
        <w:t xml:space="preserve"> YC</w:t>
      </w:r>
    </w:p>
    <w:p w14:paraId="5C49D507" w14:textId="77777777" w:rsidR="0092303B" w:rsidRDefault="0092303B" w:rsidP="0092303B">
      <w:pPr>
        <w:jc w:val="both"/>
        <w:rPr>
          <w:rFonts w:ascii="Arial" w:eastAsia="Times New Roman" w:hAnsi="Arial" w:cs="Arial"/>
          <w:color w:val="000000" w:themeColor="text1"/>
          <w:shd w:val="clear" w:color="auto" w:fill="FFFFFF"/>
        </w:rPr>
      </w:pPr>
    </w:p>
    <w:p w14:paraId="177E5EC3" w14:textId="1D606ACF" w:rsidR="0092303B" w:rsidRDefault="0092303B" w:rsidP="0092303B">
      <w:pPr>
        <w:jc w:val="both"/>
        <w:rPr>
          <w:rFonts w:ascii="Arial" w:eastAsia="Times New Roman" w:hAnsi="Arial" w:cs="Arial"/>
          <w:color w:val="000000" w:themeColor="text1"/>
          <w:shd w:val="clear" w:color="auto" w:fill="FFFFFF"/>
        </w:rPr>
      </w:pPr>
      <w:r w:rsidRPr="00BB1AB2">
        <w:rPr>
          <w:rFonts w:ascii="Arial" w:eastAsia="Times New Roman" w:hAnsi="Arial" w:cs="Arial"/>
          <w:color w:val="000000" w:themeColor="text1"/>
          <w:shd w:val="clear" w:color="auto" w:fill="FFFFFF"/>
        </w:rPr>
        <w:t xml:space="preserve">Because </w:t>
      </w:r>
      <w:r w:rsidRPr="00E12CD4">
        <w:rPr>
          <w:rFonts w:ascii="Arial" w:eastAsia="Times New Roman" w:hAnsi="Arial" w:cs="Arial"/>
          <w:i/>
          <w:color w:val="000000" w:themeColor="text1"/>
          <w:shd w:val="clear" w:color="auto" w:fill="FFFFFF"/>
        </w:rPr>
        <w:t>BPLS regression</w:t>
      </w:r>
      <w:r w:rsidRPr="00BB1AB2">
        <w:rPr>
          <w:rFonts w:ascii="Arial" w:eastAsia="Times New Roman" w:hAnsi="Arial" w:cs="Arial"/>
          <w:color w:val="000000" w:themeColor="text1"/>
          <w:shd w:val="clear" w:color="auto" w:fill="FFFFFF"/>
        </w:rPr>
        <w:t xml:space="preserve"> uses a single </w:t>
      </w:r>
      <w:r w:rsidR="004F1D9C">
        <w:rPr>
          <w:rFonts w:ascii="Arial" w:eastAsia="Times New Roman" w:hAnsi="Arial" w:cs="Arial"/>
          <w:color w:val="000000" w:themeColor="text1"/>
          <w:shd w:val="clear" w:color="auto" w:fill="FFFFFF"/>
        </w:rPr>
        <w:t>SVD</w:t>
      </w:r>
      <w:r w:rsidRPr="00BB1AB2">
        <w:rPr>
          <w:rFonts w:ascii="Arial" w:eastAsia="Times New Roman" w:hAnsi="Arial" w:cs="Arial"/>
          <w:color w:val="000000" w:themeColor="text1"/>
          <w:shd w:val="clear" w:color="auto" w:fill="FFFFFF"/>
        </w:rPr>
        <w:t xml:space="preserve"> to compute the latent variables,</w:t>
      </w:r>
      <w:r>
        <w:rPr>
          <w:rFonts w:ascii="Arial" w:eastAsia="Times New Roman" w:hAnsi="Arial" w:cs="Arial"/>
          <w:color w:val="000000" w:themeColor="text1"/>
          <w:shd w:val="clear" w:color="auto" w:fill="FFFFFF"/>
        </w:rPr>
        <w:t xml:space="preserve"> </w:t>
      </w:r>
      <w:r w:rsidRPr="00BB1AB2">
        <w:rPr>
          <w:rFonts w:ascii="Arial" w:eastAsia="Times New Roman" w:hAnsi="Arial" w:cs="Arial"/>
          <w:color w:val="000000" w:themeColor="text1"/>
          <w:shd w:val="clear" w:color="auto" w:fill="FFFFFF"/>
        </w:rPr>
        <w:t xml:space="preserve">they will be identical if the roles of </w:t>
      </w:r>
      <w:r w:rsidRPr="00BB1AB2">
        <w:rPr>
          <w:rFonts w:ascii="Arial" w:eastAsia="Times New Roman" w:hAnsi="Arial" w:cs="Arial"/>
          <w:b/>
          <w:i/>
          <w:color w:val="000000" w:themeColor="text1"/>
          <w:shd w:val="clear" w:color="auto" w:fill="FFFFFF"/>
        </w:rPr>
        <w:t>X</w:t>
      </w:r>
      <w:r w:rsidRPr="00BB1AB2">
        <w:rPr>
          <w:rFonts w:ascii="Arial" w:eastAsia="Times New Roman" w:hAnsi="Arial" w:cs="Arial"/>
          <w:color w:val="000000" w:themeColor="text1"/>
          <w:shd w:val="clear" w:color="auto" w:fill="FFFFFF"/>
        </w:rPr>
        <w:t xml:space="preserve"> and </w:t>
      </w:r>
      <w:r w:rsidRPr="00BB1AB2">
        <w:rPr>
          <w:rFonts w:ascii="Arial" w:eastAsia="Times New Roman" w:hAnsi="Arial" w:cs="Arial"/>
          <w:b/>
          <w:i/>
          <w:color w:val="000000" w:themeColor="text1"/>
          <w:shd w:val="clear" w:color="auto" w:fill="FFFFFF"/>
        </w:rPr>
        <w:t>Y</w:t>
      </w:r>
      <w:r w:rsidRPr="00BB1AB2">
        <w:rPr>
          <w:rFonts w:ascii="Arial" w:eastAsia="Times New Roman" w:hAnsi="Arial" w:cs="Arial"/>
          <w:color w:val="000000" w:themeColor="text1"/>
          <w:shd w:val="clear" w:color="auto" w:fill="FFFFFF"/>
        </w:rPr>
        <w:t xml:space="preserve"> are</w:t>
      </w:r>
      <w:r>
        <w:rPr>
          <w:rFonts w:ascii="Arial" w:eastAsia="Times New Roman" w:hAnsi="Arial" w:cs="Arial"/>
          <w:color w:val="000000" w:themeColor="text1"/>
          <w:shd w:val="clear" w:color="auto" w:fill="FFFFFF"/>
        </w:rPr>
        <w:t xml:space="preserve"> </w:t>
      </w:r>
      <w:r w:rsidRPr="00BB1AB2">
        <w:rPr>
          <w:rFonts w:ascii="Arial" w:eastAsia="Times New Roman" w:hAnsi="Arial" w:cs="Arial"/>
          <w:color w:val="000000" w:themeColor="text1"/>
          <w:shd w:val="clear" w:color="auto" w:fill="FFFFFF"/>
        </w:rPr>
        <w:t xml:space="preserve">reversed: BPLS regression treats </w:t>
      </w:r>
      <w:r w:rsidRPr="00BB1AB2">
        <w:rPr>
          <w:rFonts w:ascii="Arial" w:eastAsia="Times New Roman" w:hAnsi="Arial" w:cs="Arial"/>
          <w:b/>
          <w:i/>
          <w:color w:val="000000" w:themeColor="text1"/>
          <w:shd w:val="clear" w:color="auto" w:fill="FFFFFF"/>
        </w:rPr>
        <w:t>X</w:t>
      </w:r>
      <w:r w:rsidRPr="00BB1AB2">
        <w:rPr>
          <w:rFonts w:ascii="Arial" w:eastAsia="Times New Roman" w:hAnsi="Arial" w:cs="Arial"/>
          <w:color w:val="000000" w:themeColor="text1"/>
          <w:shd w:val="clear" w:color="auto" w:fill="FFFFFF"/>
        </w:rPr>
        <w:t xml:space="preserve"> and </w:t>
      </w:r>
      <w:r w:rsidRPr="00BB1AB2">
        <w:rPr>
          <w:rFonts w:ascii="Arial" w:eastAsia="Times New Roman" w:hAnsi="Arial" w:cs="Arial"/>
          <w:b/>
          <w:i/>
          <w:color w:val="000000" w:themeColor="text1"/>
          <w:shd w:val="clear" w:color="auto" w:fill="FFFFFF"/>
        </w:rPr>
        <w:t>Y</w:t>
      </w:r>
      <w:r w:rsidRPr="00BB1AB2">
        <w:rPr>
          <w:rFonts w:ascii="Arial" w:eastAsia="Times New Roman" w:hAnsi="Arial" w:cs="Arial"/>
          <w:color w:val="000000" w:themeColor="text1"/>
          <w:shd w:val="clear" w:color="auto" w:fill="FFFFFF"/>
        </w:rPr>
        <w:t xml:space="preserve"> symmetrically.</w:t>
      </w:r>
      <w:r>
        <w:rPr>
          <w:rFonts w:ascii="Arial" w:eastAsia="Times New Roman" w:hAnsi="Arial" w:cs="Arial"/>
          <w:color w:val="000000" w:themeColor="text1"/>
          <w:shd w:val="clear" w:color="auto" w:fill="FFFFFF"/>
        </w:rPr>
        <w:t xml:space="preserve"> </w:t>
      </w:r>
    </w:p>
    <w:p w14:paraId="6630EFC6" w14:textId="77777777" w:rsidR="0092303B" w:rsidRDefault="0092303B" w:rsidP="0092303B">
      <w:pPr>
        <w:jc w:val="both"/>
        <w:rPr>
          <w:rFonts w:ascii="Arial" w:eastAsia="Times New Roman" w:hAnsi="Arial" w:cs="Arial"/>
          <w:color w:val="000000" w:themeColor="text1"/>
          <w:shd w:val="clear" w:color="auto" w:fill="FFFFFF"/>
        </w:rPr>
      </w:pPr>
    </w:p>
    <w:p w14:paraId="369F9E27" w14:textId="3C4A5508" w:rsidR="0092303B" w:rsidRPr="00455374"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Another variety of PLS analysis is offered in the </w:t>
      </w:r>
      <w:r w:rsidR="00DF5F92">
        <w:rPr>
          <w:rFonts w:ascii="Arial" w:eastAsia="Times New Roman" w:hAnsi="Arial" w:cs="Arial"/>
          <w:color w:val="000000" w:themeColor="text1"/>
          <w:shd w:val="clear" w:color="auto" w:fill="FFFFFF"/>
        </w:rPr>
        <w:t>MATLAB</w:t>
      </w:r>
      <w:r>
        <w:rPr>
          <w:rFonts w:ascii="Arial" w:eastAsia="Times New Roman" w:hAnsi="Arial" w:cs="Arial"/>
          <w:color w:val="000000" w:themeColor="text1"/>
          <w:shd w:val="clear" w:color="auto" w:fill="FFFFFF"/>
        </w:rPr>
        <w:t xml:space="preserve"> Statistics Toolbox with the function </w:t>
      </w:r>
      <w:r>
        <w:rPr>
          <w:rFonts w:ascii="Arial" w:eastAsia="Times New Roman" w:hAnsi="Arial" w:cs="Arial"/>
          <w:i/>
          <w:color w:val="000000" w:themeColor="text1"/>
          <w:shd w:val="clear" w:color="auto" w:fill="FFFFFF"/>
        </w:rPr>
        <w:t>plsregress</w:t>
      </w:r>
      <w:r>
        <w:rPr>
          <w:rFonts w:ascii="Arial" w:eastAsia="Times New Roman" w:hAnsi="Arial" w:cs="Arial"/>
          <w:color w:val="000000" w:themeColor="text1"/>
          <w:shd w:val="clear" w:color="auto" w:fill="FFFFFF"/>
        </w:rPr>
        <w:t xml:space="preserve">.  This function uses the </w:t>
      </w:r>
      <w:r w:rsidRPr="00A60893">
        <w:rPr>
          <w:rFonts w:ascii="Arial" w:eastAsia="Times New Roman" w:hAnsi="Arial" w:cs="Arial"/>
          <w:color w:val="0432FF"/>
          <w:shd w:val="clear" w:color="auto" w:fill="FFFFFF"/>
        </w:rPr>
        <w:t>SIMPLS</w:t>
      </w:r>
      <w:r>
        <w:rPr>
          <w:rFonts w:ascii="Arial" w:eastAsia="Times New Roman" w:hAnsi="Arial" w:cs="Arial"/>
          <w:color w:val="000000" w:themeColor="text1"/>
          <w:shd w:val="clear" w:color="auto" w:fill="FFFFFF"/>
        </w:rPr>
        <w:t xml:space="preserve"> algorithm, which finds the </w:t>
      </w:r>
      <w:r w:rsidRPr="001731B9">
        <w:rPr>
          <w:rFonts w:ascii="Arial" w:eastAsia="Times New Roman" w:hAnsi="Arial" w:cs="Arial"/>
          <w:b/>
          <w:i/>
          <w:color w:val="000000" w:themeColor="text1"/>
          <w:shd w:val="clear" w:color="auto" w:fill="FFFFFF"/>
        </w:rPr>
        <w:t>w</w:t>
      </w:r>
      <w:r>
        <w:rPr>
          <w:rFonts w:ascii="Arial" w:eastAsia="Times New Roman" w:hAnsi="Arial" w:cs="Arial"/>
          <w:color w:val="000000" w:themeColor="text1"/>
          <w:shd w:val="clear" w:color="auto" w:fill="FFFFFF"/>
        </w:rPr>
        <w:t xml:space="preserve"> weights by SVD and applies</w:t>
      </w:r>
      <w:r w:rsidRPr="00455374">
        <w:rPr>
          <w:rFonts w:ascii="Arial" w:eastAsia="Times New Roman" w:hAnsi="Arial" w:cs="Arial"/>
          <w:color w:val="000000" w:themeColor="text1"/>
          <w:shd w:val="clear" w:color="auto" w:fill="FFFFFF"/>
        </w:rPr>
        <w:t xml:space="preserve"> deflation steps </w:t>
      </w:r>
      <w:r>
        <w:rPr>
          <w:rFonts w:ascii="Arial" w:eastAsia="Times New Roman" w:hAnsi="Arial" w:cs="Arial"/>
          <w:color w:val="000000" w:themeColor="text1"/>
          <w:shd w:val="clear" w:color="auto" w:fill="FFFFFF"/>
        </w:rPr>
        <w:t xml:space="preserve">directly to the covariance matrix </w:t>
      </w:r>
      <w:r w:rsidRPr="00A60893">
        <w:rPr>
          <w:rFonts w:ascii="Arial" w:eastAsia="Times New Roman" w:hAnsi="Arial" w:cs="Arial"/>
          <w:b/>
          <w:i/>
          <w:color w:val="000000" w:themeColor="text1"/>
          <w:shd w:val="clear" w:color="auto" w:fill="FFFFFF"/>
        </w:rPr>
        <w:t>X</w:t>
      </w:r>
      <w:r w:rsidRPr="00A60893">
        <w:rPr>
          <w:rFonts w:ascii="Arial" w:eastAsia="Times New Roman" w:hAnsi="Arial" w:cs="Arial"/>
          <w:b/>
          <w:i/>
          <w:color w:val="000000" w:themeColor="text1"/>
          <w:shd w:val="clear" w:color="auto" w:fill="FFFFFF"/>
          <w:vertAlign w:val="superscript"/>
        </w:rPr>
        <w:t>T</w:t>
      </w:r>
      <w:r w:rsidRPr="00A60893">
        <w:rPr>
          <w:rFonts w:ascii="Arial" w:eastAsia="Times New Roman" w:hAnsi="Arial" w:cs="Arial"/>
          <w:b/>
          <w:i/>
          <w:color w:val="000000" w:themeColor="text1"/>
          <w:shd w:val="clear" w:color="auto" w:fill="FFFFFF"/>
        </w:rPr>
        <w:t>Y</w:t>
      </w:r>
      <w:r w:rsidRPr="00455374">
        <w:rPr>
          <w:rFonts w:ascii="Arial" w:eastAsia="Times New Roman" w:hAnsi="Arial" w:cs="Arial"/>
          <w:color w:val="000000" w:themeColor="text1"/>
          <w:shd w:val="clear" w:color="auto" w:fill="FFFFFF"/>
        </w:rPr>
        <w:t>. The criterion of the mutually orthogonal score</w:t>
      </w:r>
      <w:r>
        <w:rPr>
          <w:rFonts w:ascii="Arial" w:eastAsia="Times New Roman" w:hAnsi="Arial" w:cs="Arial"/>
          <w:color w:val="000000" w:themeColor="text1"/>
          <w:shd w:val="clear" w:color="auto" w:fill="FFFFFF"/>
        </w:rPr>
        <w:t xml:space="preserve"> vectors </w:t>
      </w:r>
      <w:r w:rsidRPr="00E12CD4">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xml:space="preserve"> </w:t>
      </w:r>
      <w:r w:rsidRPr="00455374">
        <w:rPr>
          <w:rFonts w:ascii="Arial" w:eastAsia="Times New Roman" w:hAnsi="Arial" w:cs="Arial"/>
          <w:color w:val="000000" w:themeColor="text1"/>
          <w:shd w:val="clear" w:color="auto" w:fill="FFFFFF"/>
        </w:rPr>
        <w:t>is kept. It has been shown that SIMPLS is equal to PLS1 but</w:t>
      </w:r>
      <w:r>
        <w:rPr>
          <w:rFonts w:ascii="Arial" w:eastAsia="Times New Roman" w:hAnsi="Arial" w:cs="Arial"/>
          <w:color w:val="000000" w:themeColor="text1"/>
          <w:shd w:val="clear" w:color="auto" w:fill="FFFFFF"/>
        </w:rPr>
        <w:t xml:space="preserve"> </w:t>
      </w:r>
      <w:r w:rsidRPr="00455374">
        <w:rPr>
          <w:rFonts w:ascii="Arial" w:eastAsia="Times New Roman" w:hAnsi="Arial" w:cs="Arial"/>
          <w:color w:val="000000" w:themeColor="text1"/>
          <w:shd w:val="clear" w:color="auto" w:fill="FFFFFF"/>
        </w:rPr>
        <w:t>differs from PLS2 when applied to the multidimensional matrix</w:t>
      </w:r>
      <w:r>
        <w:rPr>
          <w:rFonts w:ascii="Arial" w:eastAsia="Times New Roman" w:hAnsi="Arial" w:cs="Arial"/>
          <w:color w:val="000000" w:themeColor="text1"/>
          <w:shd w:val="clear" w:color="auto" w:fill="FFFFFF"/>
        </w:rPr>
        <w:t> </w:t>
      </w:r>
      <w:r w:rsidRPr="00E12CD4">
        <w:rPr>
          <w:rFonts w:ascii="Arial" w:eastAsia="Times New Roman" w:hAnsi="Arial" w:cs="Arial"/>
          <w:b/>
          <w:i/>
          <w:color w:val="000000" w:themeColor="text1"/>
          <w:shd w:val="clear" w:color="auto" w:fill="FFFFFF"/>
        </w:rPr>
        <w:t>Y</w:t>
      </w:r>
      <w:r w:rsidRPr="00455374">
        <w:rPr>
          <w:rFonts w:ascii="Arial" w:eastAsia="Times New Roman" w:hAnsi="Arial" w:cs="Arial"/>
          <w:color w:val="000000" w:themeColor="text1"/>
          <w:shd w:val="clear" w:color="auto" w:fill="FFFFFF"/>
        </w:rPr>
        <w:t>.</w:t>
      </w:r>
    </w:p>
    <w:p w14:paraId="248310F7" w14:textId="77777777" w:rsidR="0092303B" w:rsidRDefault="0092303B" w:rsidP="0092303B">
      <w:pPr>
        <w:jc w:val="both"/>
        <w:rPr>
          <w:rFonts w:ascii="Arial" w:eastAsia="Times New Roman" w:hAnsi="Arial" w:cs="Arial"/>
          <w:color w:val="000000" w:themeColor="text1"/>
          <w:shd w:val="clear" w:color="auto" w:fill="FFFFFF"/>
        </w:rPr>
      </w:pPr>
    </w:p>
    <w:p w14:paraId="532EA28E" w14:textId="77777777" w:rsidR="0092303B" w:rsidRPr="006434FA"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For example, we can use </w:t>
      </w:r>
      <w:r w:rsidRPr="00E12CD4">
        <w:rPr>
          <w:rFonts w:ascii="Arial" w:eastAsia="Times New Roman" w:hAnsi="Arial" w:cs="Arial"/>
          <w:i/>
          <w:color w:val="000000" w:themeColor="text1"/>
          <w:shd w:val="clear" w:color="auto" w:fill="FFFFFF"/>
        </w:rPr>
        <w:t>plsregress</w:t>
      </w:r>
      <w:r>
        <w:rPr>
          <w:rFonts w:ascii="Arial" w:eastAsia="Times New Roman" w:hAnsi="Arial" w:cs="Arial"/>
          <w:color w:val="000000" w:themeColor="text1"/>
          <w:shd w:val="clear" w:color="auto" w:fill="FFFFFF"/>
        </w:rPr>
        <w:t xml:space="preserve"> with 10 </w:t>
      </w:r>
      <w:r>
        <w:rPr>
          <w:rFonts w:ascii="Arial" w:eastAsia="Times New Roman" w:hAnsi="Arial" w:cs="Arial"/>
          <w:i/>
          <w:color w:val="000000" w:themeColor="text1"/>
          <w:u w:val="single"/>
          <w:shd w:val="clear" w:color="auto" w:fill="FFFFFF"/>
        </w:rPr>
        <w:t>components</w:t>
      </w:r>
      <w:r>
        <w:rPr>
          <w:rFonts w:ascii="Arial" w:eastAsia="Times New Roman" w:hAnsi="Arial" w:cs="Arial"/>
          <w:color w:val="000000" w:themeColor="text1"/>
          <w:shd w:val="clear" w:color="auto" w:fill="FFFFFF"/>
        </w:rPr>
        <w:t>:</w:t>
      </w:r>
    </w:p>
    <w:p w14:paraId="3F1EFEB9" w14:textId="77777777" w:rsidR="0092303B" w:rsidRDefault="0092303B" w:rsidP="0092303B">
      <w:pPr>
        <w:jc w:val="both"/>
        <w:rPr>
          <w:rFonts w:ascii="Arial" w:eastAsia="Times New Roman" w:hAnsi="Arial" w:cs="Arial"/>
          <w:color w:val="000000" w:themeColor="text1"/>
          <w:shd w:val="clear" w:color="auto" w:fill="FFFFFF"/>
        </w:rPr>
      </w:pPr>
    </w:p>
    <w:p w14:paraId="231ED095" w14:textId="77777777" w:rsidR="0092303B" w:rsidRDefault="0092303B" w:rsidP="0092303B">
      <w:pPr>
        <w:jc w:val="both"/>
        <w:rPr>
          <w:rFonts w:ascii="Arial" w:eastAsia="Times New Roman" w:hAnsi="Arial" w:cs="Arial"/>
          <w:color w:val="008F00"/>
          <w:shd w:val="clear" w:color="auto" w:fill="FFFFFF"/>
        </w:rPr>
      </w:pPr>
      <w:r w:rsidRPr="002E2FE8">
        <w:rPr>
          <w:rFonts w:ascii="Arial" w:eastAsia="Times New Roman" w:hAnsi="Arial" w:cs="Arial"/>
          <w:color w:val="008F00"/>
          <w:shd w:val="clear" w:color="auto" w:fill="FFFFFF"/>
        </w:rPr>
        <w:t>[</w:t>
      </w:r>
      <w:r>
        <w:rPr>
          <w:rFonts w:ascii="Arial" w:eastAsia="Times New Roman" w:hAnsi="Arial" w:cs="Arial"/>
          <w:color w:val="008F00"/>
          <w:shd w:val="clear" w:color="auto" w:fill="FFFFFF"/>
        </w:rPr>
        <w:t>Xloadings</w:t>
      </w:r>
      <w:r w:rsidRPr="002E2FE8">
        <w:rPr>
          <w:rFonts w:ascii="Arial" w:eastAsia="Times New Roman" w:hAnsi="Arial" w:cs="Arial"/>
          <w:color w:val="008F00"/>
          <w:shd w:val="clear" w:color="auto" w:fill="FFFFFF"/>
        </w:rPr>
        <w:t>,</w:t>
      </w:r>
      <w:r>
        <w:rPr>
          <w:rFonts w:ascii="Arial" w:eastAsia="Times New Roman" w:hAnsi="Arial" w:cs="Arial"/>
          <w:color w:val="008F00"/>
          <w:shd w:val="clear" w:color="auto" w:fill="FFFFFF"/>
        </w:rPr>
        <w:t>Yloadings</w:t>
      </w:r>
      <w:r w:rsidRPr="002E2FE8">
        <w:rPr>
          <w:rFonts w:ascii="Arial" w:eastAsia="Times New Roman" w:hAnsi="Arial" w:cs="Arial"/>
          <w:color w:val="008F00"/>
          <w:shd w:val="clear" w:color="auto" w:fill="FFFFFF"/>
        </w:rPr>
        <w:t>,Xscores,Yscores,beta</w:t>
      </w:r>
      <w:r>
        <w:rPr>
          <w:rFonts w:ascii="Arial" w:eastAsia="Times New Roman" w:hAnsi="Arial" w:cs="Arial"/>
          <w:color w:val="008F00"/>
          <w:shd w:val="clear" w:color="auto" w:fill="FFFFFF"/>
        </w:rPr>
        <w:t>PLS10</w:t>
      </w:r>
      <w:r w:rsidRPr="002E2FE8">
        <w:rPr>
          <w:rFonts w:ascii="Arial" w:eastAsia="Times New Roman" w:hAnsi="Arial" w:cs="Arial"/>
          <w:color w:val="008F00"/>
          <w:shd w:val="clear" w:color="auto" w:fill="FFFFFF"/>
        </w:rPr>
        <w:t>, PctVarPLS</w:t>
      </w:r>
      <w:r>
        <w:rPr>
          <w:rFonts w:ascii="Arial" w:eastAsia="Times New Roman" w:hAnsi="Arial" w:cs="Arial"/>
          <w:color w:val="008F00"/>
          <w:shd w:val="clear" w:color="auto" w:fill="FFFFFF"/>
        </w:rPr>
        <w:t>10</w:t>
      </w:r>
      <w:r w:rsidRPr="002E2FE8">
        <w:rPr>
          <w:rFonts w:ascii="Arial" w:eastAsia="Times New Roman" w:hAnsi="Arial" w:cs="Arial"/>
          <w:color w:val="008F00"/>
          <w:shd w:val="clear" w:color="auto" w:fill="FFFFFF"/>
        </w:rPr>
        <w:t>] = plsregress(X,</w:t>
      </w:r>
      <w:r>
        <w:rPr>
          <w:rFonts w:ascii="Arial" w:eastAsia="Times New Roman" w:hAnsi="Arial" w:cs="Arial"/>
          <w:color w:val="008F00"/>
          <w:shd w:val="clear" w:color="auto" w:fill="FFFFFF"/>
        </w:rPr>
        <w:t>Y</w:t>
      </w:r>
      <w:r w:rsidRPr="002E2FE8">
        <w:rPr>
          <w:rFonts w:ascii="Arial" w:eastAsia="Times New Roman" w:hAnsi="Arial" w:cs="Arial"/>
          <w:color w:val="008F00"/>
          <w:shd w:val="clear" w:color="auto" w:fill="FFFFFF"/>
        </w:rPr>
        <w:t>,</w:t>
      </w:r>
      <w:r>
        <w:rPr>
          <w:rFonts w:ascii="Arial" w:eastAsia="Times New Roman" w:hAnsi="Arial" w:cs="Arial"/>
          <w:color w:val="008F00"/>
          <w:shd w:val="clear" w:color="auto" w:fill="FFFFFF"/>
        </w:rPr>
        <w:t>10</w:t>
      </w:r>
      <w:r w:rsidRPr="002E2FE8">
        <w:rPr>
          <w:rFonts w:ascii="Arial" w:eastAsia="Times New Roman" w:hAnsi="Arial" w:cs="Arial"/>
          <w:color w:val="008F00"/>
          <w:shd w:val="clear" w:color="auto" w:fill="FFFFFF"/>
        </w:rPr>
        <w:t>);</w:t>
      </w:r>
    </w:p>
    <w:p w14:paraId="7034A1A4" w14:textId="77777777" w:rsidR="0092303B" w:rsidRDefault="0092303B" w:rsidP="0092303B">
      <w:pPr>
        <w:jc w:val="both"/>
        <w:rPr>
          <w:rFonts w:ascii="Arial" w:eastAsia="Times New Roman" w:hAnsi="Arial" w:cs="Arial"/>
          <w:color w:val="000000" w:themeColor="text1"/>
          <w:shd w:val="clear" w:color="auto" w:fill="FFFFFF"/>
        </w:rPr>
      </w:pPr>
    </w:p>
    <w:p w14:paraId="2E2A15A7" w14:textId="77777777" w:rsidR="0092303B" w:rsidRPr="00D505F1" w:rsidRDefault="0092303B" w:rsidP="0092303B">
      <w:pPr>
        <w:jc w:val="both"/>
        <w:rPr>
          <w:rFonts w:ascii="Arial" w:eastAsia="Times New Roman" w:hAnsi="Arial" w:cs="Arial"/>
          <w:color w:val="000000" w:themeColor="text1"/>
          <w:shd w:val="clear" w:color="auto" w:fill="FFFFFF"/>
        </w:rPr>
      </w:pPr>
      <w:r w:rsidRPr="00D505F1">
        <w:rPr>
          <w:rFonts w:ascii="Arial" w:eastAsia="Times New Roman" w:hAnsi="Arial" w:cs="Arial"/>
          <w:color w:val="000000" w:themeColor="text1"/>
          <w:shd w:val="clear" w:color="auto" w:fill="FFFFFF"/>
        </w:rPr>
        <w:t xml:space="preserve">The </w:t>
      </w:r>
      <m:oMath>
        <m:r>
          <m:rPr>
            <m:sty m:val="bi"/>
          </m:rPr>
          <w:rPr>
            <w:rFonts w:ascii="Cambria Math" w:eastAsia="Times New Roman" w:hAnsi="Cambria Math" w:cs="Arial"/>
            <w:color w:val="000000" w:themeColor="text1"/>
            <w:shd w:val="clear" w:color="auto" w:fill="FFFFFF"/>
          </w:rPr>
          <m:t xml:space="preserve">T </m:t>
        </m:r>
      </m:oMath>
      <w:r w:rsidRPr="00D505F1">
        <w:rPr>
          <w:rFonts w:ascii="Arial" w:eastAsia="Times New Roman" w:hAnsi="Arial" w:cs="Arial"/>
          <w:color w:val="000000" w:themeColor="text1"/>
          <w:shd w:val="clear" w:color="auto" w:fill="FFFFFF"/>
        </w:rPr>
        <w:t xml:space="preserve">matrix </w:t>
      </w:r>
      <w:r>
        <w:rPr>
          <w:rFonts w:ascii="Arial" w:eastAsia="Times New Roman" w:hAnsi="Arial" w:cs="Arial"/>
          <w:color w:val="000000" w:themeColor="text1"/>
          <w:shd w:val="clear" w:color="auto" w:fill="FFFFFF"/>
        </w:rPr>
        <w:t>contain</w:t>
      </w:r>
      <w:r w:rsidRPr="00D505F1">
        <w:rPr>
          <w:rFonts w:ascii="Arial" w:eastAsia="Times New Roman" w:hAnsi="Arial" w:cs="Arial"/>
          <w:color w:val="000000" w:themeColor="text1"/>
          <w:shd w:val="clear" w:color="auto" w:fill="FFFFFF"/>
        </w:rPr>
        <w:t>s the predictor scores</w:t>
      </w:r>
      <w:r>
        <w:rPr>
          <w:rFonts w:ascii="Arial" w:eastAsia="Times New Roman" w:hAnsi="Arial" w:cs="Arial"/>
          <w:color w:val="000000" w:themeColor="text1"/>
          <w:shd w:val="clear" w:color="auto" w:fill="FFFFFF"/>
        </w:rPr>
        <w:t xml:space="preserve"> (</w:t>
      </w:r>
      <w:r w:rsidRPr="00D505F1">
        <w:rPr>
          <w:rFonts w:ascii="Arial" w:eastAsia="Times New Roman" w:hAnsi="Arial" w:cs="Arial"/>
          <w:color w:val="000000" w:themeColor="text1"/>
          <w:shd w:val="clear" w:color="auto" w:fill="FFFFFF"/>
        </w:rPr>
        <w:t xml:space="preserve">the </w:t>
      </w:r>
      <w:r w:rsidRPr="00D505F1">
        <w:rPr>
          <w:rFonts w:ascii="Arial" w:eastAsia="Times New Roman" w:hAnsi="Arial" w:cs="Arial"/>
          <w:i/>
          <w:color w:val="0432FF"/>
          <w:u w:val="single"/>
          <w:shd w:val="clear" w:color="auto" w:fill="FFFFFF"/>
        </w:rPr>
        <w:t>PLS components</w:t>
      </w:r>
      <w:r>
        <w:rPr>
          <w:rFonts w:ascii="Arial" w:eastAsia="Times New Roman" w:hAnsi="Arial" w:cs="Arial"/>
          <w:i/>
          <w:color w:val="0432FF"/>
          <w:u w:val="single"/>
          <w:shd w:val="clear" w:color="auto" w:fill="FFFFFF"/>
        </w:rPr>
        <w:t xml:space="preserve"> or factors or latent variables</w:t>
      </w:r>
      <w:r w:rsidRPr="00193C3B">
        <w:rPr>
          <w:rFonts w:ascii="Arial" w:eastAsia="Times New Roman" w:hAnsi="Arial" w:cs="Arial"/>
          <w:color w:val="000000" w:themeColor="text1"/>
          <w:shd w:val="clear" w:color="auto" w:fill="FFFFFF"/>
        </w:rPr>
        <w:t>)</w:t>
      </w:r>
      <w:r>
        <w:rPr>
          <w:rFonts w:ascii="Arial" w:eastAsia="Times New Roman" w:hAnsi="Arial" w:cs="Arial"/>
          <w:color w:val="0432FF"/>
          <w:shd w:val="clear" w:color="auto" w:fill="FFFFFF"/>
        </w:rPr>
        <w:t xml:space="preserve"> </w:t>
      </w:r>
      <w:r>
        <w:rPr>
          <w:rFonts w:ascii="Arial" w:eastAsia="Times New Roman" w:hAnsi="Arial" w:cs="Arial"/>
          <w:color w:val="000000" w:themeColor="text1"/>
          <w:shd w:val="clear" w:color="auto" w:fill="FFFFFF"/>
        </w:rPr>
        <w:t>as</w:t>
      </w:r>
      <w:r w:rsidRPr="00D505F1">
        <w:rPr>
          <w:rFonts w:ascii="Arial" w:eastAsia="Times New Roman" w:hAnsi="Arial" w:cs="Arial"/>
          <w:color w:val="000000" w:themeColor="text1"/>
          <w:shd w:val="clear" w:color="auto" w:fill="FFFFFF"/>
        </w:rPr>
        <w:t xml:space="preserve"> linear combinations of the </w:t>
      </w:r>
      <w:r>
        <w:rPr>
          <w:rFonts w:ascii="Arial" w:eastAsia="Times New Roman" w:hAnsi="Arial" w:cs="Arial"/>
          <w:color w:val="000000" w:themeColor="text1"/>
          <w:shd w:val="clear" w:color="auto" w:fill="FFFFFF"/>
        </w:rPr>
        <w:t>columns (</w:t>
      </w:r>
      <w:r w:rsidRPr="00D505F1">
        <w:rPr>
          <w:rFonts w:ascii="Arial" w:eastAsia="Times New Roman" w:hAnsi="Arial" w:cs="Arial"/>
          <w:color w:val="000000" w:themeColor="text1"/>
          <w:shd w:val="clear" w:color="auto" w:fill="FFFFFF"/>
        </w:rPr>
        <w:t>variables</w:t>
      </w:r>
      <w:r>
        <w:rPr>
          <w:rFonts w:ascii="Arial" w:eastAsia="Times New Roman" w:hAnsi="Arial" w:cs="Arial"/>
          <w:color w:val="000000" w:themeColor="text1"/>
          <w:shd w:val="clear" w:color="auto" w:fill="FFFFFF"/>
        </w:rPr>
        <w:t>)</w:t>
      </w:r>
      <w:r w:rsidRPr="00D505F1">
        <w:rPr>
          <w:rFonts w:ascii="Arial" w:eastAsia="Times New Roman" w:hAnsi="Arial" w:cs="Arial"/>
          <w:color w:val="000000" w:themeColor="text1"/>
          <w:shd w:val="clear" w:color="auto" w:fill="FFFFFF"/>
        </w:rPr>
        <w:t xml:space="preserve"> in </w:t>
      </w:r>
      <m:oMath>
        <m:r>
          <w:rPr>
            <w:rFonts w:ascii="Cambria Math" w:eastAsia="Times New Roman" w:hAnsi="Cambria Math" w:cs="Arial"/>
            <w:color w:val="000000" w:themeColor="text1"/>
            <w:shd w:val="clear" w:color="auto" w:fill="FFFFFF"/>
          </w:rPr>
          <m:t>c</m:t>
        </m:r>
        <m:r>
          <m:rPr>
            <m:sty m:val="bi"/>
          </m:rPr>
          <w:rPr>
            <w:rFonts w:ascii="Cambria Math" w:eastAsia="Times New Roman" w:hAnsi="Cambria Math" w:cs="Arial"/>
            <w:color w:val="000000" w:themeColor="text1"/>
            <w:shd w:val="clear" w:color="auto" w:fill="FFFFFF"/>
          </w:rPr>
          <m:t>X</m:t>
        </m:r>
      </m:oMath>
      <w:r>
        <w:rPr>
          <w:rFonts w:ascii="Arial" w:eastAsia="Times New Roman" w:hAnsi="Arial" w:cs="Arial"/>
          <w:color w:val="000000" w:themeColor="text1"/>
          <w:shd w:val="clear" w:color="auto" w:fill="FFFFFF"/>
        </w:rPr>
        <w:t xml:space="preserve">, the centered </w:t>
      </w:r>
      <m:oMath>
        <m:r>
          <m:rPr>
            <m:sty m:val="bi"/>
          </m:rPr>
          <w:rPr>
            <w:rFonts w:ascii="Cambria Math" w:eastAsia="Times New Roman" w:hAnsi="Cambria Math" w:cs="Arial"/>
            <w:color w:val="000000" w:themeColor="text1"/>
            <w:shd w:val="clear" w:color="auto" w:fill="FFFFFF"/>
          </w:rPr>
          <m:t xml:space="preserve">X </m:t>
        </m:r>
      </m:oMath>
      <w:r>
        <w:rPr>
          <w:rFonts w:ascii="Arial" w:eastAsia="Times New Roman" w:hAnsi="Arial" w:cs="Arial"/>
          <w:color w:val="000000" w:themeColor="text1"/>
          <w:shd w:val="clear" w:color="auto" w:fill="FFFFFF"/>
        </w:rPr>
        <w:t xml:space="preserve">vector. </w:t>
      </w:r>
      <w:r w:rsidRPr="00D505F1">
        <w:rPr>
          <w:rFonts w:ascii="Arial" w:eastAsia="Times New Roman" w:hAnsi="Arial" w:cs="Arial"/>
          <w:color w:val="000000" w:themeColor="text1"/>
          <w:shd w:val="clear" w:color="auto" w:fill="FFFFFF"/>
        </w:rPr>
        <w:t> </w:t>
      </w:r>
      <m:oMath>
        <m:r>
          <m:rPr>
            <m:sty m:val="bi"/>
          </m:rPr>
          <w:rPr>
            <w:rFonts w:ascii="Cambria Math" w:eastAsia="Times New Roman" w:hAnsi="Cambria Math" w:cs="Arial"/>
            <w:color w:val="000000" w:themeColor="text1"/>
            <w:shd w:val="clear" w:color="auto" w:fill="FFFFFF"/>
          </w:rPr>
          <m:t>T</m:t>
        </m:r>
      </m:oMath>
      <w:r w:rsidRPr="00D505F1">
        <w:rPr>
          <w:rFonts w:ascii="Arial" w:eastAsia="Times New Roman" w:hAnsi="Arial" w:cs="Arial"/>
          <w:color w:val="000000" w:themeColor="text1"/>
          <w:shd w:val="clear" w:color="auto" w:fill="FFFFFF"/>
        </w:rPr>
        <w:t> is an </w:t>
      </w:r>
      <w:r w:rsidRPr="00D505F1">
        <w:rPr>
          <w:rFonts w:ascii="Arial" w:eastAsia="Times New Roman" w:hAnsi="Arial" w:cs="Arial"/>
          <w:i/>
          <w:iCs/>
          <w:color w:val="0432FF"/>
          <w:shd w:val="clear" w:color="auto" w:fill="FFFFFF"/>
        </w:rPr>
        <w:t>n</w:t>
      </w:r>
      <w:r>
        <w:rPr>
          <w:rFonts w:ascii="Arial" w:eastAsia="Times New Roman" w:hAnsi="Arial" w:cs="Arial"/>
          <w:color w:val="000000" w:themeColor="text1"/>
          <w:shd w:val="clear" w:color="auto" w:fill="FFFFFF"/>
        </w:rPr>
        <w:t xml:space="preserve"> x </w:t>
      </w:r>
      <w:r w:rsidRPr="00D505F1">
        <w:rPr>
          <w:rFonts w:ascii="Arial" w:eastAsia="Times New Roman" w:hAnsi="Arial" w:cs="Arial"/>
          <w:i/>
          <w:color w:val="0432FF"/>
          <w:shd w:val="clear" w:color="auto" w:fill="FFFFFF"/>
        </w:rPr>
        <w:t xml:space="preserve">ncomp </w:t>
      </w:r>
      <w:r w:rsidRPr="00D505F1">
        <w:rPr>
          <w:rFonts w:ascii="Arial" w:eastAsia="Times New Roman" w:hAnsi="Arial" w:cs="Arial"/>
          <w:color w:val="000000" w:themeColor="text1"/>
          <w:shd w:val="clear" w:color="auto" w:fill="FFFFFF"/>
        </w:rPr>
        <w:t>orthonormal matrix with rows corresponding to observations and columns to components.</w:t>
      </w:r>
    </w:p>
    <w:p w14:paraId="1F8D71ED" w14:textId="77777777" w:rsidR="0092303B" w:rsidRDefault="0092303B" w:rsidP="0092303B">
      <w:pPr>
        <w:jc w:val="both"/>
        <w:rPr>
          <w:rFonts w:ascii="Arial" w:eastAsia="Times New Roman" w:hAnsi="Arial" w:cs="Arial"/>
          <w:color w:val="008F00"/>
          <w:shd w:val="clear" w:color="auto" w:fill="FFFFFF"/>
        </w:rPr>
      </w:pPr>
    </w:p>
    <w:p w14:paraId="105844CD" w14:textId="77777777" w:rsidR="0092303B" w:rsidRPr="00D505F1"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T</w:t>
      </w:r>
      <w:r w:rsidRPr="00D505F1">
        <w:rPr>
          <w:rFonts w:ascii="Arial" w:eastAsia="Times New Roman" w:hAnsi="Arial" w:cs="Arial"/>
          <w:color w:val="000000" w:themeColor="text1"/>
          <w:shd w:val="clear" w:color="auto" w:fill="FFFFFF"/>
        </w:rPr>
        <w:t xml:space="preserve">he process starts with centering the predictor matrix </w:t>
      </w:r>
      <m:oMath>
        <m:r>
          <m:rPr>
            <m:sty m:val="bi"/>
          </m:rPr>
          <w:rPr>
            <w:rFonts w:ascii="Cambria Math" w:eastAsia="Times New Roman" w:hAnsi="Cambria Math" w:cs="Arial"/>
            <w:color w:val="000000" w:themeColor="text1"/>
            <w:shd w:val="clear" w:color="auto" w:fill="FFFFFF"/>
          </w:rPr>
          <m:t>X</m:t>
        </m:r>
      </m:oMath>
      <w:r>
        <w:rPr>
          <w:rFonts w:ascii="Arial" w:eastAsia="Times New Roman" w:hAnsi="Arial" w:cs="Arial"/>
          <w:color w:val="000000" w:themeColor="text1"/>
          <w:shd w:val="clear" w:color="auto" w:fill="FFFFFF"/>
        </w:rPr>
        <w:t xml:space="preserve"> and the response vector (or matrix) </w:t>
      </w:r>
      <m:oMath>
        <m:r>
          <m:rPr>
            <m:sty m:val="bi"/>
          </m:rPr>
          <w:rPr>
            <w:rFonts w:ascii="Cambria Math" w:eastAsia="Times New Roman" w:hAnsi="Cambria Math" w:cs="Arial"/>
            <w:color w:val="000000" w:themeColor="text1"/>
            <w:shd w:val="clear" w:color="auto" w:fill="FFFFFF"/>
          </w:rPr>
          <m:t>Y</m:t>
        </m:r>
      </m:oMath>
      <w:r>
        <w:rPr>
          <w:rFonts w:ascii="Arial" w:eastAsia="Times New Roman" w:hAnsi="Arial" w:cs="Arial"/>
          <w:b/>
          <w:i/>
          <w:color w:val="000000" w:themeColor="text1"/>
          <w:shd w:val="clear" w:color="auto" w:fill="FFFFFF"/>
        </w:rPr>
        <w:t xml:space="preserve"> </w:t>
      </w:r>
      <w:r>
        <w:rPr>
          <w:rFonts w:ascii="Arial" w:eastAsia="Times New Roman" w:hAnsi="Arial" w:cs="Arial"/>
          <w:color w:val="000000" w:themeColor="text1"/>
          <w:shd w:val="clear" w:color="auto" w:fill="FFFFFF"/>
        </w:rPr>
        <w:t xml:space="preserve">to derive </w:t>
      </w:r>
      <m:oMath>
        <m:r>
          <w:rPr>
            <w:rFonts w:ascii="Cambria Math" w:eastAsia="Times New Roman" w:hAnsi="Cambria Math" w:cs="Arial"/>
            <w:color w:val="000000" w:themeColor="text1"/>
            <w:shd w:val="clear" w:color="auto" w:fill="FFFFFF"/>
          </w:rPr>
          <m:t>c</m:t>
        </m:r>
        <m:r>
          <m:rPr>
            <m:sty m:val="bi"/>
          </m:rPr>
          <w:rPr>
            <w:rFonts w:ascii="Cambria Math" w:eastAsia="Times New Roman" w:hAnsi="Cambria Math" w:cs="Arial"/>
            <w:color w:val="000000" w:themeColor="text1"/>
            <w:shd w:val="clear" w:color="auto" w:fill="FFFFFF"/>
          </w:rPr>
          <m:t>X</m:t>
        </m:r>
      </m:oMath>
      <w:r w:rsidRPr="00D505F1">
        <w:rPr>
          <w:rFonts w:ascii="Arial" w:eastAsia="Times New Roman" w:hAnsi="Arial" w:cs="Arial"/>
          <w:b/>
          <w:i/>
          <w:color w:val="000000" w:themeColor="text1"/>
          <w:shd w:val="clear" w:color="auto" w:fill="FFFFFF"/>
        </w:rPr>
        <w:t xml:space="preserve"> </w:t>
      </w:r>
      <w:r>
        <w:rPr>
          <w:rFonts w:ascii="Arial" w:eastAsia="Times New Roman" w:hAnsi="Arial" w:cs="Arial"/>
          <w:color w:val="000000" w:themeColor="text1"/>
          <w:shd w:val="clear" w:color="auto" w:fill="FFFFFF"/>
        </w:rPr>
        <w:t xml:space="preserve">and </w:t>
      </w:r>
      <m:oMath>
        <m:r>
          <w:rPr>
            <w:rFonts w:ascii="Cambria Math" w:eastAsia="Times New Roman" w:hAnsi="Cambria Math" w:cs="Arial"/>
            <w:color w:val="000000" w:themeColor="text1"/>
            <w:shd w:val="clear" w:color="auto" w:fill="FFFFFF"/>
          </w:rPr>
          <m:t>c</m:t>
        </m:r>
        <m:r>
          <m:rPr>
            <m:sty m:val="bi"/>
          </m:rPr>
          <w:rPr>
            <w:rFonts w:ascii="Cambria Math" w:eastAsia="Times New Roman" w:hAnsi="Cambria Math" w:cs="Arial"/>
            <w:color w:val="000000" w:themeColor="text1"/>
            <w:shd w:val="clear" w:color="auto" w:fill="FFFFFF"/>
          </w:rPr>
          <m:t>Y</m:t>
        </m:r>
      </m:oMath>
      <w:r w:rsidRPr="00D505F1">
        <w:rPr>
          <w:rFonts w:ascii="Arial" w:eastAsia="Times New Roman" w:hAnsi="Arial" w:cs="Arial"/>
          <w:color w:val="000000" w:themeColor="text1"/>
          <w:shd w:val="clear" w:color="auto" w:fill="FFFFFF"/>
        </w:rPr>
        <w:t>:</w:t>
      </w:r>
    </w:p>
    <w:p w14:paraId="25542CB0" w14:textId="77777777" w:rsidR="0092303B" w:rsidRPr="00D505F1" w:rsidRDefault="0092303B" w:rsidP="0092303B">
      <w:pPr>
        <w:jc w:val="both"/>
        <w:rPr>
          <w:rFonts w:ascii="Arial" w:eastAsia="Times New Roman" w:hAnsi="Arial" w:cs="Arial"/>
          <w:color w:val="008F00"/>
          <w:shd w:val="clear" w:color="auto" w:fill="FFFFFF"/>
        </w:rPr>
      </w:pPr>
      <w:r>
        <w:rPr>
          <w:rFonts w:ascii="Arial" w:eastAsia="Times New Roman" w:hAnsi="Arial" w:cs="Arial"/>
          <w:color w:val="008F00"/>
          <w:shd w:val="clear" w:color="auto" w:fill="FFFFFF"/>
        </w:rPr>
        <w:t>cX</w:t>
      </w:r>
      <w:r w:rsidRPr="00D505F1">
        <w:rPr>
          <w:rFonts w:ascii="Arial" w:eastAsia="Times New Roman" w:hAnsi="Arial" w:cs="Arial"/>
          <w:color w:val="008F00"/>
          <w:shd w:val="clear" w:color="auto" w:fill="FFFFFF"/>
        </w:rPr>
        <w:t xml:space="preserve"> = X - repmat(mean(X),n,1)</w:t>
      </w:r>
    </w:p>
    <w:p w14:paraId="294328F7" w14:textId="77777777" w:rsidR="0092303B" w:rsidRPr="00D505F1" w:rsidRDefault="0092303B" w:rsidP="0092303B">
      <w:pPr>
        <w:jc w:val="both"/>
        <w:rPr>
          <w:rFonts w:ascii="Arial" w:eastAsia="Times New Roman" w:hAnsi="Arial" w:cs="Arial"/>
          <w:color w:val="008F00"/>
          <w:shd w:val="clear" w:color="auto" w:fill="FFFFFF"/>
        </w:rPr>
      </w:pPr>
      <w:r>
        <w:rPr>
          <w:rFonts w:ascii="Arial" w:eastAsia="Times New Roman" w:hAnsi="Arial" w:cs="Arial"/>
          <w:color w:val="008F00"/>
          <w:shd w:val="clear" w:color="auto" w:fill="FFFFFF"/>
        </w:rPr>
        <w:t>cY</w:t>
      </w:r>
      <w:r w:rsidRPr="00D505F1">
        <w:rPr>
          <w:rFonts w:ascii="Arial" w:eastAsia="Times New Roman" w:hAnsi="Arial" w:cs="Arial"/>
          <w:color w:val="008F00"/>
          <w:shd w:val="clear" w:color="auto" w:fill="FFFFFF"/>
        </w:rPr>
        <w:t xml:space="preserve"> = </w:t>
      </w:r>
      <w:r>
        <w:rPr>
          <w:rFonts w:ascii="Arial" w:eastAsia="Times New Roman" w:hAnsi="Arial" w:cs="Arial"/>
          <w:color w:val="008F00"/>
          <w:shd w:val="clear" w:color="auto" w:fill="FFFFFF"/>
        </w:rPr>
        <w:t>Y</w:t>
      </w:r>
      <w:r w:rsidRPr="00D505F1">
        <w:rPr>
          <w:rFonts w:ascii="Arial" w:eastAsia="Times New Roman" w:hAnsi="Arial" w:cs="Arial"/>
          <w:color w:val="008F00"/>
          <w:shd w:val="clear" w:color="auto" w:fill="FFFFFF"/>
        </w:rPr>
        <w:t xml:space="preserve"> - repmat(mean(</w:t>
      </w:r>
      <w:r>
        <w:rPr>
          <w:rFonts w:ascii="Arial" w:eastAsia="Times New Roman" w:hAnsi="Arial" w:cs="Arial"/>
          <w:color w:val="008F00"/>
          <w:shd w:val="clear" w:color="auto" w:fill="FFFFFF"/>
        </w:rPr>
        <w:t>Y</w:t>
      </w:r>
      <w:r w:rsidRPr="00D505F1">
        <w:rPr>
          <w:rFonts w:ascii="Arial" w:eastAsia="Times New Roman" w:hAnsi="Arial" w:cs="Arial"/>
          <w:color w:val="008F00"/>
          <w:shd w:val="clear" w:color="auto" w:fill="FFFFFF"/>
        </w:rPr>
        <w:t>),n,1)</w:t>
      </w:r>
    </w:p>
    <w:p w14:paraId="10875B15" w14:textId="77777777" w:rsidR="0092303B" w:rsidRPr="00D505F1" w:rsidRDefault="0092303B" w:rsidP="0092303B">
      <w:pPr>
        <w:jc w:val="both"/>
        <w:rPr>
          <w:rFonts w:ascii="Arial" w:eastAsia="Times New Roman" w:hAnsi="Arial" w:cs="Arial"/>
          <w:color w:val="008F00"/>
          <w:shd w:val="clear" w:color="auto" w:fill="FFFFFF"/>
        </w:rPr>
      </w:pPr>
      <w:r w:rsidRPr="00D505F1">
        <w:rPr>
          <w:rFonts w:ascii="Arial" w:eastAsia="Times New Roman" w:hAnsi="Arial" w:cs="Arial"/>
          <w:color w:val="008F00"/>
          <w:shd w:val="clear" w:color="auto" w:fill="FFFFFF"/>
        </w:rPr>
        <w:t> </w:t>
      </w:r>
    </w:p>
    <w:p w14:paraId="33BDF5D1"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T</w:t>
      </w:r>
      <w:r w:rsidRPr="00B1023B">
        <w:rPr>
          <w:rFonts w:ascii="Arial" w:eastAsia="Times New Roman" w:hAnsi="Arial" w:cs="Arial"/>
          <w:color w:val="000000" w:themeColor="text1"/>
          <w:shd w:val="clear" w:color="auto" w:fill="FFFFFF"/>
        </w:rPr>
        <w:t xml:space="preserve">he </w:t>
      </w:r>
      <w:r>
        <w:rPr>
          <w:rFonts w:ascii="Arial" w:eastAsia="Times New Roman" w:hAnsi="Arial" w:cs="Arial"/>
          <w:color w:val="000000" w:themeColor="text1"/>
          <w:shd w:val="clear" w:color="auto" w:fill="FFFFFF"/>
        </w:rPr>
        <w:t>predictor</w:t>
      </w:r>
      <w:r w:rsidRPr="00B1023B">
        <w:rPr>
          <w:rFonts w:ascii="Arial" w:eastAsia="Times New Roman" w:hAnsi="Arial" w:cs="Arial"/>
          <w:color w:val="000000" w:themeColor="text1"/>
          <w:shd w:val="clear" w:color="auto" w:fill="FFFFFF"/>
        </w:rPr>
        <w:t xml:space="preserve"> score matrix</w:t>
      </w:r>
      <w:r>
        <w:rPr>
          <w:rFonts w:ascii="Arial" w:eastAsia="Times New Roman" w:hAnsi="Arial" w:cs="Arial"/>
          <w:color w:val="000000" w:themeColor="text1"/>
          <w:shd w:val="clear" w:color="auto" w:fill="FFFFFF"/>
        </w:rPr>
        <w:t xml:space="preserve"> </w:t>
      </w:r>
      <m:oMath>
        <m:r>
          <m:rPr>
            <m:sty m:val="bi"/>
          </m:rPr>
          <w:rPr>
            <w:rFonts w:ascii="Cambria Math" w:eastAsia="Times New Roman" w:hAnsi="Cambria Math" w:cs="Arial"/>
            <w:color w:val="000000" w:themeColor="text1"/>
            <w:shd w:val="clear" w:color="auto" w:fill="FFFFFF"/>
          </w:rPr>
          <m:t>T</m:t>
        </m:r>
      </m:oMath>
      <w:r>
        <w:rPr>
          <w:rFonts w:ascii="Arial" w:eastAsia="Times New Roman" w:hAnsi="Arial" w:cs="Arial"/>
          <w:color w:val="000000" w:themeColor="text1"/>
          <w:shd w:val="clear" w:color="auto" w:fill="FFFFFF"/>
        </w:rPr>
        <w:t xml:space="preserve"> is obtained as a linear combination of the columns of </w:t>
      </w:r>
      <m:oMath>
        <m:r>
          <w:rPr>
            <w:rFonts w:ascii="Cambria Math" w:eastAsia="Times New Roman" w:hAnsi="Cambria Math" w:cs="Arial"/>
            <w:color w:val="000000" w:themeColor="text1"/>
            <w:shd w:val="clear" w:color="auto" w:fill="FFFFFF"/>
          </w:rPr>
          <m:t>c</m:t>
        </m:r>
        <m:r>
          <m:rPr>
            <m:sty m:val="bi"/>
          </m:rPr>
          <w:rPr>
            <w:rFonts w:ascii="Cambria Math" w:eastAsia="Times New Roman" w:hAnsi="Cambria Math" w:cs="Arial"/>
            <w:color w:val="000000" w:themeColor="text1"/>
            <w:shd w:val="clear" w:color="auto" w:fill="FFFFFF"/>
          </w:rPr>
          <m:t>X</m:t>
        </m:r>
      </m:oMath>
      <w:r>
        <w:rPr>
          <w:rFonts w:ascii="Arial" w:eastAsia="Times New Roman" w:hAnsi="Arial" w:cs="Arial"/>
          <w:color w:val="000000" w:themeColor="text1"/>
          <w:shd w:val="clear" w:color="auto" w:fill="FFFFFF"/>
        </w:rPr>
        <w:t>:</w:t>
      </w:r>
    </w:p>
    <w:p w14:paraId="198C2DD1" w14:textId="77777777" w:rsidR="0092303B" w:rsidRDefault="0092303B" w:rsidP="0092303B">
      <w:pPr>
        <w:jc w:val="both"/>
        <w:rPr>
          <w:rFonts w:ascii="Arial" w:eastAsia="Times New Roman" w:hAnsi="Arial" w:cs="Arial"/>
          <w:color w:val="000000" w:themeColor="text1"/>
          <w:shd w:val="clear" w:color="auto" w:fill="FFFFFF"/>
        </w:rPr>
      </w:pPr>
    </w:p>
    <w:p w14:paraId="31C66B11" w14:textId="77777777" w:rsidR="0092303B" w:rsidRDefault="0092303B" w:rsidP="0092303B">
      <w:pPr>
        <w:jc w:val="center"/>
        <w:rPr>
          <w:rFonts w:ascii="Arial" w:eastAsia="Times New Roman" w:hAnsi="Arial" w:cs="Arial"/>
          <w:color w:val="000000" w:themeColor="text1"/>
          <w:shd w:val="clear" w:color="auto" w:fill="FFFFFF"/>
        </w:rPr>
      </w:pPr>
      <m:oMath>
        <m:r>
          <m:rPr>
            <m:sty m:val="bi"/>
          </m:rPr>
          <w:rPr>
            <w:rFonts w:ascii="Cambria Math" w:eastAsia="Times New Roman" w:hAnsi="Cambria Math" w:cs="Arial"/>
            <w:color w:val="000000" w:themeColor="text1"/>
            <w:shd w:val="clear" w:color="auto" w:fill="FFFFFF"/>
          </w:rPr>
          <m:t>T=cX</m:t>
        </m:r>
        <m:r>
          <m:rPr>
            <m:sty m:val="bi"/>
          </m:rPr>
          <w:rPr>
            <w:rFonts w:ascii="Cambria Math" w:eastAsia="Times New Roman" w:hAnsi="Cambria Math" w:cs="Arial"/>
            <w:color w:val="FF0000"/>
            <w:shd w:val="clear" w:color="auto" w:fill="FFFFFF"/>
          </w:rPr>
          <m:t>W</m:t>
        </m:r>
      </m:oMath>
      <w:r w:rsidRPr="00B1023B">
        <w:rPr>
          <w:rFonts w:ascii="Arial" w:eastAsia="Times New Roman" w:hAnsi="Arial" w:cs="Arial"/>
          <w:color w:val="000000" w:themeColor="text1"/>
          <w:shd w:val="clear" w:color="auto" w:fill="FFFFFF"/>
        </w:rPr>
        <w:t xml:space="preserve"> </w:t>
      </w:r>
    </w:p>
    <w:p w14:paraId="2406313C" w14:textId="77777777" w:rsidR="0092303B" w:rsidRDefault="0092303B" w:rsidP="0092303B">
      <w:pPr>
        <w:jc w:val="both"/>
        <w:rPr>
          <w:rFonts w:ascii="Arial" w:eastAsia="Times New Roman" w:hAnsi="Arial" w:cs="Arial"/>
          <w:color w:val="000000" w:themeColor="text1"/>
          <w:shd w:val="clear" w:color="auto" w:fill="FFFFFF"/>
        </w:rPr>
      </w:pPr>
    </w:p>
    <w:p w14:paraId="1C9B9E45"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with</w:t>
      </w:r>
      <w:r w:rsidRPr="00B1023B">
        <w:rPr>
          <w:rFonts w:ascii="Arial" w:eastAsia="Times New Roman" w:hAnsi="Arial" w:cs="Arial"/>
          <w:color w:val="000000" w:themeColor="text1"/>
          <w:shd w:val="clear" w:color="auto" w:fill="FFFFFF"/>
        </w:rPr>
        <w:t xml:space="preserve"> an appropriate </w:t>
      </w:r>
      <w:r w:rsidRPr="00A444AE">
        <w:rPr>
          <w:rFonts w:ascii="Arial" w:eastAsia="Times New Roman" w:hAnsi="Arial" w:cs="Arial"/>
          <w:i/>
          <w:color w:val="0432FF"/>
          <w:shd w:val="clear" w:color="auto" w:fill="FFFFFF"/>
        </w:rPr>
        <w:t>weight matrix</w:t>
      </w:r>
      <w:r w:rsidRPr="00A444AE">
        <w:rPr>
          <w:rFonts w:ascii="Arial" w:eastAsia="Times New Roman" w:hAnsi="Arial" w:cs="Arial"/>
          <w:color w:val="0432FF"/>
          <w:shd w:val="clear" w:color="auto" w:fill="FFFFFF"/>
        </w:rPr>
        <w:t xml:space="preserve"> </w:t>
      </w:r>
      <m:oMath>
        <m:r>
          <m:rPr>
            <m:sty m:val="bi"/>
          </m:rPr>
          <w:rPr>
            <w:rFonts w:ascii="Cambria Math" w:eastAsia="Times New Roman" w:hAnsi="Cambria Math" w:cs="Arial"/>
            <w:color w:val="FF0000"/>
            <w:shd w:val="clear" w:color="auto" w:fill="FFFFFF"/>
          </w:rPr>
          <m:t>W</m:t>
        </m:r>
      </m:oMath>
      <w:r>
        <w:rPr>
          <w:rFonts w:ascii="Arial" w:eastAsia="Times New Roman" w:hAnsi="Arial" w:cs="Arial"/>
          <w:color w:val="000000" w:themeColor="text1"/>
          <w:shd w:val="clear" w:color="auto" w:fill="FFFFFF"/>
        </w:rPr>
        <w:t>.</w:t>
      </w:r>
      <w:r w:rsidRPr="00B1023B">
        <w:rPr>
          <w:rFonts w:ascii="Arial" w:eastAsia="Times New Roman" w:hAnsi="Arial" w:cs="Arial"/>
          <w:color w:val="000000" w:themeColor="text1"/>
          <w:shd w:val="clear" w:color="auto" w:fill="FFFFFF"/>
        </w:rPr>
        <w:t xml:space="preserve"> </w:t>
      </w:r>
    </w:p>
    <w:p w14:paraId="19137DE2" w14:textId="77777777" w:rsidR="0092303B" w:rsidRDefault="0092303B" w:rsidP="0092303B">
      <w:pPr>
        <w:jc w:val="both"/>
        <w:rPr>
          <w:rFonts w:ascii="Arial" w:eastAsia="Times New Roman" w:hAnsi="Arial" w:cs="Arial"/>
          <w:color w:val="000000" w:themeColor="text1"/>
          <w:shd w:val="clear" w:color="auto" w:fill="FFFFFF"/>
        </w:rPr>
      </w:pPr>
    </w:p>
    <w:p w14:paraId="1BD0FF27" w14:textId="77777777" w:rsidR="0092303B" w:rsidRDefault="0092303B" w:rsidP="0092303B">
      <w:pPr>
        <w:jc w:val="both"/>
        <w:rPr>
          <w:rFonts w:ascii="Arial" w:eastAsia="Times New Roman" w:hAnsi="Arial" w:cs="Arial"/>
          <w:color w:val="000000" w:themeColor="text1"/>
          <w:shd w:val="clear" w:color="auto" w:fill="FFFFFF"/>
        </w:rPr>
      </w:pPr>
      <w:r w:rsidRPr="00C10961">
        <w:rPr>
          <w:rFonts w:ascii="Arial" w:eastAsia="Times New Roman" w:hAnsi="Arial" w:cs="Arial"/>
          <w:color w:val="000000" w:themeColor="text1"/>
          <w:shd w:val="clear" w:color="auto" w:fill="FFFFFF"/>
        </w:rPr>
        <w:t>PLS tries to find a linear decomposition</w:t>
      </w:r>
      <w:r>
        <w:rPr>
          <w:rFonts w:ascii="Arial" w:eastAsia="Times New Roman" w:hAnsi="Arial" w:cs="Arial"/>
          <w:color w:val="000000" w:themeColor="text1"/>
          <w:shd w:val="clear" w:color="auto" w:fill="FFFFFF"/>
        </w:rPr>
        <w:t xml:space="preserve"> (linear regression model)</w:t>
      </w:r>
      <w:r w:rsidRPr="00C10961">
        <w:rPr>
          <w:rFonts w:ascii="Arial" w:eastAsia="Times New Roman" w:hAnsi="Arial" w:cs="Arial"/>
          <w:color w:val="000000" w:themeColor="text1"/>
          <w:shd w:val="clear" w:color="auto" w:fill="FFFFFF"/>
        </w:rPr>
        <w:t xml:space="preserve"> of </w:t>
      </w:r>
      <w:r>
        <w:rPr>
          <w:rFonts w:ascii="Arial" w:eastAsia="Times New Roman" w:hAnsi="Arial" w:cs="Arial"/>
          <w:color w:val="000000" w:themeColor="text1"/>
          <w:shd w:val="clear" w:color="auto" w:fill="FFFFFF"/>
        </w:rPr>
        <w:t>c</w:t>
      </w:r>
      <w:r w:rsidRPr="00E12CD4">
        <w:rPr>
          <w:rFonts w:ascii="Arial" w:eastAsia="Times New Roman" w:hAnsi="Arial" w:cs="Arial"/>
          <w:b/>
          <w:i/>
          <w:color w:val="000000" w:themeColor="text1"/>
          <w:shd w:val="clear" w:color="auto" w:fill="FFFFFF"/>
        </w:rPr>
        <w:t>X</w:t>
      </w:r>
      <w:r w:rsidRPr="00C10961">
        <w:rPr>
          <w:rFonts w:ascii="Arial" w:eastAsia="Times New Roman" w:hAnsi="Arial" w:cs="Arial"/>
          <w:color w:val="000000" w:themeColor="text1"/>
          <w:shd w:val="clear" w:color="auto" w:fill="FFFFFF"/>
        </w:rPr>
        <w:t xml:space="preserve"> and </w:t>
      </w:r>
      <w:r>
        <w:rPr>
          <w:rFonts w:ascii="Arial" w:eastAsia="Times New Roman" w:hAnsi="Arial" w:cs="Arial"/>
          <w:color w:val="000000" w:themeColor="text1"/>
          <w:shd w:val="clear" w:color="auto" w:fill="FFFFFF"/>
        </w:rPr>
        <w:t>c</w:t>
      </w:r>
      <w:r w:rsidRPr="00E12CD4">
        <w:rPr>
          <w:rFonts w:ascii="Arial" w:eastAsia="Times New Roman" w:hAnsi="Arial" w:cs="Arial"/>
          <w:b/>
          <w:i/>
          <w:color w:val="000000" w:themeColor="text1"/>
          <w:shd w:val="clear" w:color="auto" w:fill="FFFFFF"/>
        </w:rPr>
        <w:t>Y</w:t>
      </w:r>
      <w:r w:rsidRPr="00C10961">
        <w:rPr>
          <w:rFonts w:ascii="Arial" w:eastAsia="Times New Roman" w:hAnsi="Arial" w:cs="Arial"/>
          <w:color w:val="000000" w:themeColor="text1"/>
          <w:shd w:val="clear" w:color="auto" w:fill="FFFFFF"/>
        </w:rPr>
        <w:t xml:space="preserve"> such that</w:t>
      </w:r>
      <w:r>
        <w:rPr>
          <w:rFonts w:ascii="Arial" w:eastAsia="Times New Roman" w:hAnsi="Arial" w:cs="Arial"/>
          <w:color w:val="000000" w:themeColor="text1"/>
          <w:shd w:val="clear" w:color="auto" w:fill="FFFFFF"/>
        </w:rPr>
        <w:t>:</w:t>
      </w:r>
      <w:r w:rsidRPr="00C10961">
        <w:rPr>
          <w:rFonts w:ascii="Arial" w:eastAsia="Times New Roman" w:hAnsi="Arial" w:cs="Arial"/>
          <w:color w:val="000000" w:themeColor="text1"/>
          <w:shd w:val="clear" w:color="auto" w:fill="FFFFFF"/>
        </w:rPr>
        <w:t xml:space="preserve"> </w:t>
      </w:r>
    </w:p>
    <w:p w14:paraId="3BD9298D" w14:textId="77777777" w:rsidR="0092303B" w:rsidRDefault="0092303B" w:rsidP="0092303B">
      <w:pPr>
        <w:jc w:val="both"/>
        <w:rPr>
          <w:rFonts w:ascii="Arial" w:eastAsia="Times New Roman" w:hAnsi="Arial" w:cs="Arial"/>
          <w:color w:val="000000" w:themeColor="text1"/>
          <w:shd w:val="clear" w:color="auto" w:fill="FFFFFF"/>
        </w:rPr>
      </w:pPr>
    </w:p>
    <w:p w14:paraId="151BCA69" w14:textId="77777777" w:rsidR="0092303B" w:rsidRDefault="0092303B" w:rsidP="0092303B">
      <w:pPr>
        <w:jc w:val="center"/>
        <w:rPr>
          <w:rFonts w:ascii="Arial" w:eastAsia="Times New Roman" w:hAnsi="Arial" w:cs="Arial"/>
          <w:color w:val="000000" w:themeColor="text1"/>
          <w:shd w:val="clear" w:color="auto" w:fill="FFFFFF"/>
        </w:rPr>
      </w:pPr>
      <m:oMath>
        <m:r>
          <m:rPr>
            <m:sty m:val="bi"/>
          </m:rPr>
          <w:rPr>
            <w:rFonts w:ascii="Cambria Math" w:eastAsia="Times New Roman" w:hAnsi="Cambria Math" w:cs="Arial"/>
            <w:color w:val="000000" w:themeColor="text1"/>
            <w:shd w:val="clear" w:color="auto" w:fill="FFFFFF"/>
          </w:rPr>
          <m:t>cX=T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P</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 xml:space="preserve">+E </m:t>
        </m:r>
      </m:oMath>
      <w:r>
        <w:rPr>
          <w:rFonts w:ascii="Arial" w:eastAsia="Times New Roman" w:hAnsi="Arial" w:cs="Arial"/>
          <w:b/>
          <w:color w:val="000000" w:themeColor="text1"/>
          <w:shd w:val="clear" w:color="auto" w:fill="FFFFFF"/>
        </w:rPr>
        <w:t xml:space="preserve">  </w:t>
      </w:r>
    </w:p>
    <w:p w14:paraId="6630DCDC" w14:textId="77777777" w:rsidR="0092303B" w:rsidRDefault="0092303B" w:rsidP="0092303B">
      <w:pPr>
        <w:jc w:val="both"/>
        <w:rPr>
          <w:rFonts w:ascii="Arial" w:eastAsia="Times New Roman" w:hAnsi="Arial" w:cs="Arial"/>
          <w:color w:val="000000" w:themeColor="text1"/>
          <w:shd w:val="clear" w:color="auto" w:fill="FFFFFF"/>
        </w:rPr>
      </w:pPr>
    </w:p>
    <w:p w14:paraId="7B95BF08" w14:textId="77777777" w:rsidR="0092303B" w:rsidRDefault="0092303B" w:rsidP="0092303B">
      <w:pPr>
        <w:jc w:val="center"/>
        <w:rPr>
          <w:rFonts w:ascii="Arial" w:eastAsia="Times New Roman" w:hAnsi="Arial" w:cs="Arial"/>
          <w:color w:val="000000" w:themeColor="text1"/>
          <w:shd w:val="clear" w:color="auto" w:fill="FFFFFF"/>
        </w:rPr>
      </w:pPr>
      <m:oMath>
        <m:r>
          <m:rPr>
            <m:sty m:val="bi"/>
          </m:rPr>
          <w:rPr>
            <w:rFonts w:ascii="Cambria Math" w:eastAsia="Times New Roman" w:hAnsi="Cambria Math" w:cs="Arial"/>
            <w:color w:val="000000" w:themeColor="text1"/>
            <w:shd w:val="clear" w:color="auto" w:fill="FFFFFF"/>
          </w:rPr>
          <m:t>cY=T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Q</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 xml:space="preserve">+F </m:t>
        </m:r>
      </m:oMath>
      <w:r>
        <w:rPr>
          <w:rFonts w:ascii="Arial" w:eastAsia="Times New Roman" w:hAnsi="Arial" w:cs="Arial"/>
          <w:b/>
          <w:color w:val="000000" w:themeColor="text1"/>
          <w:shd w:val="clear" w:color="auto" w:fill="FFFFFF"/>
        </w:rPr>
        <w:t xml:space="preserve">  </w:t>
      </w:r>
    </w:p>
    <w:p w14:paraId="3ACE9150" w14:textId="77777777" w:rsidR="0092303B" w:rsidRDefault="0092303B" w:rsidP="0092303B">
      <w:pPr>
        <w:jc w:val="both"/>
        <w:rPr>
          <w:rFonts w:ascii="Arial" w:eastAsia="Times New Roman" w:hAnsi="Arial" w:cs="Arial"/>
          <w:color w:val="000000" w:themeColor="text1"/>
          <w:shd w:val="clear" w:color="auto" w:fill="FFFFFF"/>
        </w:rPr>
      </w:pPr>
    </w:p>
    <w:p w14:paraId="21A98A33" w14:textId="77777777" w:rsidR="0092303B" w:rsidRDefault="0092303B" w:rsidP="0092303B">
      <w:pPr>
        <w:jc w:val="both"/>
        <w:rPr>
          <w:rFonts w:ascii="Arial" w:eastAsia="Times New Roman" w:hAnsi="Arial" w:cs="Arial"/>
          <w:color w:val="000000" w:themeColor="text1"/>
          <w:shd w:val="clear" w:color="auto" w:fill="FFFFFF"/>
        </w:rPr>
      </w:pPr>
      <w:r w:rsidRPr="00B1023B">
        <w:rPr>
          <w:rFonts w:ascii="Arial" w:eastAsia="Times New Roman" w:hAnsi="Arial" w:cs="Arial"/>
          <w:color w:val="000000" w:themeColor="text1"/>
          <w:shd w:val="clear" w:color="auto" w:fill="FFFFFF"/>
        </w:rPr>
        <w:t>where</w:t>
      </w:r>
      <w:r>
        <w:rPr>
          <w:rFonts w:ascii="Arial" w:eastAsia="Times New Roman" w:hAnsi="Arial" w:cs="Arial"/>
          <w:color w:val="000000" w:themeColor="text1"/>
          <w:shd w:val="clear" w:color="auto" w:fill="FFFFFF"/>
        </w:rPr>
        <w:t>:</w:t>
      </w:r>
    </w:p>
    <w:p w14:paraId="00277BBB" w14:textId="77777777" w:rsidR="0092303B" w:rsidRDefault="00DF5F92" w:rsidP="0092303B">
      <w:pPr>
        <w:jc w:val="both"/>
        <w:rPr>
          <w:rFonts w:ascii="Arial" w:eastAsia="Times New Roman" w:hAnsi="Arial" w:cs="Arial"/>
          <w:b/>
          <w:color w:val="000000" w:themeColor="text1"/>
          <w:shd w:val="clear" w:color="auto" w:fill="FFFFFF"/>
        </w:rPr>
      </w:pPr>
      <m:oMathPara>
        <m:oMath>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P</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 xml:space="preserve"> </m:t>
          </m:r>
          <m:r>
            <w:rPr>
              <w:rFonts w:ascii="Cambria Math" w:eastAsia="Times New Roman" w:hAnsi="Cambria Math" w:cs="Arial"/>
              <w:color w:val="000000" w:themeColor="text1"/>
              <w:shd w:val="clear" w:color="auto" w:fill="FFFFFF"/>
            </w:rPr>
            <m:t>and</m:t>
          </m:r>
          <m:r>
            <m:rPr>
              <m:sty m:val="bi"/>
            </m:rPr>
            <w:rPr>
              <w:rFonts w:ascii="Cambria Math" w:eastAsia="Times New Roman" w:hAnsi="Cambria Math" w:cs="Arial"/>
              <w:color w:val="000000" w:themeColor="text1"/>
              <w:shd w:val="clear" w:color="auto" w:fill="FFFFFF"/>
            </w:rPr>
            <m:t xml:space="preserve">  </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Q</m:t>
              </m:r>
            </m:e>
            <m:sup>
              <m:r>
                <m:rPr>
                  <m:sty m:val="bi"/>
                </m:rPr>
                <w:rPr>
                  <w:rFonts w:ascii="Cambria Math" w:eastAsia="Times New Roman" w:hAnsi="Cambria Math" w:cs="Arial"/>
                  <w:color w:val="000000" w:themeColor="text1"/>
                  <w:shd w:val="clear" w:color="auto" w:fill="FFFFFF"/>
                </w:rPr>
                <m:t>T</m:t>
              </m:r>
            </m:sup>
          </m:sSup>
        </m:oMath>
      </m:oMathPara>
    </w:p>
    <w:p w14:paraId="05C26711" w14:textId="77777777" w:rsidR="0092303B" w:rsidRDefault="0092303B" w:rsidP="0092303B">
      <w:pPr>
        <w:jc w:val="both"/>
        <w:rPr>
          <w:rFonts w:ascii="Arial" w:eastAsia="Times New Roman" w:hAnsi="Arial" w:cs="Arial"/>
          <w:color w:val="000000" w:themeColor="text1"/>
          <w:shd w:val="clear" w:color="auto" w:fill="FFFFFF"/>
        </w:rPr>
      </w:pPr>
    </w:p>
    <w:p w14:paraId="0DF89826"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are matrices</w:t>
      </w:r>
      <w:r w:rsidRPr="00B1023B">
        <w:rPr>
          <w:rFonts w:ascii="Arial" w:eastAsia="Times New Roman" w:hAnsi="Arial" w:cs="Arial"/>
          <w:color w:val="000000" w:themeColor="text1"/>
          <w:shd w:val="clear" w:color="auto" w:fill="FFFFFF"/>
        </w:rPr>
        <w:t xml:space="preserve"> of regression coefficients (</w:t>
      </w:r>
      <w:r w:rsidRPr="00285D11">
        <w:rPr>
          <w:rFonts w:ascii="Arial" w:eastAsia="Times New Roman" w:hAnsi="Arial" w:cs="Arial"/>
          <w:i/>
          <w:color w:val="0432FF"/>
          <w:shd w:val="clear" w:color="auto" w:fill="FFFFFF"/>
        </w:rPr>
        <w:t>loadings</w:t>
      </w:r>
      <w:r w:rsidRPr="00B1023B">
        <w:rPr>
          <w:rFonts w:ascii="Arial" w:eastAsia="Times New Roman" w:hAnsi="Arial" w:cs="Arial"/>
          <w:color w:val="000000" w:themeColor="text1"/>
          <w:shd w:val="clear" w:color="auto" w:fill="FFFFFF"/>
        </w:rPr>
        <w:t xml:space="preserve">) for </w:t>
      </w:r>
      <m:oMath>
        <m:r>
          <m:rPr>
            <m:sty m:val="bi"/>
          </m:rPr>
          <w:rPr>
            <w:rFonts w:ascii="Cambria Math" w:eastAsia="Times New Roman" w:hAnsi="Cambria Math" w:cs="Arial"/>
            <w:color w:val="000000" w:themeColor="text1"/>
            <w:shd w:val="clear" w:color="auto" w:fill="FFFFFF"/>
          </w:rPr>
          <m:t>T</m:t>
        </m:r>
      </m:oMath>
      <w:r>
        <w:rPr>
          <w:rFonts w:ascii="Arial" w:eastAsia="Times New Roman" w:hAnsi="Arial" w:cs="Arial"/>
          <w:color w:val="000000" w:themeColor="text1"/>
          <w:shd w:val="clear" w:color="auto" w:fill="FFFFFF"/>
        </w:rPr>
        <w:t xml:space="preserve"> and </w:t>
      </w:r>
      <m:oMath>
        <m:r>
          <m:rPr>
            <m:sty m:val="bi"/>
          </m:rPr>
          <w:rPr>
            <w:rFonts w:ascii="Cambria Math" w:eastAsia="Times New Roman" w:hAnsi="Cambria Math" w:cs="Arial"/>
            <w:color w:val="000000" w:themeColor="text1"/>
            <w:shd w:val="clear" w:color="auto" w:fill="FFFFFF"/>
          </w:rPr>
          <m:t>U</m:t>
        </m:r>
      </m:oMath>
      <w:r>
        <w:rPr>
          <w:rFonts w:ascii="Arial" w:eastAsia="Times New Roman" w:hAnsi="Arial" w:cs="Arial"/>
          <w:color w:val="000000" w:themeColor="text1"/>
          <w:shd w:val="clear" w:color="auto" w:fill="FFFFFF"/>
        </w:rPr>
        <w:t xml:space="preserve">, </w:t>
      </w:r>
      <w:r w:rsidRPr="00B1023B">
        <w:rPr>
          <w:rFonts w:ascii="Arial" w:eastAsia="Times New Roman" w:hAnsi="Arial" w:cs="Arial"/>
          <w:color w:val="000000" w:themeColor="text1"/>
          <w:shd w:val="clear" w:color="auto" w:fill="FFFFFF"/>
        </w:rPr>
        <w:t xml:space="preserve">and </w:t>
      </w:r>
      <m:oMath>
        <m:r>
          <m:rPr>
            <m:sty m:val="bi"/>
          </m:rPr>
          <w:rPr>
            <w:rFonts w:ascii="Cambria Math" w:eastAsia="Times New Roman" w:hAnsi="Cambria Math" w:cs="Arial"/>
            <w:color w:val="000000" w:themeColor="text1"/>
            <w:shd w:val="clear" w:color="auto" w:fill="FFFFFF"/>
          </w:rPr>
          <m:t>E</m:t>
        </m:r>
      </m:oMath>
      <w:r w:rsidRPr="00B1023B">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 xml:space="preserve">and </w:t>
      </w:r>
      <m:oMath>
        <m:r>
          <m:rPr>
            <m:sty m:val="bi"/>
          </m:rPr>
          <w:rPr>
            <w:rFonts w:ascii="Cambria Math" w:eastAsia="Times New Roman" w:hAnsi="Cambria Math" w:cs="Arial"/>
            <w:color w:val="000000" w:themeColor="text1"/>
            <w:shd w:val="clear" w:color="auto" w:fill="FFFFFF"/>
          </w:rPr>
          <m:t>F</m:t>
        </m:r>
      </m:oMath>
      <w:r>
        <w:rPr>
          <w:rFonts w:ascii="Arial" w:eastAsia="Times New Roman" w:hAnsi="Arial" w:cs="Arial"/>
          <w:color w:val="000000" w:themeColor="text1"/>
          <w:shd w:val="clear" w:color="auto" w:fill="FFFFFF"/>
        </w:rPr>
        <w:t xml:space="preserve"> are</w:t>
      </w:r>
      <w:r w:rsidRPr="00B1023B">
        <w:rPr>
          <w:rFonts w:ascii="Arial" w:eastAsia="Times New Roman" w:hAnsi="Arial" w:cs="Arial"/>
          <w:color w:val="000000" w:themeColor="text1"/>
          <w:shd w:val="clear" w:color="auto" w:fill="FFFFFF"/>
        </w:rPr>
        <w:t xml:space="preserve"> error (noise) term</w:t>
      </w:r>
      <w:r>
        <w:rPr>
          <w:rFonts w:ascii="Arial" w:eastAsia="Times New Roman" w:hAnsi="Arial" w:cs="Arial"/>
          <w:color w:val="000000" w:themeColor="text1"/>
          <w:shd w:val="clear" w:color="auto" w:fill="FFFFFF"/>
        </w:rPr>
        <w:t>s</w:t>
      </w:r>
      <w:r w:rsidRPr="00B1023B">
        <w:rPr>
          <w:rFonts w:ascii="Arial" w:eastAsia="Times New Roman" w:hAnsi="Arial" w:cs="Arial"/>
          <w:color w:val="000000" w:themeColor="text1"/>
          <w:shd w:val="clear" w:color="auto" w:fill="FFFFFF"/>
        </w:rPr>
        <w:t xml:space="preserve">. </w:t>
      </w:r>
    </w:p>
    <w:p w14:paraId="14F1A8A9" w14:textId="77777777" w:rsidR="0092303B" w:rsidRDefault="0092303B" w:rsidP="0092303B">
      <w:pPr>
        <w:jc w:val="both"/>
        <w:rPr>
          <w:rFonts w:ascii="Arial" w:eastAsia="Times New Roman" w:hAnsi="Arial" w:cs="Arial"/>
          <w:color w:val="000000" w:themeColor="text1"/>
          <w:shd w:val="clear" w:color="auto" w:fill="FFFFFF"/>
        </w:rPr>
      </w:pPr>
    </w:p>
    <w:p w14:paraId="15E00731" w14:textId="77777777" w:rsidR="0092303B" w:rsidRPr="00D505F1" w:rsidRDefault="0092303B" w:rsidP="0092303B">
      <w:pPr>
        <w:jc w:val="both"/>
        <w:rPr>
          <w:rFonts w:ascii="Arial" w:eastAsia="Times New Roman" w:hAnsi="Arial" w:cs="Arial"/>
          <w:color w:val="008F00"/>
          <w:shd w:val="clear" w:color="auto" w:fill="FFFFFF"/>
        </w:rPr>
      </w:pPr>
      <w:r>
        <w:rPr>
          <w:rFonts w:ascii="Arial" w:eastAsia="Times New Roman" w:hAnsi="Arial" w:cs="Arial"/>
          <w:color w:val="008F00"/>
          <w:shd w:val="clear" w:color="auto" w:fill="FFFFFF"/>
        </w:rPr>
        <w:t>P_</w:t>
      </w:r>
      <w:r w:rsidRPr="00D505F1">
        <w:rPr>
          <w:rFonts w:ascii="Arial" w:eastAsia="Times New Roman" w:hAnsi="Arial" w:cs="Arial"/>
          <w:color w:val="008F00"/>
          <w:shd w:val="clear" w:color="auto" w:fill="FFFFFF"/>
        </w:rPr>
        <w:t xml:space="preserve">t = </w:t>
      </w:r>
      <w:r>
        <w:rPr>
          <w:rFonts w:ascii="Arial" w:eastAsia="Times New Roman" w:hAnsi="Arial" w:cs="Arial"/>
          <w:color w:val="008F00"/>
          <w:shd w:val="clear" w:color="auto" w:fill="FFFFFF"/>
        </w:rPr>
        <w:t>T</w:t>
      </w:r>
      <w:r w:rsidRPr="00D505F1">
        <w:rPr>
          <w:rFonts w:ascii="Arial" w:eastAsia="Times New Roman" w:hAnsi="Arial" w:cs="Arial"/>
          <w:color w:val="008F00"/>
          <w:shd w:val="clear" w:color="auto" w:fill="FFFFFF"/>
        </w:rPr>
        <w:t>\</w:t>
      </w:r>
      <w:r>
        <w:rPr>
          <w:rFonts w:ascii="Arial" w:eastAsia="Times New Roman" w:hAnsi="Arial" w:cs="Arial"/>
          <w:color w:val="008F00"/>
          <w:shd w:val="clear" w:color="auto" w:fill="FFFFFF"/>
        </w:rPr>
        <w:t>cX</w:t>
      </w:r>
      <w:r w:rsidRPr="00D505F1">
        <w:rPr>
          <w:rFonts w:ascii="Arial" w:eastAsia="Times New Roman" w:hAnsi="Arial" w:cs="Arial"/>
          <w:color w:val="008F00"/>
          <w:shd w:val="clear" w:color="auto" w:fill="FFFFFF"/>
        </w:rPr>
        <w:t>;</w:t>
      </w:r>
    </w:p>
    <w:p w14:paraId="4E80AFF0" w14:textId="77777777" w:rsidR="0092303B" w:rsidRPr="00D505F1" w:rsidRDefault="0092303B" w:rsidP="0092303B">
      <w:pPr>
        <w:jc w:val="both"/>
        <w:rPr>
          <w:rFonts w:ascii="Arial" w:eastAsia="Times New Roman" w:hAnsi="Arial" w:cs="Arial"/>
          <w:color w:val="008F00"/>
          <w:shd w:val="clear" w:color="auto" w:fill="FFFFFF"/>
        </w:rPr>
      </w:pPr>
      <w:r>
        <w:rPr>
          <w:rFonts w:ascii="Arial" w:eastAsia="Times New Roman" w:hAnsi="Arial" w:cs="Arial"/>
          <w:color w:val="008F00"/>
          <w:shd w:val="clear" w:color="auto" w:fill="FFFFFF"/>
        </w:rPr>
        <w:t>Q_</w:t>
      </w:r>
      <w:r w:rsidRPr="00D505F1">
        <w:rPr>
          <w:rFonts w:ascii="Arial" w:eastAsia="Times New Roman" w:hAnsi="Arial" w:cs="Arial"/>
          <w:color w:val="008F00"/>
          <w:shd w:val="clear" w:color="auto" w:fill="FFFFFF"/>
        </w:rPr>
        <w:t xml:space="preserve">t = </w:t>
      </w:r>
      <w:r>
        <w:rPr>
          <w:rFonts w:ascii="Arial" w:eastAsia="Times New Roman" w:hAnsi="Arial" w:cs="Arial"/>
          <w:color w:val="008F00"/>
          <w:shd w:val="clear" w:color="auto" w:fill="FFFFFF"/>
        </w:rPr>
        <w:t>T</w:t>
      </w:r>
      <w:r w:rsidRPr="00D505F1">
        <w:rPr>
          <w:rFonts w:ascii="Arial" w:eastAsia="Times New Roman" w:hAnsi="Arial" w:cs="Arial"/>
          <w:color w:val="008F00"/>
          <w:shd w:val="clear" w:color="auto" w:fill="FFFFFF"/>
        </w:rPr>
        <w:t>\</w:t>
      </w:r>
      <w:r>
        <w:rPr>
          <w:rFonts w:ascii="Arial" w:eastAsia="Times New Roman" w:hAnsi="Arial" w:cs="Arial"/>
          <w:color w:val="008F00"/>
          <w:shd w:val="clear" w:color="auto" w:fill="FFFFFF"/>
        </w:rPr>
        <w:t>cY</w:t>
      </w:r>
      <w:r w:rsidRPr="00D505F1">
        <w:rPr>
          <w:rFonts w:ascii="Arial" w:eastAsia="Times New Roman" w:hAnsi="Arial" w:cs="Arial"/>
          <w:color w:val="008F00"/>
          <w:shd w:val="clear" w:color="auto" w:fill="FFFFFF"/>
        </w:rPr>
        <w:t>;</w:t>
      </w:r>
    </w:p>
    <w:p w14:paraId="39EA772C" w14:textId="77777777" w:rsidR="0092303B" w:rsidRPr="00A12CDC" w:rsidRDefault="0092303B" w:rsidP="0092303B">
      <w:pPr>
        <w:jc w:val="both"/>
        <w:rPr>
          <w:rFonts w:ascii="Arial" w:eastAsia="Times New Roman" w:hAnsi="Arial" w:cs="Arial"/>
          <w:color w:val="008F00"/>
          <w:shd w:val="clear" w:color="auto" w:fill="FFFFFF"/>
        </w:rPr>
      </w:pPr>
      <w:r w:rsidRPr="00A12CDC">
        <w:rPr>
          <w:rFonts w:ascii="Arial" w:eastAsia="Times New Roman" w:hAnsi="Arial" w:cs="Arial"/>
          <w:color w:val="008F00"/>
          <w:shd w:val="clear" w:color="auto" w:fill="FFFFFF"/>
        </w:rPr>
        <w:t xml:space="preserve">Xres = </w:t>
      </w:r>
      <w:r>
        <w:rPr>
          <w:rFonts w:ascii="Arial" w:eastAsia="Times New Roman" w:hAnsi="Arial" w:cs="Arial"/>
          <w:color w:val="008F00"/>
          <w:shd w:val="clear" w:color="auto" w:fill="FFFFFF"/>
        </w:rPr>
        <w:t>cX</w:t>
      </w:r>
      <w:r w:rsidRPr="00A12CDC">
        <w:rPr>
          <w:rFonts w:ascii="Arial" w:eastAsia="Times New Roman" w:hAnsi="Arial" w:cs="Arial"/>
          <w:color w:val="008F00"/>
          <w:shd w:val="clear" w:color="auto" w:fill="FFFFFF"/>
        </w:rPr>
        <w:t xml:space="preserve"> - </w:t>
      </w:r>
      <w:r>
        <w:rPr>
          <w:rFonts w:ascii="Arial" w:eastAsia="Times New Roman" w:hAnsi="Arial" w:cs="Arial"/>
          <w:color w:val="008F00"/>
          <w:shd w:val="clear" w:color="auto" w:fill="FFFFFF"/>
        </w:rPr>
        <w:t>T</w:t>
      </w:r>
      <w:r w:rsidRPr="00A12CDC">
        <w:rPr>
          <w:rFonts w:ascii="Arial" w:eastAsia="Times New Roman" w:hAnsi="Arial" w:cs="Arial"/>
          <w:color w:val="008F00"/>
          <w:shd w:val="clear" w:color="auto" w:fill="FFFFFF"/>
        </w:rPr>
        <w:t>*</w:t>
      </w:r>
      <w:r>
        <w:rPr>
          <w:rFonts w:ascii="Arial" w:eastAsia="Times New Roman" w:hAnsi="Arial" w:cs="Arial"/>
          <w:color w:val="008F00"/>
          <w:shd w:val="clear" w:color="auto" w:fill="FFFFFF"/>
        </w:rPr>
        <w:t>P</w:t>
      </w:r>
      <w:r w:rsidRPr="00A12CDC">
        <w:rPr>
          <w:rFonts w:ascii="Arial" w:eastAsia="Times New Roman" w:hAnsi="Arial" w:cs="Arial"/>
          <w:color w:val="008F00"/>
          <w:shd w:val="clear" w:color="auto" w:fill="FFFFFF"/>
        </w:rPr>
        <w:t>'</w:t>
      </w:r>
    </w:p>
    <w:p w14:paraId="72EAA135" w14:textId="77777777" w:rsidR="0092303B" w:rsidRPr="00A12CDC" w:rsidRDefault="0092303B" w:rsidP="0092303B">
      <w:pPr>
        <w:jc w:val="both"/>
        <w:rPr>
          <w:rFonts w:ascii="Arial" w:eastAsia="Times New Roman" w:hAnsi="Arial" w:cs="Arial"/>
          <w:color w:val="008F00"/>
          <w:shd w:val="clear" w:color="auto" w:fill="FFFFFF"/>
        </w:rPr>
      </w:pPr>
      <w:r w:rsidRPr="00A12CDC">
        <w:rPr>
          <w:rFonts w:ascii="Arial" w:eastAsia="Times New Roman" w:hAnsi="Arial" w:cs="Arial"/>
          <w:color w:val="008F00"/>
          <w:shd w:val="clear" w:color="auto" w:fill="FFFFFF"/>
        </w:rPr>
        <w:t xml:space="preserve">Yres = </w:t>
      </w:r>
      <w:r>
        <w:rPr>
          <w:rFonts w:ascii="Arial" w:eastAsia="Times New Roman" w:hAnsi="Arial" w:cs="Arial"/>
          <w:color w:val="008F00"/>
          <w:shd w:val="clear" w:color="auto" w:fill="FFFFFF"/>
        </w:rPr>
        <w:t>cY</w:t>
      </w:r>
      <w:r w:rsidRPr="00A12CDC">
        <w:rPr>
          <w:rFonts w:ascii="Arial" w:eastAsia="Times New Roman" w:hAnsi="Arial" w:cs="Arial"/>
          <w:color w:val="008F00"/>
          <w:shd w:val="clear" w:color="auto" w:fill="FFFFFF"/>
        </w:rPr>
        <w:t xml:space="preserve"> - </w:t>
      </w:r>
      <w:r>
        <w:rPr>
          <w:rFonts w:ascii="Arial" w:eastAsia="Times New Roman" w:hAnsi="Arial" w:cs="Arial"/>
          <w:color w:val="008F00"/>
          <w:shd w:val="clear" w:color="auto" w:fill="FFFFFF"/>
        </w:rPr>
        <w:t>T</w:t>
      </w:r>
      <w:r w:rsidRPr="00A12CDC">
        <w:rPr>
          <w:rFonts w:ascii="Arial" w:eastAsia="Times New Roman" w:hAnsi="Arial" w:cs="Arial"/>
          <w:color w:val="008F00"/>
          <w:shd w:val="clear" w:color="auto" w:fill="FFFFFF"/>
        </w:rPr>
        <w:t>*</w:t>
      </w:r>
      <w:r>
        <w:rPr>
          <w:rFonts w:ascii="Arial" w:eastAsia="Times New Roman" w:hAnsi="Arial" w:cs="Arial"/>
          <w:color w:val="008F00"/>
          <w:shd w:val="clear" w:color="auto" w:fill="FFFFFF"/>
        </w:rPr>
        <w:t>Q</w:t>
      </w:r>
      <w:r w:rsidRPr="00A12CDC">
        <w:rPr>
          <w:rFonts w:ascii="Arial" w:eastAsia="Times New Roman" w:hAnsi="Arial" w:cs="Arial"/>
          <w:color w:val="008F00"/>
          <w:shd w:val="clear" w:color="auto" w:fill="FFFFFF"/>
        </w:rPr>
        <w:t>'</w:t>
      </w:r>
    </w:p>
    <w:p w14:paraId="2E37605F" w14:textId="77777777" w:rsidR="0092303B" w:rsidRDefault="0092303B" w:rsidP="0092303B">
      <w:pPr>
        <w:jc w:val="both"/>
        <w:rPr>
          <w:rFonts w:ascii="Arial" w:eastAsia="Times New Roman" w:hAnsi="Arial" w:cs="Arial"/>
          <w:color w:val="000000" w:themeColor="text1"/>
          <w:shd w:val="clear" w:color="auto" w:fill="FFFFFF"/>
        </w:rPr>
      </w:pPr>
    </w:p>
    <w:p w14:paraId="1D78E891" w14:textId="77777777" w:rsidR="0092303B" w:rsidRPr="0041041C"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The matrix </w:t>
      </w:r>
      <w:r>
        <w:rPr>
          <w:rFonts w:ascii="Arial" w:eastAsia="Times New Roman" w:hAnsi="Arial" w:cs="Arial"/>
          <w:b/>
          <w:i/>
          <w:color w:val="000000" w:themeColor="text1"/>
          <w:shd w:val="clear" w:color="auto" w:fill="FFFFFF"/>
        </w:rPr>
        <w:t>U</w:t>
      </w:r>
      <w:r>
        <w:rPr>
          <w:rFonts w:ascii="Arial" w:eastAsia="Times New Roman" w:hAnsi="Arial" w:cs="Arial"/>
          <w:color w:val="000000" w:themeColor="text1"/>
          <w:shd w:val="clear" w:color="auto" w:fill="FFFFFF"/>
        </w:rPr>
        <w:t>,</w:t>
      </w:r>
      <w:r w:rsidRPr="0041041C">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the</w:t>
      </w:r>
      <w:r w:rsidRPr="0041041C">
        <w:rPr>
          <w:rFonts w:ascii="Arial" w:eastAsia="Times New Roman" w:hAnsi="Arial" w:cs="Arial"/>
          <w:color w:val="000000" w:themeColor="text1"/>
          <w:shd w:val="clear" w:color="auto" w:fill="FFFFFF"/>
        </w:rPr>
        <w:t xml:space="preserve"> responses that have maximal covariance with each of the </w:t>
      </w:r>
      <w:r>
        <w:rPr>
          <w:rFonts w:ascii="Arial" w:eastAsia="Times New Roman" w:hAnsi="Arial" w:cs="Arial"/>
          <w:color w:val="000000" w:themeColor="text1"/>
          <w:shd w:val="clear" w:color="auto" w:fill="FFFFFF"/>
        </w:rPr>
        <w:t xml:space="preserve">PLS </w:t>
      </w:r>
      <w:r w:rsidRPr="0041041C">
        <w:rPr>
          <w:rFonts w:ascii="Arial" w:eastAsia="Times New Roman" w:hAnsi="Arial" w:cs="Arial"/>
          <w:color w:val="000000" w:themeColor="text1"/>
          <w:shd w:val="clear" w:color="auto" w:fill="FFFFFF"/>
        </w:rPr>
        <w:t>components</w:t>
      </w:r>
      <w:r>
        <w:rPr>
          <w:rFonts w:ascii="Arial" w:eastAsia="Times New Roman" w:hAnsi="Arial" w:cs="Arial"/>
          <w:color w:val="000000" w:themeColor="text1"/>
          <w:shd w:val="clear" w:color="auto" w:fill="FFFFFF"/>
        </w:rPr>
        <w:t xml:space="preserve"> </w:t>
      </w:r>
      <w:r>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is obtained as:</w:t>
      </w:r>
    </w:p>
    <w:p w14:paraId="427EC42A" w14:textId="77777777" w:rsidR="0092303B" w:rsidRPr="0041041C" w:rsidRDefault="0092303B" w:rsidP="0092303B">
      <w:pPr>
        <w:jc w:val="both"/>
        <w:rPr>
          <w:rFonts w:ascii="Arial" w:eastAsia="Times New Roman" w:hAnsi="Arial" w:cs="Arial"/>
          <w:color w:val="008F00"/>
          <w:shd w:val="clear" w:color="auto" w:fill="FFFFFF"/>
        </w:rPr>
      </w:pPr>
      <w:r>
        <w:rPr>
          <w:rFonts w:ascii="Arial" w:eastAsia="Times New Roman" w:hAnsi="Arial" w:cs="Arial"/>
          <w:color w:val="008F00"/>
          <w:shd w:val="clear" w:color="auto" w:fill="FFFFFF"/>
        </w:rPr>
        <w:t>U</w:t>
      </w:r>
      <w:r w:rsidRPr="0041041C">
        <w:rPr>
          <w:rFonts w:ascii="Arial" w:eastAsia="Times New Roman" w:hAnsi="Arial" w:cs="Arial"/>
          <w:color w:val="008F00"/>
          <w:shd w:val="clear" w:color="auto" w:fill="FFFFFF"/>
        </w:rPr>
        <w:t xml:space="preserve"> = </w:t>
      </w:r>
      <w:r>
        <w:rPr>
          <w:rFonts w:ascii="Arial" w:eastAsia="Times New Roman" w:hAnsi="Arial" w:cs="Arial"/>
          <w:color w:val="008F00"/>
          <w:shd w:val="clear" w:color="auto" w:fill="FFFFFF"/>
        </w:rPr>
        <w:t>cY</w:t>
      </w:r>
      <w:r w:rsidRPr="0041041C">
        <w:rPr>
          <w:rFonts w:ascii="Arial" w:eastAsia="Times New Roman" w:hAnsi="Arial" w:cs="Arial"/>
          <w:color w:val="008F00"/>
          <w:shd w:val="clear" w:color="auto" w:fill="FFFFFF"/>
        </w:rPr>
        <w:t>*</w:t>
      </w:r>
      <w:r>
        <w:rPr>
          <w:rFonts w:ascii="Arial" w:eastAsia="Times New Roman" w:hAnsi="Arial" w:cs="Arial"/>
          <w:color w:val="008F00"/>
          <w:shd w:val="clear" w:color="auto" w:fill="FFFFFF"/>
        </w:rPr>
        <w:t>Q</w:t>
      </w:r>
      <w:r w:rsidRPr="0041041C">
        <w:rPr>
          <w:rFonts w:ascii="Arial" w:eastAsia="Times New Roman" w:hAnsi="Arial" w:cs="Arial"/>
          <w:color w:val="008F00"/>
          <w:shd w:val="clear" w:color="auto" w:fill="FFFFFF"/>
        </w:rPr>
        <w:t>;</w:t>
      </w:r>
    </w:p>
    <w:p w14:paraId="14384FA9" w14:textId="77777777" w:rsidR="0092303B" w:rsidRPr="0041041C" w:rsidRDefault="0092303B" w:rsidP="0092303B">
      <w:pPr>
        <w:jc w:val="both"/>
        <w:rPr>
          <w:rFonts w:ascii="Arial" w:eastAsia="Times New Roman" w:hAnsi="Arial" w:cs="Arial"/>
          <w:color w:val="008F00"/>
          <w:shd w:val="clear" w:color="auto" w:fill="FFFFFF"/>
        </w:rPr>
      </w:pPr>
      <w:r>
        <w:rPr>
          <w:rFonts w:ascii="Arial" w:eastAsia="Times New Roman" w:hAnsi="Arial" w:cs="Arial"/>
          <w:color w:val="008F00"/>
          <w:shd w:val="clear" w:color="auto" w:fill="FFFFFF"/>
        </w:rPr>
        <w:t>U</w:t>
      </w:r>
      <w:r w:rsidRPr="0041041C">
        <w:rPr>
          <w:rFonts w:ascii="Arial" w:eastAsia="Times New Roman" w:hAnsi="Arial" w:cs="Arial"/>
          <w:color w:val="008F00"/>
          <w:shd w:val="clear" w:color="auto" w:fill="FFFFFF"/>
        </w:rPr>
        <w:t xml:space="preserve"> = </w:t>
      </w:r>
      <w:r>
        <w:rPr>
          <w:rFonts w:ascii="Arial" w:eastAsia="Times New Roman" w:hAnsi="Arial" w:cs="Arial"/>
          <w:color w:val="008F00"/>
          <w:shd w:val="clear" w:color="auto" w:fill="FFFFFF"/>
        </w:rPr>
        <w:t>cY</w:t>
      </w:r>
      <w:r w:rsidRPr="0041041C">
        <w:rPr>
          <w:rFonts w:ascii="Arial" w:eastAsia="Times New Roman" w:hAnsi="Arial" w:cs="Arial"/>
          <w:color w:val="008F00"/>
          <w:shd w:val="clear" w:color="auto" w:fill="FFFFFF"/>
        </w:rPr>
        <w:t>*</w:t>
      </w:r>
      <w:r>
        <w:rPr>
          <w:rFonts w:ascii="Arial" w:eastAsia="Times New Roman" w:hAnsi="Arial" w:cs="Arial"/>
          <w:color w:val="008F00"/>
          <w:shd w:val="clear" w:color="auto" w:fill="FFFFFF"/>
        </w:rPr>
        <w:t>cY</w:t>
      </w:r>
      <w:r w:rsidRPr="0041041C">
        <w:rPr>
          <w:rFonts w:ascii="Arial" w:eastAsia="Times New Roman" w:hAnsi="Arial" w:cs="Arial"/>
          <w:color w:val="008F00"/>
          <w:shd w:val="clear" w:color="auto" w:fill="FFFFFF"/>
        </w:rPr>
        <w:t>'*</w:t>
      </w:r>
      <w:r>
        <w:rPr>
          <w:rFonts w:ascii="Arial" w:eastAsia="Times New Roman" w:hAnsi="Arial" w:cs="Arial"/>
          <w:color w:val="008F00"/>
          <w:shd w:val="clear" w:color="auto" w:fill="FFFFFF"/>
        </w:rPr>
        <w:t>T</w:t>
      </w:r>
      <w:r w:rsidRPr="0041041C">
        <w:rPr>
          <w:rFonts w:ascii="Arial" w:eastAsia="Times New Roman" w:hAnsi="Arial" w:cs="Arial"/>
          <w:color w:val="008F00"/>
          <w:shd w:val="clear" w:color="auto" w:fill="FFFFFF"/>
        </w:rPr>
        <w:t>;</w:t>
      </w:r>
    </w:p>
    <w:p w14:paraId="4F54B60C" w14:textId="77777777" w:rsidR="0092303B" w:rsidRPr="004767E7" w:rsidRDefault="0092303B" w:rsidP="0092303B">
      <w:pPr>
        <w:jc w:val="both"/>
        <w:rPr>
          <w:rFonts w:ascii="Arial" w:eastAsia="Times New Roman" w:hAnsi="Arial" w:cs="Arial"/>
          <w:color w:val="008F00"/>
          <w:shd w:val="clear" w:color="auto" w:fill="FFFFFF"/>
        </w:rPr>
      </w:pPr>
      <w:r w:rsidRPr="00D505F1">
        <w:rPr>
          <w:rFonts w:ascii="Arial" w:eastAsia="Times New Roman" w:hAnsi="Arial" w:cs="Arial"/>
          <w:color w:val="008F00"/>
          <w:shd w:val="clear" w:color="auto" w:fill="FFFFFF"/>
        </w:rPr>
        <w:t> </w:t>
      </w:r>
    </w:p>
    <w:p w14:paraId="7FD8D847" w14:textId="77777777" w:rsidR="0092303B" w:rsidRDefault="0092303B" w:rsidP="0092303B">
      <w:pPr>
        <w:jc w:val="both"/>
        <w:rPr>
          <w:rFonts w:ascii="Arial" w:eastAsia="Times New Roman" w:hAnsi="Arial" w:cs="Arial"/>
          <w:color w:val="000000" w:themeColor="text1"/>
          <w:shd w:val="clear" w:color="auto" w:fill="FFFFFF"/>
        </w:rPr>
      </w:pPr>
      <w:r w:rsidRPr="00B1023B">
        <w:rPr>
          <w:rFonts w:ascii="Arial" w:eastAsia="Times New Roman" w:hAnsi="Arial" w:cs="Arial"/>
          <w:color w:val="000000" w:themeColor="text1"/>
          <w:shd w:val="clear" w:color="auto" w:fill="FFFFFF"/>
        </w:rPr>
        <w:t xml:space="preserve">Once the loadings </w:t>
      </w:r>
      <m:oMath>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Q</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 xml:space="preserve"> </m:t>
        </m:r>
      </m:oMath>
      <w:r w:rsidRPr="00B1023B">
        <w:rPr>
          <w:rFonts w:ascii="Arial" w:eastAsia="Times New Roman" w:hAnsi="Arial" w:cs="Arial"/>
          <w:color w:val="000000" w:themeColor="text1"/>
          <w:shd w:val="clear" w:color="auto" w:fill="FFFFFF"/>
        </w:rPr>
        <w:t xml:space="preserve"> are computed, the above regression model</w:t>
      </w:r>
      <w:r>
        <w:rPr>
          <w:rFonts w:ascii="Arial" w:eastAsia="Times New Roman" w:hAnsi="Arial" w:cs="Arial"/>
          <w:color w:val="000000" w:themeColor="text1"/>
          <w:shd w:val="clear" w:color="auto" w:fill="FFFFFF"/>
        </w:rPr>
        <w:t>:</w:t>
      </w:r>
      <w:r w:rsidRPr="00B1023B">
        <w:rPr>
          <w:rFonts w:ascii="Arial" w:eastAsia="Times New Roman" w:hAnsi="Arial" w:cs="Arial"/>
          <w:color w:val="000000" w:themeColor="text1"/>
          <w:shd w:val="clear" w:color="auto" w:fill="FFFFFF"/>
        </w:rPr>
        <w:t xml:space="preserve"> </w:t>
      </w:r>
    </w:p>
    <w:p w14:paraId="3CEE078A" w14:textId="77777777" w:rsidR="0092303B" w:rsidRDefault="0092303B" w:rsidP="0092303B">
      <w:pPr>
        <w:jc w:val="both"/>
        <w:rPr>
          <w:rFonts w:ascii="Arial" w:eastAsia="Times New Roman" w:hAnsi="Arial" w:cs="Arial"/>
          <w:color w:val="000000" w:themeColor="text1"/>
          <w:shd w:val="clear" w:color="auto" w:fill="FFFFFF"/>
        </w:rPr>
      </w:pPr>
    </w:p>
    <w:p w14:paraId="12A41AC4" w14:textId="77777777" w:rsidR="0092303B" w:rsidRDefault="0092303B" w:rsidP="0092303B">
      <w:pPr>
        <w:jc w:val="center"/>
        <w:rPr>
          <w:rFonts w:ascii="Arial" w:eastAsia="Times New Roman" w:hAnsi="Arial" w:cs="Arial"/>
          <w:color w:val="000000" w:themeColor="text1"/>
          <w:shd w:val="clear" w:color="auto" w:fill="FFFFFF"/>
        </w:rPr>
      </w:pPr>
      <m:oMathPara>
        <m:oMath>
          <m:r>
            <m:rPr>
              <m:sty m:val="bi"/>
            </m:rPr>
            <w:rPr>
              <w:rFonts w:ascii="Cambria Math" w:eastAsia="Times New Roman" w:hAnsi="Cambria Math" w:cs="Arial"/>
              <w:color w:val="000000" w:themeColor="text1"/>
              <w:shd w:val="clear" w:color="auto" w:fill="FFFFFF"/>
            </w:rPr>
            <m:t>cY=T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Q</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 xml:space="preserve">+F </m:t>
          </m:r>
        </m:oMath>
      </m:oMathPara>
    </w:p>
    <w:p w14:paraId="3CA39EAE" w14:textId="77777777" w:rsidR="0092303B" w:rsidRDefault="0092303B" w:rsidP="0092303B">
      <w:pPr>
        <w:jc w:val="both"/>
        <w:rPr>
          <w:rFonts w:ascii="Arial" w:eastAsia="Times New Roman" w:hAnsi="Arial" w:cs="Arial"/>
          <w:color w:val="000000" w:themeColor="text1"/>
          <w:shd w:val="clear" w:color="auto" w:fill="FFFFFF"/>
        </w:rPr>
      </w:pPr>
      <w:r w:rsidRPr="00B1023B">
        <w:rPr>
          <w:rFonts w:ascii="Arial" w:eastAsia="Times New Roman" w:hAnsi="Arial" w:cs="Arial"/>
          <w:color w:val="000000" w:themeColor="text1"/>
          <w:shd w:val="clear" w:color="auto" w:fill="FFFFFF"/>
        </w:rPr>
        <w:t>is equivalent to</w:t>
      </w:r>
      <w:r>
        <w:rPr>
          <w:rFonts w:ascii="Arial" w:eastAsia="Times New Roman" w:hAnsi="Arial" w:cs="Arial"/>
          <w:color w:val="000000" w:themeColor="text1"/>
          <w:shd w:val="clear" w:color="auto" w:fill="FFFFFF"/>
        </w:rPr>
        <w:t>:</w:t>
      </w:r>
    </w:p>
    <w:p w14:paraId="6C0B4C01" w14:textId="77777777" w:rsidR="0092303B" w:rsidRDefault="0092303B" w:rsidP="0092303B">
      <w:pPr>
        <w:jc w:val="both"/>
        <w:rPr>
          <w:rFonts w:ascii="Arial" w:eastAsia="Times New Roman" w:hAnsi="Arial" w:cs="Arial"/>
          <w:color w:val="000000" w:themeColor="text1"/>
          <w:shd w:val="clear" w:color="auto" w:fill="FFFFFF"/>
        </w:rPr>
      </w:pPr>
    </w:p>
    <w:p w14:paraId="086FB78E" w14:textId="77777777" w:rsidR="0092303B" w:rsidRDefault="0092303B" w:rsidP="0092303B">
      <w:pPr>
        <w:jc w:val="center"/>
        <w:rPr>
          <w:rFonts w:ascii="Arial" w:eastAsia="Times New Roman" w:hAnsi="Arial" w:cs="Arial"/>
          <w:color w:val="000000" w:themeColor="text1"/>
          <w:shd w:val="clear" w:color="auto" w:fill="FFFFFF"/>
        </w:rPr>
      </w:pPr>
      <m:oMathPara>
        <m:oMath>
          <m:r>
            <m:rPr>
              <m:sty m:val="bi"/>
            </m:rPr>
            <w:rPr>
              <w:rFonts w:ascii="Cambria Math" w:eastAsia="Times New Roman" w:hAnsi="Cambria Math" w:cs="Arial"/>
              <w:color w:val="000000" w:themeColor="text1"/>
              <w:shd w:val="clear" w:color="auto" w:fill="FFFFFF"/>
            </w:rPr>
            <m:t>cY=</m:t>
          </m:r>
          <m:d>
            <m:dPr>
              <m:ctrlPr>
                <w:rPr>
                  <w:rFonts w:ascii="Cambria Math" w:eastAsia="Times New Roman" w:hAnsi="Cambria Math" w:cs="Arial"/>
                  <w:b/>
                  <w:i/>
                  <w:color w:val="000000" w:themeColor="text1"/>
                  <w:shd w:val="clear" w:color="auto" w:fill="FFFFFF"/>
                </w:rPr>
              </m:ctrlPr>
            </m:dPr>
            <m:e>
              <m:r>
                <m:rPr>
                  <m:sty m:val="bi"/>
                </m:rPr>
                <w:rPr>
                  <w:rFonts w:ascii="Cambria Math" w:eastAsia="Times New Roman" w:hAnsi="Cambria Math" w:cs="Arial"/>
                  <w:color w:val="000000" w:themeColor="text1"/>
                  <w:shd w:val="clear" w:color="auto" w:fill="FFFFFF"/>
                </w:rPr>
                <m:t>cX</m:t>
              </m:r>
              <m:r>
                <m:rPr>
                  <m:sty m:val="bi"/>
                </m:rPr>
                <w:rPr>
                  <w:rFonts w:ascii="Cambria Math" w:eastAsia="Times New Roman" w:hAnsi="Cambria Math" w:cs="Arial"/>
                  <w:color w:val="FF0000"/>
                  <w:shd w:val="clear" w:color="auto" w:fill="FFFFFF"/>
                </w:rPr>
                <m:t>W</m:t>
              </m:r>
            </m:e>
          </m:d>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Q</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 xml:space="preserve">+F </m:t>
          </m:r>
        </m:oMath>
      </m:oMathPara>
    </w:p>
    <w:p w14:paraId="40E1795C" w14:textId="77777777" w:rsidR="0092303B" w:rsidRDefault="0092303B" w:rsidP="0092303B">
      <w:pPr>
        <w:jc w:val="both"/>
        <w:rPr>
          <w:rFonts w:ascii="Arial" w:eastAsia="Times New Roman" w:hAnsi="Arial" w:cs="Arial"/>
          <w:color w:val="000000" w:themeColor="text1"/>
          <w:shd w:val="clear" w:color="auto" w:fill="FFFFFF"/>
        </w:rPr>
      </w:pPr>
    </w:p>
    <w:p w14:paraId="24F98FCC" w14:textId="77777777" w:rsidR="0092303B" w:rsidRDefault="0092303B" w:rsidP="0092303B">
      <w:pPr>
        <w:jc w:val="center"/>
        <w:rPr>
          <w:rFonts w:ascii="Arial" w:eastAsia="Times New Roman" w:hAnsi="Arial" w:cs="Arial"/>
          <w:color w:val="000000" w:themeColor="text1"/>
          <w:shd w:val="clear" w:color="auto" w:fill="FFFFFF"/>
        </w:rPr>
      </w:pPr>
      <m:oMathPara>
        <m:oMath>
          <m:r>
            <m:rPr>
              <m:sty m:val="bi"/>
            </m:rPr>
            <w:rPr>
              <w:rFonts w:ascii="Cambria Math" w:eastAsia="Times New Roman" w:hAnsi="Cambria Math" w:cs="Arial"/>
              <w:color w:val="000000" w:themeColor="text1"/>
              <w:shd w:val="clear" w:color="auto" w:fill="FFFFFF"/>
            </w:rPr>
            <m:t>cY=cX</m:t>
          </m:r>
          <m:d>
            <m:dPr>
              <m:ctrlPr>
                <w:rPr>
                  <w:rFonts w:ascii="Cambria Math" w:eastAsia="Times New Roman" w:hAnsi="Cambria Math" w:cs="Arial"/>
                  <w:b/>
                  <w:i/>
                  <w:color w:val="000000" w:themeColor="text1"/>
                  <w:shd w:val="clear" w:color="auto" w:fill="FFFFFF"/>
                </w:rPr>
              </m:ctrlPr>
            </m:dPr>
            <m:e>
              <m:r>
                <m:rPr>
                  <m:sty m:val="bi"/>
                </m:rPr>
                <w:rPr>
                  <w:rFonts w:ascii="Cambria Math" w:eastAsia="Times New Roman" w:hAnsi="Cambria Math" w:cs="Arial"/>
                  <w:color w:val="FF0000"/>
                  <w:shd w:val="clear" w:color="auto" w:fill="FFFFFF"/>
                </w:rPr>
                <m:t>W</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Q</m:t>
                  </m:r>
                </m:e>
                <m:sup>
                  <m:r>
                    <m:rPr>
                      <m:sty m:val="bi"/>
                    </m:rPr>
                    <w:rPr>
                      <w:rFonts w:ascii="Cambria Math" w:eastAsia="Times New Roman" w:hAnsi="Cambria Math" w:cs="Arial"/>
                      <w:color w:val="000000" w:themeColor="text1"/>
                      <w:shd w:val="clear" w:color="auto" w:fill="FFFFFF"/>
                    </w:rPr>
                    <m:t>T</m:t>
                  </m:r>
                </m:sup>
              </m:sSup>
            </m:e>
          </m:d>
          <m:r>
            <m:rPr>
              <m:sty m:val="bi"/>
            </m:rPr>
            <w:rPr>
              <w:rFonts w:ascii="Cambria Math" w:eastAsia="Times New Roman" w:hAnsi="Cambria Math" w:cs="Arial"/>
              <w:color w:val="000000" w:themeColor="text1"/>
              <w:shd w:val="clear" w:color="auto" w:fill="FFFFFF"/>
            </w:rPr>
            <m:t xml:space="preserve">+F </m:t>
          </m:r>
        </m:oMath>
      </m:oMathPara>
    </w:p>
    <w:p w14:paraId="150E42A1" w14:textId="77777777" w:rsidR="0092303B" w:rsidRDefault="0092303B" w:rsidP="0092303B">
      <w:pPr>
        <w:jc w:val="both"/>
        <w:rPr>
          <w:rFonts w:ascii="Arial" w:eastAsia="Times New Roman" w:hAnsi="Arial" w:cs="Arial"/>
          <w:color w:val="000000" w:themeColor="text1"/>
          <w:shd w:val="clear" w:color="auto" w:fill="FFFFFF"/>
        </w:rPr>
      </w:pPr>
    </w:p>
    <w:p w14:paraId="5F1ED2D5" w14:textId="77777777" w:rsidR="0092303B" w:rsidRDefault="0092303B" w:rsidP="0092303B">
      <w:pPr>
        <w:jc w:val="center"/>
        <w:rPr>
          <w:rFonts w:ascii="Arial" w:eastAsia="Times New Roman" w:hAnsi="Arial" w:cs="Arial"/>
          <w:color w:val="000000" w:themeColor="text1"/>
          <w:shd w:val="clear" w:color="auto" w:fill="FFFFFF"/>
        </w:rPr>
      </w:pPr>
      <m:oMathPara>
        <m:oMath>
          <m:r>
            <m:rPr>
              <m:sty m:val="bi"/>
            </m:rPr>
            <w:rPr>
              <w:rFonts w:ascii="Cambria Math" w:eastAsia="Times New Roman" w:hAnsi="Cambria Math" w:cs="Arial"/>
              <w:color w:val="000000" w:themeColor="text1"/>
              <w:shd w:val="clear" w:color="auto" w:fill="FFFFFF"/>
            </w:rPr>
            <m:t>cY=cX*</m:t>
          </m:r>
          <m:r>
            <m:rPr>
              <m:sty m:val="bi"/>
            </m:rPr>
            <w:rPr>
              <w:rFonts w:ascii="Cambria Math" w:eastAsia="Times New Roman" w:hAnsi="Cambria Math" w:cs="Arial"/>
              <w:color w:val="0432FF"/>
              <w:shd w:val="clear" w:color="auto" w:fill="FFFFFF"/>
            </w:rPr>
            <m:t>beta</m:t>
          </m:r>
          <m:r>
            <m:rPr>
              <m:sty m:val="bi"/>
            </m:rPr>
            <w:rPr>
              <w:rFonts w:ascii="Cambria Math" w:eastAsia="Times New Roman" w:hAnsi="Cambria Math" w:cs="Arial"/>
              <w:color w:val="000000" w:themeColor="text1"/>
              <w:shd w:val="clear" w:color="auto" w:fill="FFFFFF"/>
            </w:rPr>
            <m:t xml:space="preserve">+F </m:t>
          </m:r>
        </m:oMath>
      </m:oMathPara>
    </w:p>
    <w:p w14:paraId="3C8B25FF" w14:textId="77777777" w:rsidR="0092303B" w:rsidRDefault="0092303B" w:rsidP="0092303B">
      <w:pPr>
        <w:jc w:val="both"/>
        <w:rPr>
          <w:rFonts w:ascii="Arial" w:eastAsia="Times New Roman" w:hAnsi="Arial" w:cs="Arial"/>
          <w:color w:val="000000" w:themeColor="text1"/>
          <w:shd w:val="clear" w:color="auto" w:fill="FFFFFF"/>
        </w:rPr>
      </w:pPr>
    </w:p>
    <w:p w14:paraId="413D81B3" w14:textId="77777777" w:rsidR="0092303B" w:rsidRPr="00B1023B" w:rsidRDefault="0092303B" w:rsidP="0092303B">
      <w:pPr>
        <w:jc w:val="both"/>
        <w:rPr>
          <w:rFonts w:ascii="Arial" w:eastAsia="Times New Roman" w:hAnsi="Arial" w:cs="Arial"/>
          <w:color w:val="000000" w:themeColor="text1"/>
          <w:shd w:val="clear" w:color="auto" w:fill="FFFFFF"/>
        </w:rPr>
      </w:pPr>
      <w:r w:rsidRPr="00B1023B">
        <w:rPr>
          <w:rFonts w:ascii="Arial" w:eastAsia="Times New Roman" w:hAnsi="Arial" w:cs="Arial"/>
          <w:color w:val="000000" w:themeColor="text1"/>
          <w:shd w:val="clear" w:color="auto" w:fill="FFFFFF"/>
        </w:rPr>
        <w:t>which can be used as a predictive regression model</w:t>
      </w:r>
      <w:r>
        <w:rPr>
          <w:rFonts w:ascii="Arial" w:eastAsia="Times New Roman" w:hAnsi="Arial" w:cs="Arial"/>
          <w:color w:val="000000" w:themeColor="text1"/>
          <w:shd w:val="clear" w:color="auto" w:fill="FFFFFF"/>
        </w:rPr>
        <w:t xml:space="preserve">, with </w:t>
      </w:r>
      <m:oMath>
        <m:r>
          <m:rPr>
            <m:sty m:val="bi"/>
          </m:rPr>
          <w:rPr>
            <w:rFonts w:ascii="Cambria Math" w:eastAsia="Times New Roman" w:hAnsi="Cambria Math" w:cs="Arial"/>
            <w:color w:val="0432FF"/>
            <w:shd w:val="clear" w:color="auto" w:fill="FFFFFF"/>
          </w:rPr>
          <m:t>beta</m:t>
        </m:r>
        <m:r>
          <m:rPr>
            <m:sty m:val="bi"/>
          </m:rPr>
          <w:rPr>
            <w:rFonts w:ascii="Cambria Math" w:eastAsia="Times New Roman" w:hAnsi="Cambria Math" w:cs="Arial"/>
            <w:color w:val="000000" w:themeColor="text1"/>
            <w:shd w:val="clear" w:color="auto" w:fill="FFFFFF"/>
          </w:rPr>
          <m:t>=</m:t>
        </m:r>
        <m:r>
          <m:rPr>
            <m:sty m:val="bi"/>
          </m:rPr>
          <w:rPr>
            <w:rFonts w:ascii="Cambria Math" w:eastAsia="Times New Roman" w:hAnsi="Cambria Math" w:cs="Arial"/>
            <w:color w:val="FF0000"/>
            <w:shd w:val="clear" w:color="auto" w:fill="FFFFFF"/>
          </w:rPr>
          <m:t>W</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Q</m:t>
            </m:r>
          </m:e>
          <m:sup>
            <m:r>
              <m:rPr>
                <m:sty m:val="bi"/>
              </m:rPr>
              <w:rPr>
                <w:rFonts w:ascii="Cambria Math" w:eastAsia="Times New Roman" w:hAnsi="Cambria Math" w:cs="Arial"/>
                <w:color w:val="000000" w:themeColor="text1"/>
                <w:shd w:val="clear" w:color="auto" w:fill="FFFFFF"/>
              </w:rPr>
              <m:t>T</m:t>
            </m:r>
          </m:sup>
        </m:sSup>
      </m:oMath>
    </w:p>
    <w:p w14:paraId="6FA5969A" w14:textId="77777777" w:rsidR="0092303B" w:rsidRDefault="0092303B" w:rsidP="0092303B">
      <w:pPr>
        <w:jc w:val="both"/>
        <w:rPr>
          <w:rFonts w:ascii="Arial" w:eastAsia="Times New Roman" w:hAnsi="Arial" w:cs="Arial"/>
          <w:color w:val="008F00"/>
          <w:shd w:val="clear" w:color="auto" w:fill="FFFFFF"/>
        </w:rPr>
      </w:pPr>
    </w:p>
    <w:p w14:paraId="3E8F8556" w14:textId="77777777" w:rsidR="0092303B" w:rsidRPr="00DD013B" w:rsidRDefault="0092303B" w:rsidP="0092303B">
      <w:pPr>
        <w:jc w:val="both"/>
        <w:rPr>
          <w:rFonts w:ascii="Arial" w:eastAsia="Times New Roman" w:hAnsi="Arial" w:cs="Arial"/>
          <w:color w:val="000000" w:themeColor="text1"/>
          <w:shd w:val="clear" w:color="auto" w:fill="FFFFFF"/>
        </w:rPr>
      </w:pPr>
      <w:r w:rsidRPr="00DD013B">
        <w:rPr>
          <w:rFonts w:ascii="Arial" w:eastAsia="Times New Roman" w:hAnsi="Arial" w:cs="Arial"/>
          <w:color w:val="000000" w:themeColor="text1"/>
          <w:shd w:val="clear" w:color="auto" w:fill="FFFFFF"/>
        </w:rPr>
        <w:t xml:space="preserve">From this </w:t>
      </w:r>
      <w:r w:rsidRPr="00DD013B">
        <w:rPr>
          <w:rFonts w:ascii="Arial" w:eastAsia="Times New Roman" w:hAnsi="Arial" w:cs="Arial"/>
          <w:i/>
          <w:color w:val="0432FF"/>
          <w:shd w:val="clear" w:color="auto" w:fill="FFFFFF"/>
        </w:rPr>
        <w:t>beta</w:t>
      </w:r>
      <w:r w:rsidRPr="00DD013B">
        <w:rPr>
          <w:rFonts w:ascii="Arial" w:eastAsia="Times New Roman" w:hAnsi="Arial" w:cs="Arial"/>
          <w:color w:val="000000" w:themeColor="text1"/>
          <w:shd w:val="clear" w:color="auto" w:fill="FFFFFF"/>
        </w:rPr>
        <w:t xml:space="preserve"> the final </w:t>
      </w:r>
      <w:r w:rsidRPr="00DD013B">
        <w:rPr>
          <w:rFonts w:ascii="Arial" w:eastAsia="Times New Roman" w:hAnsi="Arial" w:cs="Arial"/>
          <w:i/>
          <w:color w:val="0432FF"/>
          <w:shd w:val="clear" w:color="auto" w:fill="FFFFFF"/>
        </w:rPr>
        <w:t>beta</w:t>
      </w:r>
      <w:r w:rsidRPr="00DD013B">
        <w:rPr>
          <w:rFonts w:ascii="Arial" w:eastAsia="Times New Roman" w:hAnsi="Arial" w:cs="Arial"/>
          <w:i/>
          <w:color w:val="0432FF"/>
          <w:shd w:val="clear" w:color="auto" w:fill="FFFFFF"/>
          <w:vertAlign w:val="subscript"/>
        </w:rPr>
        <w:t>pls</w:t>
      </w:r>
      <w:r w:rsidRPr="00DD013B">
        <w:rPr>
          <w:rFonts w:ascii="Arial" w:eastAsia="Times New Roman" w:hAnsi="Arial" w:cs="Arial"/>
          <w:color w:val="000000" w:themeColor="text1"/>
          <w:shd w:val="clear" w:color="auto" w:fill="FFFFFF"/>
        </w:rPr>
        <w:t xml:space="preserve"> is calculated adding a constant term:</w:t>
      </w:r>
    </w:p>
    <w:p w14:paraId="22FB0398" w14:textId="77777777" w:rsidR="0092303B" w:rsidRPr="00B1391F" w:rsidRDefault="0092303B" w:rsidP="0092303B">
      <w:pPr>
        <w:jc w:val="both"/>
        <w:rPr>
          <w:rFonts w:ascii="Arial" w:eastAsia="Times New Roman" w:hAnsi="Arial" w:cs="Arial"/>
          <w:color w:val="008F00"/>
          <w:shd w:val="clear" w:color="auto" w:fill="FFFFFF"/>
        </w:rPr>
      </w:pPr>
      <w:r w:rsidRPr="00B1391F">
        <w:rPr>
          <w:rFonts w:ascii="Arial" w:eastAsia="Times New Roman" w:hAnsi="Arial" w:cs="Arial"/>
          <w:color w:val="008F00"/>
          <w:shd w:val="clear" w:color="auto" w:fill="FFFFFF"/>
        </w:rPr>
        <w:t>beta = W*</w:t>
      </w:r>
      <w:r>
        <w:rPr>
          <w:rFonts w:ascii="Arial" w:eastAsia="Times New Roman" w:hAnsi="Arial" w:cs="Arial"/>
          <w:color w:val="008F00"/>
          <w:shd w:val="clear" w:color="auto" w:fill="FFFFFF"/>
        </w:rPr>
        <w:t>Q</w:t>
      </w:r>
      <w:r w:rsidRPr="00B1391F">
        <w:rPr>
          <w:rFonts w:ascii="Arial" w:eastAsia="Times New Roman" w:hAnsi="Arial" w:cs="Arial"/>
          <w:color w:val="008F00"/>
          <w:shd w:val="clear" w:color="auto" w:fill="FFFFFF"/>
        </w:rPr>
        <w:t>';</w:t>
      </w:r>
    </w:p>
    <w:p w14:paraId="12C59F69" w14:textId="77777777" w:rsidR="0092303B" w:rsidRPr="00B1391F" w:rsidRDefault="0092303B" w:rsidP="0092303B">
      <w:pPr>
        <w:jc w:val="both"/>
        <w:rPr>
          <w:rFonts w:ascii="Arial" w:eastAsia="Times New Roman" w:hAnsi="Arial" w:cs="Arial"/>
          <w:color w:val="008F00"/>
          <w:shd w:val="clear" w:color="auto" w:fill="FFFFFF"/>
        </w:rPr>
      </w:pPr>
      <w:r w:rsidRPr="00B1391F">
        <w:rPr>
          <w:rFonts w:ascii="Arial" w:eastAsia="Times New Roman" w:hAnsi="Arial" w:cs="Arial"/>
          <w:color w:val="008F00"/>
          <w:shd w:val="clear" w:color="auto" w:fill="FFFFFF"/>
        </w:rPr>
        <w:t>beta</w:t>
      </w:r>
      <w:r>
        <w:rPr>
          <w:rFonts w:ascii="Arial" w:eastAsia="Times New Roman" w:hAnsi="Arial" w:cs="Arial"/>
          <w:color w:val="008F00"/>
          <w:shd w:val="clear" w:color="auto" w:fill="FFFFFF"/>
        </w:rPr>
        <w:t>_pls</w:t>
      </w:r>
      <w:r w:rsidRPr="00B1391F">
        <w:rPr>
          <w:rFonts w:ascii="Arial" w:eastAsia="Times New Roman" w:hAnsi="Arial" w:cs="Arial"/>
          <w:color w:val="008F00"/>
          <w:shd w:val="clear" w:color="auto" w:fill="FFFFFF"/>
        </w:rPr>
        <w:t xml:space="preserve"> = [meanY - meanX*beta; beta];</w:t>
      </w:r>
    </w:p>
    <w:p w14:paraId="428133AB" w14:textId="77777777" w:rsidR="0092303B" w:rsidRDefault="0092303B" w:rsidP="0092303B">
      <w:pPr>
        <w:jc w:val="both"/>
        <w:rPr>
          <w:rFonts w:ascii="Arial" w:eastAsia="Times New Roman" w:hAnsi="Arial" w:cs="Arial"/>
          <w:color w:val="000000" w:themeColor="text1"/>
          <w:shd w:val="clear" w:color="auto" w:fill="FFFFFF"/>
        </w:rPr>
      </w:pPr>
    </w:p>
    <w:p w14:paraId="71A80D9F" w14:textId="79057CA0" w:rsidR="0092303B" w:rsidRPr="00C92B65" w:rsidRDefault="00EF1BA3"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The</w:t>
      </w:r>
      <w:r w:rsidR="005C76DE" w:rsidRPr="00076374">
        <w:rPr>
          <w:rFonts w:ascii="Arial" w:eastAsia="Times New Roman" w:hAnsi="Arial" w:cs="Arial"/>
          <w:color w:val="000000" w:themeColor="text1"/>
          <w:shd w:val="clear" w:color="auto" w:fill="FFFFFF"/>
        </w:rPr>
        <w:t xml:space="preserve"> fit</w:t>
      </w:r>
      <w:r w:rsidR="005C76DE">
        <w:rPr>
          <w:rFonts w:ascii="Arial" w:eastAsia="Times New Roman" w:hAnsi="Arial" w:cs="Arial"/>
          <w:noProof/>
          <w:color w:val="000000" w:themeColor="text1"/>
          <w:shd w:val="clear" w:color="auto" w:fill="FFFFFF"/>
        </w:rPr>
        <w:t xml:space="preserve"> </w:t>
      </w:r>
      <w:r w:rsidR="0092303B">
        <w:rPr>
          <w:rFonts w:ascii="Arial" w:eastAsia="Times New Roman" w:hAnsi="Arial" w:cs="Arial"/>
          <w:noProof/>
          <w:color w:val="000000" w:themeColor="text1"/>
          <w:shd w:val="clear" w:color="auto" w:fill="FFFFFF"/>
        </w:rPr>
        <w:drawing>
          <wp:anchor distT="0" distB="0" distL="114300" distR="114300" simplePos="0" relativeHeight="251677696" behindDoc="0" locked="0" layoutInCell="1" allowOverlap="1" wp14:anchorId="2B977E42" wp14:editId="430C62FF">
            <wp:simplePos x="0" y="0"/>
            <wp:positionH relativeFrom="column">
              <wp:posOffset>3588629</wp:posOffset>
            </wp:positionH>
            <wp:positionV relativeFrom="paragraph">
              <wp:posOffset>-150886</wp:posOffset>
            </wp:positionV>
            <wp:extent cx="2743200" cy="2007870"/>
            <wp:effectExtent l="0" t="0" r="0" b="0"/>
            <wp:wrapSquare wrapText="bothSides"/>
            <wp:docPr id="1073742084" name="Picture 107374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LS_1.png"/>
                    <pic:cNvPicPr/>
                  </pic:nvPicPr>
                  <pic:blipFill rotWithShape="1">
                    <a:blip r:embed="rId28">
                      <a:extLst>
                        <a:ext uri="{28A0092B-C50C-407E-A947-70E740481C1C}">
                          <a14:useLocalDpi xmlns:a14="http://schemas.microsoft.com/office/drawing/2010/main" val="0"/>
                        </a:ext>
                      </a:extLst>
                    </a:blip>
                    <a:srcRect l="4119" t="5492" b="924"/>
                    <a:stretch/>
                  </pic:blipFill>
                  <pic:spPr bwMode="auto">
                    <a:xfrm>
                      <a:off x="0" y="0"/>
                      <a:ext cx="2743200" cy="20078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eastAsia="Times New Roman" w:hAnsi="Arial" w:cs="Arial"/>
          <w:noProof/>
          <w:color w:val="000000" w:themeColor="text1"/>
          <w:shd w:val="clear" w:color="auto" w:fill="FFFFFF"/>
        </w:rPr>
        <w:t>of a model with up to</w:t>
      </w:r>
      <w:r w:rsidR="005C76DE">
        <w:rPr>
          <w:rFonts w:ascii="Arial" w:eastAsia="Times New Roman" w:hAnsi="Arial" w:cs="Arial"/>
          <w:noProof/>
          <w:color w:val="000000" w:themeColor="text1"/>
          <w:shd w:val="clear" w:color="auto" w:fill="FFFFFF"/>
        </w:rPr>
        <w:t xml:space="preserve"> </w:t>
      </w:r>
      <w:r w:rsidR="005C76DE">
        <w:rPr>
          <w:rFonts w:ascii="Arial" w:eastAsia="Times New Roman" w:hAnsi="Arial" w:cs="Arial"/>
          <w:color w:val="000000" w:themeColor="text1"/>
          <w:shd w:val="clear" w:color="auto" w:fill="FFFFFF"/>
        </w:rPr>
        <w:t>t</w:t>
      </w:r>
      <w:r w:rsidR="0092303B" w:rsidRPr="00076374">
        <w:rPr>
          <w:rFonts w:ascii="Arial" w:eastAsia="Times New Roman" w:hAnsi="Arial" w:cs="Arial"/>
          <w:color w:val="000000" w:themeColor="text1"/>
          <w:shd w:val="clear" w:color="auto" w:fill="FFFFFF"/>
        </w:rPr>
        <w:t>en components can be used to make a choice of a</w:t>
      </w:r>
      <w:r w:rsidR="0092303B">
        <w:rPr>
          <w:rFonts w:ascii="Arial" w:eastAsia="Times New Roman" w:hAnsi="Arial" w:cs="Arial"/>
          <w:color w:val="000000" w:themeColor="text1"/>
          <w:shd w:val="clear" w:color="auto" w:fill="FFFFFF"/>
        </w:rPr>
        <w:t xml:space="preserve"> </w:t>
      </w:r>
      <w:r w:rsidR="0092303B" w:rsidRPr="00076374">
        <w:rPr>
          <w:rFonts w:ascii="Arial" w:eastAsia="Times New Roman" w:hAnsi="Arial" w:cs="Arial"/>
          <w:color w:val="000000" w:themeColor="text1"/>
          <w:shd w:val="clear" w:color="auto" w:fill="FFFFFF"/>
        </w:rPr>
        <w:t xml:space="preserve">simpler model with fewer components. For example, </w:t>
      </w:r>
      <w:r>
        <w:rPr>
          <w:rFonts w:ascii="Arial" w:eastAsia="Times New Roman" w:hAnsi="Arial" w:cs="Arial"/>
          <w:color w:val="000000" w:themeColor="text1"/>
          <w:shd w:val="clear" w:color="auto" w:fill="FFFFFF"/>
        </w:rPr>
        <w:t>we can</w:t>
      </w:r>
      <w:r w:rsidR="0092303B" w:rsidRPr="00076374">
        <w:rPr>
          <w:rFonts w:ascii="Arial" w:eastAsia="Times New Roman" w:hAnsi="Arial" w:cs="Arial"/>
          <w:color w:val="000000" w:themeColor="text1"/>
          <w:shd w:val="clear" w:color="auto" w:fill="FFFFFF"/>
        </w:rPr>
        <w:t xml:space="preserve"> plot the percent of variance explained in</w:t>
      </w:r>
      <w:r w:rsidR="0092303B">
        <w:rPr>
          <w:rFonts w:ascii="Arial" w:eastAsia="Times New Roman" w:hAnsi="Arial" w:cs="Arial"/>
          <w:color w:val="000000" w:themeColor="text1"/>
          <w:shd w:val="clear" w:color="auto" w:fill="FFFFFF"/>
        </w:rPr>
        <w:t xml:space="preserve"> </w:t>
      </w:r>
      <w:r w:rsidR="0092303B" w:rsidRPr="00076374">
        <w:rPr>
          <w:rFonts w:ascii="Arial" w:eastAsia="Times New Roman" w:hAnsi="Arial" w:cs="Arial"/>
          <w:color w:val="000000" w:themeColor="text1"/>
          <w:shd w:val="clear" w:color="auto" w:fill="FFFFFF"/>
        </w:rPr>
        <w:t xml:space="preserve">the </w:t>
      </w:r>
      <w:r w:rsidR="0092303B">
        <w:rPr>
          <w:rFonts w:ascii="Arial" w:eastAsia="Times New Roman" w:hAnsi="Arial" w:cs="Arial"/>
          <w:color w:val="000000" w:themeColor="text1"/>
          <w:shd w:val="clear" w:color="auto" w:fill="FFFFFF"/>
        </w:rPr>
        <w:t xml:space="preserve">predictor and </w:t>
      </w:r>
      <w:r w:rsidR="0092303B" w:rsidRPr="00076374">
        <w:rPr>
          <w:rFonts w:ascii="Arial" w:eastAsia="Times New Roman" w:hAnsi="Arial" w:cs="Arial"/>
          <w:color w:val="000000" w:themeColor="text1"/>
          <w:shd w:val="clear" w:color="auto" w:fill="FFFFFF"/>
        </w:rPr>
        <w:t>response variable as a function of the number of components.</w:t>
      </w:r>
    </w:p>
    <w:p w14:paraId="571F792F" w14:textId="77777777" w:rsidR="0092303B" w:rsidRPr="00F434FD" w:rsidRDefault="0092303B" w:rsidP="0092303B">
      <w:pPr>
        <w:jc w:val="both"/>
        <w:rPr>
          <w:rFonts w:ascii="Arial" w:eastAsia="Times New Roman" w:hAnsi="Arial" w:cs="Arial"/>
          <w:color w:val="008F00"/>
          <w:shd w:val="clear" w:color="auto" w:fill="FFFFFF"/>
        </w:rPr>
      </w:pPr>
      <w:r w:rsidRPr="00F434FD">
        <w:rPr>
          <w:rFonts w:ascii="Arial" w:eastAsia="Times New Roman" w:hAnsi="Arial" w:cs="Arial"/>
          <w:color w:val="008F00"/>
          <w:shd w:val="clear" w:color="auto" w:fill="FFFFFF"/>
        </w:rPr>
        <w:t>yyaxis left</w:t>
      </w:r>
    </w:p>
    <w:p w14:paraId="6D78D39E" w14:textId="77777777" w:rsidR="0092303B" w:rsidRPr="00F434FD" w:rsidRDefault="0092303B" w:rsidP="0092303B">
      <w:pPr>
        <w:jc w:val="both"/>
        <w:rPr>
          <w:rFonts w:ascii="Arial" w:eastAsia="Times New Roman" w:hAnsi="Arial" w:cs="Arial"/>
          <w:color w:val="008F00"/>
          <w:shd w:val="clear" w:color="auto" w:fill="FFFFFF"/>
        </w:rPr>
      </w:pPr>
      <w:r w:rsidRPr="00F434FD">
        <w:rPr>
          <w:rFonts w:ascii="Arial" w:eastAsia="Times New Roman" w:hAnsi="Arial" w:cs="Arial"/>
          <w:color w:val="008F00"/>
          <w:shd w:val="clear" w:color="auto" w:fill="FFFFFF"/>
        </w:rPr>
        <w:t>plot(1:10,cumsum(100*PctVarPLS10(2,:)),'-bo');</w:t>
      </w:r>
    </w:p>
    <w:p w14:paraId="4F5B428B" w14:textId="77777777" w:rsidR="0092303B" w:rsidRPr="00F434FD" w:rsidRDefault="0092303B" w:rsidP="0092303B">
      <w:pPr>
        <w:jc w:val="both"/>
        <w:rPr>
          <w:rFonts w:ascii="Arial" w:eastAsia="Times New Roman" w:hAnsi="Arial" w:cs="Arial"/>
          <w:color w:val="008F00"/>
          <w:shd w:val="clear" w:color="auto" w:fill="FFFFFF"/>
        </w:rPr>
      </w:pPr>
      <w:r w:rsidRPr="00F434FD">
        <w:rPr>
          <w:rFonts w:ascii="Arial" w:eastAsia="Times New Roman" w:hAnsi="Arial" w:cs="Arial"/>
          <w:color w:val="008F00"/>
          <w:shd w:val="clear" w:color="auto" w:fill="FFFFFF"/>
        </w:rPr>
        <w:t>xlabel('Number of PLS components');</w:t>
      </w:r>
    </w:p>
    <w:p w14:paraId="7B14A8EE" w14:textId="77777777" w:rsidR="0092303B" w:rsidRPr="00F434FD" w:rsidRDefault="0092303B" w:rsidP="0092303B">
      <w:pPr>
        <w:jc w:val="both"/>
        <w:rPr>
          <w:rFonts w:ascii="Arial" w:eastAsia="Times New Roman" w:hAnsi="Arial" w:cs="Arial"/>
          <w:color w:val="008F00"/>
          <w:shd w:val="clear" w:color="auto" w:fill="FFFFFF"/>
        </w:rPr>
      </w:pPr>
      <w:r w:rsidRPr="00F434FD">
        <w:rPr>
          <w:rFonts w:ascii="Arial" w:eastAsia="Times New Roman" w:hAnsi="Arial" w:cs="Arial"/>
          <w:color w:val="008F00"/>
          <w:shd w:val="clear" w:color="auto" w:fill="FFFFFF"/>
        </w:rPr>
        <w:t>ylabel('Percent Variance Explained in Y');</w:t>
      </w:r>
    </w:p>
    <w:p w14:paraId="62A1BBE1" w14:textId="77777777" w:rsidR="0092303B" w:rsidRPr="00F434FD" w:rsidRDefault="0092303B" w:rsidP="0092303B">
      <w:pPr>
        <w:jc w:val="both"/>
        <w:rPr>
          <w:rFonts w:ascii="Arial" w:eastAsia="Times New Roman" w:hAnsi="Arial" w:cs="Arial"/>
          <w:color w:val="008F00"/>
          <w:shd w:val="clear" w:color="auto" w:fill="FFFFFF"/>
        </w:rPr>
      </w:pPr>
      <w:r w:rsidRPr="00F434FD">
        <w:rPr>
          <w:rFonts w:ascii="Arial" w:eastAsia="Times New Roman" w:hAnsi="Arial" w:cs="Arial"/>
          <w:color w:val="008F00"/>
          <w:shd w:val="clear" w:color="auto" w:fill="FFFFFF"/>
        </w:rPr>
        <w:t>yyaxis right</w:t>
      </w:r>
    </w:p>
    <w:p w14:paraId="71B185AB" w14:textId="4AD9D035" w:rsidR="0092303B" w:rsidRPr="00F434FD" w:rsidRDefault="00C26058" w:rsidP="0092303B">
      <w:pPr>
        <w:jc w:val="both"/>
        <w:rPr>
          <w:rFonts w:ascii="Arial" w:eastAsia="Times New Roman" w:hAnsi="Arial" w:cs="Arial"/>
          <w:color w:val="008F00"/>
          <w:shd w:val="clear" w:color="auto" w:fill="FFFFFF"/>
        </w:rPr>
      </w:pPr>
      <w:r>
        <w:rPr>
          <w:rFonts w:ascii="Arial" w:eastAsia="Times New Roman" w:hAnsi="Arial" w:cs="Arial"/>
          <w:noProof/>
          <w:color w:val="008F00"/>
        </w:rPr>
        <w:lastRenderedPageBreak/>
        <w:drawing>
          <wp:anchor distT="0" distB="0" distL="114300" distR="114300" simplePos="0" relativeHeight="251679744" behindDoc="0" locked="0" layoutInCell="1" allowOverlap="1" wp14:anchorId="21156F67" wp14:editId="10656BB5">
            <wp:simplePos x="0" y="0"/>
            <wp:positionH relativeFrom="column">
              <wp:posOffset>3568106</wp:posOffset>
            </wp:positionH>
            <wp:positionV relativeFrom="paragraph">
              <wp:posOffset>594</wp:posOffset>
            </wp:positionV>
            <wp:extent cx="2743200" cy="2208375"/>
            <wp:effectExtent l="0" t="0" r="0" b="1905"/>
            <wp:wrapSquare wrapText="bothSides"/>
            <wp:docPr id="1073742876" name="Picture 1073742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2876" name="Picture 1073742876"/>
                    <pic:cNvPicPr>
                      <a:picLocks noChangeAspect="1"/>
                    </pic:cNvPicPr>
                  </pic:nvPicPr>
                  <pic:blipFill rotWithShape="1">
                    <a:blip r:embed="rId29">
                      <a:extLst>
                        <a:ext uri="{28A0092B-C50C-407E-A947-70E740481C1C}">
                          <a14:useLocalDpi xmlns:a14="http://schemas.microsoft.com/office/drawing/2010/main" val="0"/>
                        </a:ext>
                      </a:extLst>
                    </a:blip>
                    <a:srcRect l="4578" t="5492" r="7389"/>
                    <a:stretch/>
                  </pic:blipFill>
                  <pic:spPr bwMode="auto">
                    <a:xfrm>
                      <a:off x="0" y="0"/>
                      <a:ext cx="2743200" cy="2208375"/>
                    </a:xfrm>
                    <a:prstGeom prst="rect">
                      <a:avLst/>
                    </a:prstGeom>
                    <a:ln>
                      <a:noFill/>
                    </a:ln>
                    <a:extLst>
                      <a:ext uri="{53640926-AAD7-44D8-BBD7-CCE9431645EC}">
                        <a14:shadowObscured xmlns:a14="http://schemas.microsoft.com/office/drawing/2010/main"/>
                      </a:ext>
                    </a:extLst>
                  </pic:spPr>
                </pic:pic>
              </a:graphicData>
            </a:graphic>
          </wp:anchor>
        </w:drawing>
      </w:r>
      <w:r w:rsidR="0092303B" w:rsidRPr="00F434FD">
        <w:rPr>
          <w:rFonts w:ascii="Arial" w:eastAsia="Times New Roman" w:hAnsi="Arial" w:cs="Arial"/>
          <w:color w:val="008F00"/>
          <w:shd w:val="clear" w:color="auto" w:fill="FFFFFF"/>
        </w:rPr>
        <w:t>plot(1:10,cumsum(100*PctVarPLS10(1,:)),'-ro');</w:t>
      </w:r>
    </w:p>
    <w:p w14:paraId="4261F6A5" w14:textId="77777777" w:rsidR="0092303B" w:rsidRPr="00F434FD" w:rsidRDefault="0092303B" w:rsidP="0092303B">
      <w:pPr>
        <w:jc w:val="both"/>
        <w:rPr>
          <w:rFonts w:ascii="Arial" w:eastAsia="Times New Roman" w:hAnsi="Arial" w:cs="Arial"/>
          <w:color w:val="008F00"/>
          <w:shd w:val="clear" w:color="auto" w:fill="FFFFFF"/>
        </w:rPr>
      </w:pPr>
      <w:r w:rsidRPr="00F434FD">
        <w:rPr>
          <w:rFonts w:ascii="Arial" w:eastAsia="Times New Roman" w:hAnsi="Arial" w:cs="Arial"/>
          <w:color w:val="008F00"/>
          <w:shd w:val="clear" w:color="auto" w:fill="FFFFFF"/>
        </w:rPr>
        <w:t>xlabel('Number of PLS components');</w:t>
      </w:r>
    </w:p>
    <w:p w14:paraId="433FE5CB" w14:textId="77777777" w:rsidR="0092303B" w:rsidRPr="00F434FD" w:rsidRDefault="0092303B" w:rsidP="0092303B">
      <w:pPr>
        <w:jc w:val="both"/>
        <w:rPr>
          <w:rFonts w:ascii="Arial" w:eastAsia="Times New Roman" w:hAnsi="Arial" w:cs="Arial"/>
          <w:color w:val="008F00"/>
          <w:shd w:val="clear" w:color="auto" w:fill="FFFFFF"/>
        </w:rPr>
      </w:pPr>
      <w:r w:rsidRPr="00F434FD">
        <w:rPr>
          <w:rFonts w:ascii="Arial" w:eastAsia="Times New Roman" w:hAnsi="Arial" w:cs="Arial"/>
          <w:color w:val="008F00"/>
          <w:shd w:val="clear" w:color="auto" w:fill="FFFFFF"/>
        </w:rPr>
        <w:t>ylabel('Percent Variance Explained in x');</w:t>
      </w:r>
    </w:p>
    <w:p w14:paraId="055F6C06" w14:textId="77777777" w:rsidR="0092303B" w:rsidRPr="00076374" w:rsidRDefault="0092303B" w:rsidP="0092303B">
      <w:pPr>
        <w:jc w:val="both"/>
        <w:rPr>
          <w:rFonts w:ascii="Arial" w:eastAsia="Times New Roman" w:hAnsi="Arial" w:cs="Arial"/>
          <w:color w:val="000000" w:themeColor="text1"/>
          <w:shd w:val="clear" w:color="auto" w:fill="FFFFFF"/>
        </w:rPr>
      </w:pPr>
    </w:p>
    <w:p w14:paraId="38BFDC66"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This analysis shows that including 4 PLS components we get ~90 of the predictor variance and ~98% of the response variance explained.</w:t>
      </w:r>
    </w:p>
    <w:p w14:paraId="33771411" w14:textId="77777777" w:rsidR="0092303B" w:rsidRDefault="0092303B" w:rsidP="0092303B">
      <w:pPr>
        <w:jc w:val="both"/>
        <w:rPr>
          <w:rFonts w:ascii="Arial" w:eastAsia="Times New Roman" w:hAnsi="Arial" w:cs="Arial"/>
          <w:color w:val="000000" w:themeColor="text1"/>
          <w:shd w:val="clear" w:color="auto" w:fill="FFFFFF"/>
        </w:rPr>
      </w:pPr>
    </w:p>
    <w:p w14:paraId="7323DA21" w14:textId="109652CF" w:rsidR="0092303B" w:rsidRPr="00116866"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However, we can use c</w:t>
      </w:r>
      <w:r w:rsidRPr="00116866">
        <w:rPr>
          <w:rFonts w:ascii="Arial" w:eastAsia="Times New Roman" w:hAnsi="Arial" w:cs="Arial"/>
          <w:color w:val="000000" w:themeColor="text1"/>
          <w:shd w:val="clear" w:color="auto" w:fill="FFFFFF"/>
        </w:rPr>
        <w:t>ross-validation</w:t>
      </w:r>
      <w:r w:rsidR="00EF1BA3">
        <w:rPr>
          <w:rFonts w:ascii="Arial" w:eastAsia="Times New Roman" w:hAnsi="Arial" w:cs="Arial"/>
          <w:color w:val="000000" w:themeColor="text1"/>
          <w:shd w:val="clear" w:color="auto" w:fill="FFFFFF"/>
        </w:rPr>
        <w:t xml:space="preserve"> (CV)</w:t>
      </w:r>
      <w:r w:rsidRPr="00116866">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 xml:space="preserve">to estimate the optimal </w:t>
      </w:r>
      <w:r w:rsidRPr="00116866">
        <w:rPr>
          <w:rFonts w:ascii="Arial" w:eastAsia="Times New Roman" w:hAnsi="Arial" w:cs="Arial"/>
          <w:color w:val="000000" w:themeColor="text1"/>
          <w:shd w:val="clear" w:color="auto" w:fill="FFFFFF"/>
        </w:rPr>
        <w:t xml:space="preserve">number of components in PLSR.  </w:t>
      </w:r>
      <w:r w:rsidRPr="00116866">
        <w:rPr>
          <w:rFonts w:ascii="Arial" w:eastAsia="Times New Roman" w:hAnsi="Arial" w:cs="Arial"/>
          <w:i/>
          <w:color w:val="000000" w:themeColor="text1"/>
          <w:shd w:val="clear" w:color="auto" w:fill="FFFFFF"/>
        </w:rPr>
        <w:t>plsregress</w:t>
      </w:r>
      <w:r w:rsidRPr="00116866">
        <w:rPr>
          <w:rFonts w:ascii="Arial" w:eastAsia="Times New Roman" w:hAnsi="Arial" w:cs="Arial"/>
          <w:color w:val="000000" w:themeColor="text1"/>
          <w:shd w:val="clear" w:color="auto" w:fill="FFFFFF"/>
        </w:rPr>
        <w:t xml:space="preserve"> has an option to estimate the </w:t>
      </w:r>
      <w:r w:rsidRPr="00C2712F">
        <w:rPr>
          <w:rFonts w:ascii="Arial" w:eastAsia="Times New Roman" w:hAnsi="Arial" w:cs="Arial"/>
          <w:i/>
          <w:color w:val="FF0000"/>
          <w:shd w:val="clear" w:color="auto" w:fill="FFFFFF"/>
        </w:rPr>
        <w:t>mean squared prediction error</w:t>
      </w:r>
      <w:r w:rsidR="00C26058">
        <w:rPr>
          <w:rFonts w:ascii="Arial" w:eastAsia="Times New Roman" w:hAnsi="Arial" w:cs="Arial"/>
          <w:color w:val="000000" w:themeColor="text1"/>
          <w:shd w:val="clear" w:color="auto" w:fill="FFFFFF"/>
        </w:rPr>
        <w:t xml:space="preserve"> </w:t>
      </w:r>
      <w:r w:rsidRPr="00116866">
        <w:rPr>
          <w:rFonts w:ascii="Arial" w:eastAsia="Times New Roman" w:hAnsi="Arial" w:cs="Arial"/>
          <w:color w:val="000000" w:themeColor="text1"/>
          <w:shd w:val="clear" w:color="auto" w:fill="FFFFFF"/>
        </w:rPr>
        <w:t>(</w:t>
      </w:r>
      <w:r w:rsidRPr="00C2712F">
        <w:rPr>
          <w:rFonts w:ascii="Arial" w:eastAsia="Times New Roman" w:hAnsi="Arial" w:cs="Arial"/>
          <w:color w:val="FF0000"/>
          <w:shd w:val="clear" w:color="auto" w:fill="FFFFFF"/>
        </w:rPr>
        <w:t>MSEP</w:t>
      </w:r>
      <w:r w:rsidRPr="00116866">
        <w:rPr>
          <w:rFonts w:ascii="Arial" w:eastAsia="Times New Roman" w:hAnsi="Arial" w:cs="Arial"/>
          <w:color w:val="000000" w:themeColor="text1"/>
          <w:shd w:val="clear" w:color="auto" w:fill="FFFFFF"/>
        </w:rPr>
        <w:t>) by cross-validatio</w:t>
      </w:r>
      <w:r>
        <w:rPr>
          <w:rFonts w:ascii="Arial" w:eastAsia="Times New Roman" w:hAnsi="Arial" w:cs="Arial"/>
          <w:color w:val="000000" w:themeColor="text1"/>
          <w:shd w:val="clear" w:color="auto" w:fill="FFFFFF"/>
        </w:rPr>
        <w:t>n</w:t>
      </w:r>
      <w:r w:rsidR="00C26058">
        <w:rPr>
          <w:rFonts w:ascii="Arial" w:eastAsia="Times New Roman" w:hAnsi="Arial" w:cs="Arial"/>
          <w:color w:val="000000" w:themeColor="text1"/>
          <w:shd w:val="clear" w:color="auto" w:fill="FFFFFF"/>
        </w:rPr>
        <w:t>:</w:t>
      </w:r>
      <w:r>
        <w:rPr>
          <w:rFonts w:ascii="Arial" w:eastAsia="Times New Roman" w:hAnsi="Arial" w:cs="Arial"/>
          <w:color w:val="000000" w:themeColor="text1"/>
          <w:shd w:val="clear" w:color="auto" w:fill="FFFFFF"/>
        </w:rPr>
        <w:t xml:space="preserve"> </w:t>
      </w:r>
      <w:r w:rsidR="00C26058">
        <w:rPr>
          <w:rFonts w:ascii="Arial" w:eastAsia="Times New Roman" w:hAnsi="Arial" w:cs="Arial"/>
          <w:color w:val="000000" w:themeColor="text1"/>
          <w:shd w:val="clear" w:color="auto" w:fill="FFFFFF"/>
        </w:rPr>
        <w:t>here we use</w:t>
      </w:r>
      <w:r>
        <w:rPr>
          <w:rFonts w:ascii="Arial" w:eastAsia="Times New Roman" w:hAnsi="Arial" w:cs="Arial"/>
          <w:color w:val="000000" w:themeColor="text1"/>
          <w:shd w:val="clear" w:color="auto" w:fill="FFFFFF"/>
        </w:rPr>
        <w:t xml:space="preserve"> 10-fold C</w:t>
      </w:r>
      <w:r w:rsidRPr="00116866">
        <w:rPr>
          <w:rFonts w:ascii="Arial" w:eastAsia="Times New Roman" w:hAnsi="Arial" w:cs="Arial"/>
          <w:color w:val="000000" w:themeColor="text1"/>
          <w:shd w:val="clear" w:color="auto" w:fill="FFFFFF"/>
        </w:rPr>
        <w:t>V.</w:t>
      </w:r>
    </w:p>
    <w:p w14:paraId="41740C37" w14:textId="3ED80198" w:rsidR="0092303B" w:rsidRPr="00116866" w:rsidRDefault="0092303B" w:rsidP="0092303B">
      <w:pPr>
        <w:jc w:val="both"/>
        <w:rPr>
          <w:rFonts w:ascii="Arial" w:eastAsia="Times New Roman" w:hAnsi="Arial" w:cs="Arial"/>
          <w:color w:val="000000" w:themeColor="text1"/>
          <w:shd w:val="clear" w:color="auto" w:fill="FFFFFF"/>
        </w:rPr>
      </w:pPr>
      <w:r w:rsidRPr="00116866">
        <w:rPr>
          <w:rFonts w:ascii="Arial" w:eastAsia="Times New Roman" w:hAnsi="Arial" w:cs="Arial"/>
          <w:color w:val="000000" w:themeColor="text1"/>
          <w:shd w:val="clear" w:color="auto" w:fill="FFFFFF"/>
        </w:rPr>
        <w:t> </w:t>
      </w:r>
    </w:p>
    <w:p w14:paraId="1C0566EF" w14:textId="6395C259" w:rsidR="0092303B" w:rsidRPr="00116866" w:rsidRDefault="0092303B" w:rsidP="0092303B">
      <w:pPr>
        <w:jc w:val="both"/>
        <w:rPr>
          <w:rFonts w:ascii="Arial" w:eastAsia="Times New Roman" w:hAnsi="Arial" w:cs="Arial"/>
          <w:color w:val="008F00"/>
          <w:shd w:val="clear" w:color="auto" w:fill="FFFFFF"/>
        </w:rPr>
      </w:pPr>
      <w:r w:rsidRPr="00116866">
        <w:rPr>
          <w:rFonts w:ascii="Arial" w:eastAsia="Times New Roman" w:hAnsi="Arial" w:cs="Arial"/>
          <w:color w:val="008F00"/>
          <w:shd w:val="clear" w:color="auto" w:fill="FFFFFF"/>
        </w:rPr>
        <w:t>[</w:t>
      </w:r>
      <w:r>
        <w:rPr>
          <w:rFonts w:ascii="Arial" w:eastAsia="Times New Roman" w:hAnsi="Arial" w:cs="Arial"/>
          <w:color w:val="008F00"/>
          <w:shd w:val="clear" w:color="auto" w:fill="FFFFFF"/>
        </w:rPr>
        <w:t>P</w:t>
      </w:r>
      <w:r w:rsidRPr="00116866">
        <w:rPr>
          <w:rFonts w:ascii="Arial" w:eastAsia="Times New Roman" w:hAnsi="Arial" w:cs="Arial"/>
          <w:color w:val="008F00"/>
          <w:shd w:val="clear" w:color="auto" w:fill="FFFFFF"/>
        </w:rPr>
        <w:t>,</w:t>
      </w:r>
      <w:r>
        <w:rPr>
          <w:rFonts w:ascii="Arial" w:eastAsia="Times New Roman" w:hAnsi="Arial" w:cs="Arial"/>
          <w:color w:val="008F00"/>
          <w:shd w:val="clear" w:color="auto" w:fill="FFFFFF"/>
        </w:rPr>
        <w:t>Q</w:t>
      </w:r>
      <w:r w:rsidRPr="00116866">
        <w:rPr>
          <w:rFonts w:ascii="Arial" w:eastAsia="Times New Roman" w:hAnsi="Arial" w:cs="Arial"/>
          <w:color w:val="008F00"/>
          <w:shd w:val="clear" w:color="auto" w:fill="FFFFFF"/>
        </w:rPr>
        <w:t>,</w:t>
      </w:r>
      <w:r>
        <w:rPr>
          <w:rFonts w:ascii="Arial" w:eastAsia="Times New Roman" w:hAnsi="Arial" w:cs="Arial"/>
          <w:color w:val="008F00"/>
          <w:shd w:val="clear" w:color="auto" w:fill="FFFFFF"/>
        </w:rPr>
        <w:t>T</w:t>
      </w:r>
      <w:r w:rsidRPr="00116866">
        <w:rPr>
          <w:rFonts w:ascii="Arial" w:eastAsia="Times New Roman" w:hAnsi="Arial" w:cs="Arial"/>
          <w:color w:val="008F00"/>
          <w:shd w:val="clear" w:color="auto" w:fill="FFFFFF"/>
        </w:rPr>
        <w:t>,</w:t>
      </w:r>
      <w:r>
        <w:rPr>
          <w:rFonts w:ascii="Arial" w:eastAsia="Times New Roman" w:hAnsi="Arial" w:cs="Arial"/>
          <w:color w:val="008F00"/>
          <w:shd w:val="clear" w:color="auto" w:fill="FFFFFF"/>
        </w:rPr>
        <w:t>U</w:t>
      </w:r>
      <w:r w:rsidRPr="00116866">
        <w:rPr>
          <w:rFonts w:ascii="Arial" w:eastAsia="Times New Roman" w:hAnsi="Arial" w:cs="Arial"/>
          <w:color w:val="008F00"/>
          <w:shd w:val="clear" w:color="auto" w:fill="FFFFFF"/>
        </w:rPr>
        <w:t>,beta,pctVar,PLSmsep] = plsregress(X,</w:t>
      </w:r>
      <w:r>
        <w:rPr>
          <w:rFonts w:ascii="Arial" w:eastAsia="Times New Roman" w:hAnsi="Arial" w:cs="Arial"/>
          <w:color w:val="008F00"/>
          <w:shd w:val="clear" w:color="auto" w:fill="FFFFFF"/>
        </w:rPr>
        <w:t>Y</w:t>
      </w:r>
      <w:r w:rsidRPr="00116866">
        <w:rPr>
          <w:rFonts w:ascii="Arial" w:eastAsia="Times New Roman" w:hAnsi="Arial" w:cs="Arial"/>
          <w:color w:val="008F00"/>
          <w:shd w:val="clear" w:color="auto" w:fill="FFFFFF"/>
        </w:rPr>
        <w:t>,10,'CV',10);</w:t>
      </w:r>
    </w:p>
    <w:p w14:paraId="164AA735" w14:textId="48181D16" w:rsidR="0092303B" w:rsidRPr="00116866" w:rsidRDefault="0092303B" w:rsidP="0092303B">
      <w:pPr>
        <w:jc w:val="both"/>
        <w:rPr>
          <w:rFonts w:ascii="Arial" w:eastAsia="Times New Roman" w:hAnsi="Arial" w:cs="Arial"/>
          <w:color w:val="000000" w:themeColor="text1"/>
          <w:shd w:val="clear" w:color="auto" w:fill="FFFFFF"/>
        </w:rPr>
      </w:pPr>
      <w:r w:rsidRPr="00116866">
        <w:rPr>
          <w:rFonts w:ascii="Arial" w:eastAsia="Times New Roman" w:hAnsi="Arial" w:cs="Arial"/>
          <w:color w:val="000000" w:themeColor="text1"/>
          <w:shd w:val="clear" w:color="auto" w:fill="FFFFFF"/>
        </w:rPr>
        <w:t> </w:t>
      </w:r>
    </w:p>
    <w:p w14:paraId="48FD6190" w14:textId="64C9CFF6" w:rsidR="0092303B" w:rsidRPr="00116866" w:rsidRDefault="0092303B" w:rsidP="0092303B">
      <w:pPr>
        <w:jc w:val="both"/>
        <w:rPr>
          <w:rFonts w:ascii="Arial" w:eastAsia="Times New Roman" w:hAnsi="Arial" w:cs="Arial"/>
          <w:color w:val="000000" w:themeColor="text1"/>
          <w:shd w:val="clear" w:color="auto" w:fill="FFFFFF"/>
        </w:rPr>
      </w:pPr>
      <w:r w:rsidRPr="00116866">
        <w:rPr>
          <w:rFonts w:ascii="Arial" w:eastAsia="Times New Roman" w:hAnsi="Arial" w:cs="Arial"/>
          <w:color w:val="000000" w:themeColor="text1"/>
          <w:shd w:val="clear" w:color="auto" w:fill="FFFFFF"/>
        </w:rPr>
        <w:t xml:space="preserve">The MSEP curve for PLSR indicates that </w:t>
      </w:r>
      <w:r>
        <w:rPr>
          <w:rFonts w:ascii="Arial" w:eastAsia="Times New Roman" w:hAnsi="Arial" w:cs="Arial"/>
          <w:color w:val="000000" w:themeColor="text1"/>
          <w:shd w:val="clear" w:color="auto" w:fill="FFFFFF"/>
        </w:rPr>
        <w:t xml:space="preserve">just </w:t>
      </w:r>
      <w:r w:rsidRPr="00116866">
        <w:rPr>
          <w:rFonts w:ascii="Arial" w:eastAsia="Times New Roman" w:hAnsi="Arial" w:cs="Arial"/>
          <w:color w:val="000000" w:themeColor="text1"/>
          <w:shd w:val="clear" w:color="auto" w:fill="FFFFFF"/>
        </w:rPr>
        <w:t xml:space="preserve">three components </w:t>
      </w:r>
      <w:r>
        <w:rPr>
          <w:rFonts w:ascii="Arial" w:eastAsia="Times New Roman" w:hAnsi="Arial" w:cs="Arial"/>
          <w:color w:val="000000" w:themeColor="text1"/>
          <w:shd w:val="clear" w:color="auto" w:fill="FFFFFF"/>
        </w:rPr>
        <w:t>offer optimal performance</w:t>
      </w:r>
      <w:r w:rsidRPr="00116866">
        <w:rPr>
          <w:rFonts w:ascii="Arial" w:eastAsia="Times New Roman" w:hAnsi="Arial" w:cs="Arial"/>
          <w:color w:val="000000" w:themeColor="text1"/>
          <w:shd w:val="clear" w:color="auto" w:fill="FFFFFF"/>
        </w:rPr>
        <w:t>.  On the other hand, PCR needs four components</w:t>
      </w:r>
      <w:r>
        <w:rPr>
          <w:rFonts w:ascii="Arial" w:eastAsia="Times New Roman" w:hAnsi="Arial" w:cs="Arial"/>
          <w:color w:val="000000" w:themeColor="text1"/>
          <w:shd w:val="clear" w:color="auto" w:fill="FFFFFF"/>
        </w:rPr>
        <w:t xml:space="preserve"> </w:t>
      </w:r>
      <w:r w:rsidRPr="00116866">
        <w:rPr>
          <w:rFonts w:ascii="Arial" w:eastAsia="Times New Roman" w:hAnsi="Arial" w:cs="Arial"/>
          <w:color w:val="000000" w:themeColor="text1"/>
          <w:shd w:val="clear" w:color="auto" w:fill="FFFFFF"/>
        </w:rPr>
        <w:t>to get the same prediction accuracy.</w:t>
      </w:r>
    </w:p>
    <w:p w14:paraId="3B94ABD4" w14:textId="62F42074" w:rsidR="0092303B" w:rsidRPr="00753028" w:rsidRDefault="0092303B" w:rsidP="0092303B">
      <w:pPr>
        <w:jc w:val="both"/>
        <w:rPr>
          <w:rFonts w:ascii="Arial" w:eastAsia="Times New Roman" w:hAnsi="Arial" w:cs="Arial"/>
          <w:color w:val="008F00"/>
          <w:shd w:val="clear" w:color="auto" w:fill="FFFFFF"/>
        </w:rPr>
      </w:pPr>
      <w:r w:rsidRPr="00753028">
        <w:rPr>
          <w:rFonts w:ascii="Arial" w:eastAsia="Times New Roman" w:hAnsi="Arial" w:cs="Arial"/>
          <w:color w:val="008F00"/>
          <w:shd w:val="clear" w:color="auto" w:fill="FFFFFF"/>
        </w:rPr>
        <w:t>plot(0:10,PLSmsep(2,:),'b-o',0:10,PCRmsep,'r-^');</w:t>
      </w:r>
    </w:p>
    <w:p w14:paraId="5190A7AD" w14:textId="4BD1F91B" w:rsidR="0092303B" w:rsidRPr="00753028" w:rsidRDefault="0092303B" w:rsidP="0092303B">
      <w:pPr>
        <w:jc w:val="both"/>
        <w:rPr>
          <w:rFonts w:ascii="Arial" w:eastAsia="Times New Roman" w:hAnsi="Arial" w:cs="Arial"/>
          <w:color w:val="008F00"/>
          <w:shd w:val="clear" w:color="auto" w:fill="FFFFFF"/>
        </w:rPr>
      </w:pPr>
      <w:r w:rsidRPr="00753028">
        <w:rPr>
          <w:rFonts w:ascii="Arial" w:eastAsia="Times New Roman" w:hAnsi="Arial" w:cs="Arial"/>
          <w:color w:val="008F00"/>
          <w:shd w:val="clear" w:color="auto" w:fill="FFFFFF"/>
        </w:rPr>
        <w:t>xlabel('Number of components');</w:t>
      </w:r>
    </w:p>
    <w:p w14:paraId="357D7283" w14:textId="116A1279" w:rsidR="0092303B" w:rsidRPr="00753028" w:rsidRDefault="0092303B" w:rsidP="0092303B">
      <w:pPr>
        <w:jc w:val="both"/>
        <w:rPr>
          <w:rFonts w:ascii="Arial" w:eastAsia="Times New Roman" w:hAnsi="Arial" w:cs="Arial"/>
          <w:color w:val="008F00"/>
          <w:shd w:val="clear" w:color="auto" w:fill="FFFFFF"/>
        </w:rPr>
      </w:pPr>
      <w:r w:rsidRPr="00753028">
        <w:rPr>
          <w:rFonts w:ascii="Arial" w:eastAsia="Times New Roman" w:hAnsi="Arial" w:cs="Arial"/>
          <w:color w:val="008F00"/>
          <w:shd w:val="clear" w:color="auto" w:fill="FFFFFF"/>
        </w:rPr>
        <w:t>ylabel('Estimated Mean Squared Prediction Error');</w:t>
      </w:r>
    </w:p>
    <w:p w14:paraId="289EDD30" w14:textId="5C804BA4" w:rsidR="0092303B" w:rsidRPr="00753028" w:rsidRDefault="0092303B" w:rsidP="0092303B">
      <w:pPr>
        <w:jc w:val="both"/>
        <w:rPr>
          <w:rFonts w:ascii="Arial" w:eastAsia="Times New Roman" w:hAnsi="Arial" w:cs="Arial"/>
          <w:color w:val="008F00"/>
          <w:shd w:val="clear" w:color="auto" w:fill="FFFFFF"/>
        </w:rPr>
      </w:pPr>
      <w:r w:rsidRPr="00753028">
        <w:rPr>
          <w:rFonts w:ascii="Arial" w:eastAsia="Times New Roman" w:hAnsi="Arial" w:cs="Arial"/>
          <w:color w:val="008F00"/>
          <w:shd w:val="clear" w:color="auto" w:fill="FFFFFF"/>
        </w:rPr>
        <w:t>legend({'PLSR' 'PCR'},'location','NE');</w:t>
      </w:r>
    </w:p>
    <w:p w14:paraId="71984CDB" w14:textId="3CD8D79C" w:rsidR="0092303B" w:rsidRDefault="0092303B" w:rsidP="0092303B">
      <w:pPr>
        <w:jc w:val="both"/>
        <w:rPr>
          <w:rFonts w:ascii="Arial" w:eastAsia="Times New Roman" w:hAnsi="Arial" w:cs="Arial"/>
          <w:color w:val="000000" w:themeColor="text1"/>
          <w:shd w:val="clear" w:color="auto" w:fill="FFFFFF"/>
        </w:rPr>
      </w:pPr>
    </w:p>
    <w:p w14:paraId="7AC96644" w14:textId="749C5955" w:rsidR="0092303B" w:rsidRDefault="0092303B" w:rsidP="0092303B">
      <w:pPr>
        <w:jc w:val="both"/>
        <w:rPr>
          <w:rFonts w:ascii="Arial" w:eastAsia="Times New Roman" w:hAnsi="Arial" w:cs="Arial"/>
          <w:color w:val="000000" w:themeColor="text1"/>
          <w:shd w:val="clear" w:color="auto" w:fill="FFFFFF"/>
        </w:rPr>
      </w:pPr>
      <w:r w:rsidRPr="00F90032">
        <w:rPr>
          <w:rFonts w:ascii="Arial" w:eastAsia="Times New Roman" w:hAnsi="Arial" w:cs="Arial"/>
          <w:color w:val="000000" w:themeColor="text1"/>
          <w:shd w:val="clear" w:color="auto" w:fill="FFFFFF"/>
        </w:rPr>
        <w:t>We can now compare </w:t>
      </w:r>
      <w:r>
        <w:rPr>
          <w:rFonts w:ascii="Arial" w:eastAsia="Times New Roman" w:hAnsi="Arial" w:cs="Arial"/>
          <w:color w:val="000000" w:themeColor="text1"/>
          <w:shd w:val="clear" w:color="auto" w:fill="FFFFFF"/>
        </w:rPr>
        <w:t>the regression obtained with PCR and PLS using in both cases 4 components, and with PLS using only 3 components:</w:t>
      </w:r>
    </w:p>
    <w:p w14:paraId="1B653086" w14:textId="2D1C195A" w:rsidR="0092303B" w:rsidRDefault="00C26058" w:rsidP="0092303B">
      <w:pPr>
        <w:jc w:val="both"/>
        <w:rPr>
          <w:rFonts w:ascii="Arial" w:eastAsia="Times New Roman" w:hAnsi="Arial" w:cs="Arial"/>
          <w:color w:val="000000" w:themeColor="text1"/>
          <w:shd w:val="clear" w:color="auto" w:fill="FFFFFF"/>
        </w:rPr>
      </w:pPr>
      <w:r>
        <w:rPr>
          <w:rFonts w:ascii="Arial" w:eastAsia="Times New Roman" w:hAnsi="Arial" w:cs="Arial"/>
          <w:noProof/>
          <w:color w:val="000000" w:themeColor="text1"/>
        </w:rPr>
        <w:drawing>
          <wp:anchor distT="0" distB="0" distL="114300" distR="114300" simplePos="0" relativeHeight="251680768" behindDoc="0" locked="0" layoutInCell="1" allowOverlap="1" wp14:anchorId="66831140" wp14:editId="0554CF5D">
            <wp:simplePos x="0" y="0"/>
            <wp:positionH relativeFrom="column">
              <wp:posOffset>3567430</wp:posOffset>
            </wp:positionH>
            <wp:positionV relativeFrom="paragraph">
              <wp:posOffset>172720</wp:posOffset>
            </wp:positionV>
            <wp:extent cx="2743200" cy="2412365"/>
            <wp:effectExtent l="0" t="0" r="0" b="635"/>
            <wp:wrapSquare wrapText="bothSides"/>
            <wp:docPr id="1073742877" name="Picture 1073742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2877" name="Picture 1073742877"/>
                    <pic:cNvPicPr>
                      <a:picLocks noChangeAspect="1"/>
                    </pic:cNvPicPr>
                  </pic:nvPicPr>
                  <pic:blipFill rotWithShape="1">
                    <a:blip r:embed="rId30" cstate="print">
                      <a:extLst>
                        <a:ext uri="{28A0092B-C50C-407E-A947-70E740481C1C}">
                          <a14:useLocalDpi xmlns:a14="http://schemas.microsoft.com/office/drawing/2010/main" val="0"/>
                        </a:ext>
                      </a:extLst>
                    </a:blip>
                    <a:srcRect l="5646" t="6147" r="8002" b="3808"/>
                    <a:stretch/>
                  </pic:blipFill>
                  <pic:spPr bwMode="auto">
                    <a:xfrm>
                      <a:off x="0" y="0"/>
                      <a:ext cx="2743200" cy="2412365"/>
                    </a:xfrm>
                    <a:prstGeom prst="rect">
                      <a:avLst/>
                    </a:prstGeom>
                    <a:ln>
                      <a:noFill/>
                    </a:ln>
                    <a:extLst>
                      <a:ext uri="{53640926-AAD7-44D8-BBD7-CCE9431645EC}">
                        <a14:shadowObscured xmlns:a14="http://schemas.microsoft.com/office/drawing/2010/main"/>
                      </a:ext>
                    </a:extLst>
                  </pic:spPr>
                </pic:pic>
              </a:graphicData>
            </a:graphic>
          </wp:anchor>
        </w:drawing>
      </w:r>
    </w:p>
    <w:p w14:paraId="140334DD" w14:textId="77777777" w:rsidR="0092303B" w:rsidRPr="00B5061D" w:rsidRDefault="0092303B" w:rsidP="0092303B">
      <w:pPr>
        <w:jc w:val="both"/>
        <w:rPr>
          <w:rFonts w:ascii="Arial" w:eastAsia="Times New Roman" w:hAnsi="Arial" w:cs="Arial"/>
          <w:color w:val="008F00"/>
          <w:shd w:val="clear" w:color="auto" w:fill="FFFFFF"/>
        </w:rPr>
      </w:pPr>
      <w:r w:rsidRPr="00B5061D">
        <w:rPr>
          <w:rFonts w:ascii="Arial" w:eastAsia="Times New Roman" w:hAnsi="Arial" w:cs="Arial"/>
          <w:color w:val="008F00"/>
          <w:shd w:val="clear" w:color="auto" w:fill="FFFFFF"/>
        </w:rPr>
        <w:t>yfitPLS4 = [ones(n,1) X]*betaPLS4;</w:t>
      </w:r>
    </w:p>
    <w:p w14:paraId="5A0FADE4" w14:textId="77777777" w:rsidR="0092303B" w:rsidRPr="00B5061D" w:rsidRDefault="0092303B" w:rsidP="0092303B">
      <w:pPr>
        <w:jc w:val="both"/>
        <w:rPr>
          <w:rFonts w:ascii="Arial" w:eastAsia="Times New Roman" w:hAnsi="Arial" w:cs="Arial"/>
          <w:color w:val="008F00"/>
          <w:shd w:val="clear" w:color="auto" w:fill="FFFFFF"/>
        </w:rPr>
      </w:pPr>
      <w:r w:rsidRPr="00B5061D">
        <w:rPr>
          <w:rFonts w:ascii="Arial" w:eastAsia="Times New Roman" w:hAnsi="Arial" w:cs="Arial"/>
          <w:color w:val="008F00"/>
          <w:shd w:val="clear" w:color="auto" w:fill="FFFFFF"/>
        </w:rPr>
        <w:t> </w:t>
      </w:r>
    </w:p>
    <w:p w14:paraId="268EF918" w14:textId="77777777" w:rsidR="0092303B" w:rsidRPr="00B5061D" w:rsidRDefault="0092303B" w:rsidP="0092303B">
      <w:pPr>
        <w:jc w:val="both"/>
        <w:rPr>
          <w:rFonts w:ascii="Arial" w:eastAsia="Times New Roman" w:hAnsi="Arial" w:cs="Arial"/>
          <w:color w:val="008F00"/>
          <w:shd w:val="clear" w:color="auto" w:fill="FFFFFF"/>
        </w:rPr>
      </w:pPr>
      <w:r w:rsidRPr="00B5061D">
        <w:rPr>
          <w:rFonts w:ascii="Arial" w:eastAsia="Times New Roman" w:hAnsi="Arial" w:cs="Arial"/>
          <w:color w:val="008F00"/>
          <w:shd w:val="clear" w:color="auto" w:fill="FFFFFF"/>
        </w:rPr>
        <w:t>SST = sum((y-mean(y)).^2);</w:t>
      </w:r>
    </w:p>
    <w:p w14:paraId="55F6CB75" w14:textId="77777777" w:rsidR="0092303B" w:rsidRPr="00B5061D" w:rsidRDefault="0092303B" w:rsidP="0092303B">
      <w:pPr>
        <w:jc w:val="both"/>
        <w:rPr>
          <w:rFonts w:ascii="Arial" w:eastAsia="Times New Roman" w:hAnsi="Arial" w:cs="Arial"/>
          <w:color w:val="008F00"/>
          <w:shd w:val="clear" w:color="auto" w:fill="FFFFFF"/>
        </w:rPr>
      </w:pPr>
      <w:r w:rsidRPr="00B5061D">
        <w:rPr>
          <w:rFonts w:ascii="Arial" w:eastAsia="Times New Roman" w:hAnsi="Arial" w:cs="Arial"/>
          <w:color w:val="008F00"/>
          <w:shd w:val="clear" w:color="auto" w:fill="FFFFFF"/>
        </w:rPr>
        <w:t>SSE_PLS4 = sum((y-yfitPLS4).^2);</w:t>
      </w:r>
    </w:p>
    <w:p w14:paraId="77E83B1D" w14:textId="77777777" w:rsidR="0092303B" w:rsidRPr="00B5061D" w:rsidRDefault="0092303B" w:rsidP="0092303B">
      <w:pPr>
        <w:jc w:val="both"/>
        <w:rPr>
          <w:rFonts w:ascii="Arial" w:eastAsia="Times New Roman" w:hAnsi="Arial" w:cs="Arial"/>
          <w:color w:val="008F00"/>
          <w:shd w:val="clear" w:color="auto" w:fill="FFFFFF"/>
        </w:rPr>
      </w:pPr>
      <w:r w:rsidRPr="00B5061D">
        <w:rPr>
          <w:rFonts w:ascii="Arial" w:eastAsia="Times New Roman" w:hAnsi="Arial" w:cs="Arial"/>
          <w:color w:val="008F00"/>
          <w:shd w:val="clear" w:color="auto" w:fill="FFFFFF"/>
        </w:rPr>
        <w:t>rsquaredPLS4 = 1 - SSE_PLS4/SST</w:t>
      </w:r>
    </w:p>
    <w:p w14:paraId="2330D228" w14:textId="77777777" w:rsidR="0092303B" w:rsidRPr="00B5061D" w:rsidRDefault="0092303B" w:rsidP="0092303B">
      <w:pPr>
        <w:jc w:val="both"/>
        <w:rPr>
          <w:rFonts w:ascii="Arial" w:eastAsia="Times New Roman" w:hAnsi="Arial" w:cs="Arial"/>
          <w:color w:val="008F00"/>
          <w:shd w:val="clear" w:color="auto" w:fill="FFFFFF"/>
        </w:rPr>
      </w:pPr>
      <w:r w:rsidRPr="00B5061D">
        <w:rPr>
          <w:rFonts w:ascii="Arial" w:eastAsia="Times New Roman" w:hAnsi="Arial" w:cs="Arial"/>
          <w:color w:val="008F00"/>
          <w:shd w:val="clear" w:color="auto" w:fill="FFFFFF"/>
        </w:rPr>
        <w:t> </w:t>
      </w:r>
    </w:p>
    <w:p w14:paraId="22FAFD82" w14:textId="77777777" w:rsidR="0092303B" w:rsidRPr="00912157" w:rsidRDefault="0092303B" w:rsidP="0092303B">
      <w:pPr>
        <w:jc w:val="both"/>
        <w:rPr>
          <w:rFonts w:ascii="Arial" w:eastAsia="Times New Roman" w:hAnsi="Arial" w:cs="Arial"/>
          <w:color w:val="008F00"/>
          <w:shd w:val="clear" w:color="auto" w:fill="FFFFFF"/>
        </w:rPr>
      </w:pPr>
      <w:r w:rsidRPr="00912157">
        <w:rPr>
          <w:rFonts w:ascii="Arial" w:eastAsia="Times New Roman" w:hAnsi="Arial" w:cs="Arial"/>
          <w:color w:val="008F00"/>
          <w:shd w:val="clear" w:color="auto" w:fill="FFFFFF"/>
        </w:rPr>
        <w:t>[</w:t>
      </w:r>
      <w:r>
        <w:rPr>
          <w:rFonts w:ascii="Arial" w:eastAsia="Times New Roman" w:hAnsi="Arial" w:cs="Arial"/>
          <w:color w:val="008F00"/>
          <w:shd w:val="clear" w:color="auto" w:fill="FFFFFF"/>
        </w:rPr>
        <w:t>P</w:t>
      </w:r>
      <w:r w:rsidRPr="00912157">
        <w:rPr>
          <w:rFonts w:ascii="Arial" w:eastAsia="Times New Roman" w:hAnsi="Arial" w:cs="Arial"/>
          <w:color w:val="008F00"/>
          <w:shd w:val="clear" w:color="auto" w:fill="FFFFFF"/>
        </w:rPr>
        <w:t>,</w:t>
      </w:r>
      <w:r>
        <w:rPr>
          <w:rFonts w:ascii="Arial" w:eastAsia="Times New Roman" w:hAnsi="Arial" w:cs="Arial"/>
          <w:color w:val="008F00"/>
          <w:shd w:val="clear" w:color="auto" w:fill="FFFFFF"/>
        </w:rPr>
        <w:t>Q</w:t>
      </w:r>
      <w:r w:rsidRPr="00912157">
        <w:rPr>
          <w:rFonts w:ascii="Arial" w:eastAsia="Times New Roman" w:hAnsi="Arial" w:cs="Arial"/>
          <w:color w:val="008F00"/>
          <w:shd w:val="clear" w:color="auto" w:fill="FFFFFF"/>
        </w:rPr>
        <w:t>,</w:t>
      </w:r>
      <w:r>
        <w:rPr>
          <w:rFonts w:ascii="Arial" w:eastAsia="Times New Roman" w:hAnsi="Arial" w:cs="Arial"/>
          <w:color w:val="008F00"/>
          <w:shd w:val="clear" w:color="auto" w:fill="FFFFFF"/>
        </w:rPr>
        <w:t>T</w:t>
      </w:r>
      <w:r w:rsidRPr="00912157">
        <w:rPr>
          <w:rFonts w:ascii="Arial" w:eastAsia="Times New Roman" w:hAnsi="Arial" w:cs="Arial"/>
          <w:color w:val="008F00"/>
          <w:shd w:val="clear" w:color="auto" w:fill="FFFFFF"/>
        </w:rPr>
        <w:t>,</w:t>
      </w:r>
      <w:r>
        <w:rPr>
          <w:rFonts w:ascii="Arial" w:eastAsia="Times New Roman" w:hAnsi="Arial" w:cs="Arial"/>
          <w:color w:val="008F00"/>
          <w:shd w:val="clear" w:color="auto" w:fill="FFFFFF"/>
        </w:rPr>
        <w:t>U</w:t>
      </w:r>
      <w:r w:rsidRPr="00912157">
        <w:rPr>
          <w:rFonts w:ascii="Arial" w:eastAsia="Times New Roman" w:hAnsi="Arial" w:cs="Arial"/>
          <w:color w:val="008F00"/>
          <w:shd w:val="clear" w:color="auto" w:fill="FFFFFF"/>
        </w:rPr>
        <w:t>,betaPLS3] = plsregress(X,Y,3);</w:t>
      </w:r>
    </w:p>
    <w:p w14:paraId="11DC27D1" w14:textId="77777777" w:rsidR="0092303B" w:rsidRPr="00912157" w:rsidRDefault="0092303B" w:rsidP="0092303B">
      <w:pPr>
        <w:jc w:val="both"/>
        <w:rPr>
          <w:rFonts w:ascii="Arial" w:eastAsia="Times New Roman" w:hAnsi="Arial" w:cs="Arial"/>
          <w:color w:val="008F00"/>
          <w:shd w:val="clear" w:color="auto" w:fill="FFFFFF"/>
        </w:rPr>
      </w:pPr>
      <w:r w:rsidRPr="00912157">
        <w:rPr>
          <w:rFonts w:ascii="Arial" w:eastAsia="Times New Roman" w:hAnsi="Arial" w:cs="Arial"/>
          <w:color w:val="008F00"/>
          <w:shd w:val="clear" w:color="auto" w:fill="FFFFFF"/>
        </w:rPr>
        <w:t>yfitPLS3 = [ones(n,1) X]*betaPLS3;</w:t>
      </w:r>
    </w:p>
    <w:p w14:paraId="45F02A42" w14:textId="77777777" w:rsidR="0092303B" w:rsidRPr="00912157" w:rsidRDefault="0092303B" w:rsidP="0092303B">
      <w:pPr>
        <w:jc w:val="both"/>
        <w:rPr>
          <w:rFonts w:ascii="Arial" w:eastAsia="Times New Roman" w:hAnsi="Arial" w:cs="Arial"/>
          <w:color w:val="008F00"/>
          <w:shd w:val="clear" w:color="auto" w:fill="FFFFFF"/>
        </w:rPr>
      </w:pPr>
      <w:r w:rsidRPr="00912157">
        <w:rPr>
          <w:rFonts w:ascii="Arial" w:eastAsia="Times New Roman" w:hAnsi="Arial" w:cs="Arial"/>
          <w:color w:val="008F00"/>
          <w:shd w:val="clear" w:color="auto" w:fill="FFFFFF"/>
        </w:rPr>
        <w:t> </w:t>
      </w:r>
    </w:p>
    <w:p w14:paraId="2991FBB2" w14:textId="77777777" w:rsidR="0092303B" w:rsidRPr="00912157" w:rsidRDefault="0092303B" w:rsidP="0092303B">
      <w:pPr>
        <w:jc w:val="both"/>
        <w:rPr>
          <w:rFonts w:ascii="Arial" w:eastAsia="Times New Roman" w:hAnsi="Arial" w:cs="Arial"/>
          <w:color w:val="008F00"/>
          <w:shd w:val="clear" w:color="auto" w:fill="FFFFFF"/>
        </w:rPr>
      </w:pPr>
      <w:r w:rsidRPr="00912157">
        <w:rPr>
          <w:rFonts w:ascii="Arial" w:eastAsia="Times New Roman" w:hAnsi="Arial" w:cs="Arial"/>
          <w:color w:val="008F00"/>
          <w:shd w:val="clear" w:color="auto" w:fill="FFFFFF"/>
        </w:rPr>
        <w:t>SSE_PLS3 = sum((Y-yfitPLS3).^2);</w:t>
      </w:r>
    </w:p>
    <w:p w14:paraId="6071ADB5" w14:textId="77777777" w:rsidR="0092303B" w:rsidRPr="00912157" w:rsidRDefault="0092303B" w:rsidP="0092303B">
      <w:pPr>
        <w:jc w:val="both"/>
        <w:rPr>
          <w:rFonts w:ascii="Arial" w:eastAsia="Times New Roman" w:hAnsi="Arial" w:cs="Arial"/>
          <w:color w:val="008F00"/>
          <w:shd w:val="clear" w:color="auto" w:fill="FFFFFF"/>
        </w:rPr>
      </w:pPr>
      <w:r w:rsidRPr="00912157">
        <w:rPr>
          <w:rFonts w:ascii="Arial" w:eastAsia="Times New Roman" w:hAnsi="Arial" w:cs="Arial"/>
          <w:color w:val="008F00"/>
          <w:shd w:val="clear" w:color="auto" w:fill="FFFFFF"/>
        </w:rPr>
        <w:t>rsquaredPLS3 = 1 - SSE_PLS3/SST</w:t>
      </w:r>
    </w:p>
    <w:p w14:paraId="0421F4FD" w14:textId="77777777" w:rsidR="0092303B" w:rsidRPr="00912157" w:rsidRDefault="0092303B" w:rsidP="0092303B">
      <w:pPr>
        <w:jc w:val="both"/>
        <w:rPr>
          <w:rFonts w:ascii="Arial" w:eastAsia="Times New Roman" w:hAnsi="Arial" w:cs="Arial"/>
          <w:color w:val="008F00"/>
          <w:shd w:val="clear" w:color="auto" w:fill="FFFFFF"/>
        </w:rPr>
      </w:pPr>
      <w:r w:rsidRPr="00912157">
        <w:rPr>
          <w:rFonts w:ascii="Arial" w:eastAsia="Times New Roman" w:hAnsi="Arial" w:cs="Arial"/>
          <w:color w:val="008F00"/>
          <w:shd w:val="clear" w:color="auto" w:fill="FFFFFF"/>
        </w:rPr>
        <w:t> </w:t>
      </w:r>
    </w:p>
    <w:p w14:paraId="25C04788" w14:textId="77777777" w:rsidR="0092303B" w:rsidRPr="00912157" w:rsidRDefault="0092303B" w:rsidP="0092303B">
      <w:pPr>
        <w:jc w:val="both"/>
        <w:rPr>
          <w:rFonts w:ascii="Arial" w:eastAsia="Times New Roman" w:hAnsi="Arial" w:cs="Arial"/>
          <w:color w:val="000000" w:themeColor="text1"/>
          <w:shd w:val="clear" w:color="auto" w:fill="FFFFFF"/>
        </w:rPr>
      </w:pPr>
      <w:r w:rsidRPr="00912157">
        <w:rPr>
          <w:rFonts w:ascii="Arial" w:eastAsia="Times New Roman" w:hAnsi="Arial" w:cs="Arial"/>
          <w:color w:val="000000" w:themeColor="text1"/>
          <w:shd w:val="clear" w:color="auto" w:fill="FFFFFF"/>
        </w:rPr>
        <w:t>We plot fitted vs. observed response for the PLS fit:</w:t>
      </w:r>
    </w:p>
    <w:p w14:paraId="5C84FA08" w14:textId="77777777" w:rsidR="0092303B" w:rsidRPr="005301AF" w:rsidRDefault="0092303B" w:rsidP="0092303B">
      <w:pPr>
        <w:jc w:val="both"/>
        <w:rPr>
          <w:rFonts w:ascii="Arial" w:eastAsia="Times New Roman" w:hAnsi="Arial" w:cs="Arial"/>
          <w:color w:val="008F00"/>
          <w:shd w:val="clear" w:color="auto" w:fill="FFFFFF"/>
        </w:rPr>
      </w:pPr>
      <w:r w:rsidRPr="005301AF">
        <w:rPr>
          <w:rFonts w:ascii="Arial" w:eastAsia="Times New Roman" w:hAnsi="Arial" w:cs="Arial"/>
          <w:color w:val="008F00"/>
          <w:shd w:val="clear" w:color="auto" w:fill="FFFFFF"/>
        </w:rPr>
        <w:t>PCR_vs_PLS = figure</w:t>
      </w:r>
    </w:p>
    <w:p w14:paraId="7478E5A3" w14:textId="77777777" w:rsidR="0092303B" w:rsidRPr="005301AF" w:rsidRDefault="0092303B" w:rsidP="0092303B">
      <w:pPr>
        <w:jc w:val="both"/>
        <w:rPr>
          <w:rFonts w:ascii="Arial" w:eastAsia="Times New Roman" w:hAnsi="Arial" w:cs="Arial"/>
          <w:color w:val="008F00"/>
          <w:shd w:val="clear" w:color="auto" w:fill="FFFFFF"/>
        </w:rPr>
      </w:pPr>
      <w:r w:rsidRPr="005301AF">
        <w:rPr>
          <w:rFonts w:ascii="Arial" w:eastAsia="Times New Roman" w:hAnsi="Arial" w:cs="Arial"/>
          <w:color w:val="008F00"/>
          <w:shd w:val="clear" w:color="auto" w:fill="FFFFFF"/>
        </w:rPr>
        <w:t>set(PCR_vs_PLS,'Unit','Normalized','Position',[0.4 0.4 0.4 0.6])</w:t>
      </w:r>
    </w:p>
    <w:p w14:paraId="5D0E8B29" w14:textId="77777777" w:rsidR="0092303B" w:rsidRPr="005301AF" w:rsidRDefault="0092303B" w:rsidP="0092303B">
      <w:pPr>
        <w:jc w:val="both"/>
        <w:rPr>
          <w:rFonts w:ascii="Arial" w:eastAsia="Times New Roman" w:hAnsi="Arial" w:cs="Arial"/>
          <w:color w:val="008F00"/>
          <w:shd w:val="clear" w:color="auto" w:fill="FFFFFF"/>
        </w:rPr>
      </w:pPr>
      <w:r w:rsidRPr="005301AF">
        <w:rPr>
          <w:rFonts w:ascii="Arial" w:eastAsia="Times New Roman" w:hAnsi="Arial" w:cs="Arial"/>
          <w:color w:val="008F00"/>
          <w:shd w:val="clear" w:color="auto" w:fill="FFFFFF"/>
        </w:rPr>
        <w:t>plot(Y,yfitPCR,'LineStyle','none','Marker','o','MarkerSize',10,'Color','k')</w:t>
      </w:r>
    </w:p>
    <w:p w14:paraId="11FD81EF" w14:textId="77777777" w:rsidR="0092303B" w:rsidRPr="005301AF" w:rsidRDefault="0092303B" w:rsidP="0092303B">
      <w:pPr>
        <w:jc w:val="both"/>
        <w:rPr>
          <w:rFonts w:ascii="Arial" w:eastAsia="Times New Roman" w:hAnsi="Arial" w:cs="Arial"/>
          <w:color w:val="008F00"/>
          <w:shd w:val="clear" w:color="auto" w:fill="FFFFFF"/>
        </w:rPr>
      </w:pPr>
      <w:r w:rsidRPr="005301AF">
        <w:rPr>
          <w:rFonts w:ascii="Arial" w:eastAsia="Times New Roman" w:hAnsi="Arial" w:cs="Arial"/>
          <w:color w:val="008F00"/>
          <w:shd w:val="clear" w:color="auto" w:fill="FFFFFF"/>
        </w:rPr>
        <w:t>hold on</w:t>
      </w:r>
    </w:p>
    <w:p w14:paraId="456E5FBA" w14:textId="77777777" w:rsidR="0092303B" w:rsidRPr="005301AF" w:rsidRDefault="0092303B" w:rsidP="0092303B">
      <w:pPr>
        <w:jc w:val="both"/>
        <w:rPr>
          <w:rFonts w:ascii="Arial" w:eastAsia="Times New Roman" w:hAnsi="Arial" w:cs="Arial"/>
          <w:color w:val="008F00"/>
          <w:shd w:val="clear" w:color="auto" w:fill="FFFFFF"/>
        </w:rPr>
      </w:pPr>
      <w:r w:rsidRPr="005301AF">
        <w:rPr>
          <w:rFonts w:ascii="Arial" w:eastAsia="Times New Roman" w:hAnsi="Arial" w:cs="Arial"/>
          <w:color w:val="008F00"/>
          <w:shd w:val="clear" w:color="auto" w:fill="FFFFFF"/>
        </w:rPr>
        <w:t>plot(Y,yfitPLS3,'LineStyle','none','Marker','s','MarkerSize',10,'Color','b')</w:t>
      </w:r>
    </w:p>
    <w:p w14:paraId="365B3B5C" w14:textId="77777777" w:rsidR="0092303B" w:rsidRPr="005301AF" w:rsidRDefault="0092303B" w:rsidP="0092303B">
      <w:pPr>
        <w:jc w:val="both"/>
        <w:rPr>
          <w:rFonts w:ascii="Arial" w:eastAsia="Times New Roman" w:hAnsi="Arial" w:cs="Arial"/>
          <w:color w:val="008F00"/>
          <w:shd w:val="clear" w:color="auto" w:fill="FFFFFF"/>
        </w:rPr>
      </w:pPr>
      <w:r w:rsidRPr="005301AF">
        <w:rPr>
          <w:rFonts w:ascii="Arial" w:eastAsia="Times New Roman" w:hAnsi="Arial" w:cs="Arial"/>
          <w:color w:val="008F00"/>
          <w:shd w:val="clear" w:color="auto" w:fill="FFFFFF"/>
        </w:rPr>
        <w:t>plot(Y,yfitPLS4,'LineStyle','none','Marker','^','MarkerSize',10,'Color','r')</w:t>
      </w:r>
    </w:p>
    <w:p w14:paraId="65011BA0" w14:textId="77777777" w:rsidR="0092303B" w:rsidRPr="005301AF" w:rsidRDefault="0092303B" w:rsidP="0092303B">
      <w:pPr>
        <w:jc w:val="both"/>
        <w:rPr>
          <w:rFonts w:ascii="Arial" w:eastAsia="Times New Roman" w:hAnsi="Arial" w:cs="Arial"/>
          <w:color w:val="008F00"/>
          <w:shd w:val="clear" w:color="auto" w:fill="FFFFFF"/>
        </w:rPr>
      </w:pPr>
      <w:r w:rsidRPr="005301AF">
        <w:rPr>
          <w:rFonts w:ascii="Arial" w:eastAsia="Times New Roman" w:hAnsi="Arial" w:cs="Arial"/>
          <w:color w:val="008F00"/>
          <w:shd w:val="clear" w:color="auto" w:fill="FFFFFF"/>
        </w:rPr>
        <w:t>xlabel('Observed Response');</w:t>
      </w:r>
    </w:p>
    <w:p w14:paraId="768DB5D8" w14:textId="77777777" w:rsidR="0092303B" w:rsidRPr="005301AF" w:rsidRDefault="0092303B" w:rsidP="0092303B">
      <w:pPr>
        <w:jc w:val="both"/>
        <w:rPr>
          <w:rFonts w:ascii="Arial" w:eastAsia="Times New Roman" w:hAnsi="Arial" w:cs="Arial"/>
          <w:color w:val="008F00"/>
          <w:shd w:val="clear" w:color="auto" w:fill="FFFFFF"/>
        </w:rPr>
      </w:pPr>
      <w:r w:rsidRPr="005301AF">
        <w:rPr>
          <w:rFonts w:ascii="Arial" w:eastAsia="Times New Roman" w:hAnsi="Arial" w:cs="Arial"/>
          <w:color w:val="008F00"/>
          <w:shd w:val="clear" w:color="auto" w:fill="FFFFFF"/>
        </w:rPr>
        <w:t>ylabel('Fitted Response');</w:t>
      </w:r>
    </w:p>
    <w:p w14:paraId="35860ED0" w14:textId="77777777" w:rsidR="0092303B" w:rsidRPr="005301AF" w:rsidRDefault="0092303B" w:rsidP="0092303B">
      <w:pPr>
        <w:jc w:val="both"/>
        <w:rPr>
          <w:rFonts w:ascii="Arial" w:eastAsia="Times New Roman" w:hAnsi="Arial" w:cs="Arial"/>
          <w:color w:val="008F00"/>
          <w:shd w:val="clear" w:color="auto" w:fill="FFFFFF"/>
        </w:rPr>
      </w:pPr>
      <w:r w:rsidRPr="005301AF">
        <w:rPr>
          <w:rFonts w:ascii="Arial" w:eastAsia="Times New Roman" w:hAnsi="Arial" w:cs="Arial"/>
          <w:color w:val="008F00"/>
          <w:shd w:val="clear" w:color="auto" w:fill="FFFFFF"/>
        </w:rPr>
        <w:t>legend({['PCR with 4 Components: r^2 = ' num2str(rsquaredPCR)] ...</w:t>
      </w:r>
    </w:p>
    <w:p w14:paraId="72F31867" w14:textId="77777777" w:rsidR="0092303B" w:rsidRPr="005301AF" w:rsidRDefault="0092303B" w:rsidP="0092303B">
      <w:pPr>
        <w:jc w:val="both"/>
        <w:rPr>
          <w:rFonts w:ascii="Arial" w:eastAsia="Times New Roman" w:hAnsi="Arial" w:cs="Arial"/>
          <w:color w:val="008F00"/>
          <w:shd w:val="clear" w:color="auto" w:fill="FFFFFF"/>
        </w:rPr>
      </w:pPr>
      <w:r w:rsidRPr="005301AF">
        <w:rPr>
          <w:rFonts w:ascii="Arial" w:eastAsia="Times New Roman" w:hAnsi="Arial" w:cs="Arial"/>
          <w:color w:val="008F00"/>
          <w:shd w:val="clear" w:color="auto" w:fill="FFFFFF"/>
        </w:rPr>
        <w:t>    ['PLS SIMPLS with 3 Components: r^2 = ' num2str(rsquaredPLS3)] ...</w:t>
      </w:r>
    </w:p>
    <w:p w14:paraId="4BC89045" w14:textId="54367593" w:rsidR="0092303B" w:rsidRPr="005301AF" w:rsidRDefault="0092303B" w:rsidP="0092303B">
      <w:pPr>
        <w:jc w:val="both"/>
        <w:rPr>
          <w:rFonts w:ascii="Arial" w:eastAsia="Times New Roman" w:hAnsi="Arial" w:cs="Arial"/>
          <w:color w:val="008F00"/>
          <w:shd w:val="clear" w:color="auto" w:fill="FFFFFF"/>
        </w:rPr>
      </w:pPr>
      <w:r w:rsidRPr="005301AF">
        <w:rPr>
          <w:rFonts w:ascii="Arial" w:eastAsia="Times New Roman" w:hAnsi="Arial" w:cs="Arial"/>
          <w:color w:val="008F00"/>
          <w:shd w:val="clear" w:color="auto" w:fill="FFFFFF"/>
        </w:rPr>
        <w:lastRenderedPageBreak/>
        <w:t>    ['PLS SIMPLS with 4 Components: r^2</w:t>
      </w:r>
      <w:r w:rsidR="00C26058">
        <w:rPr>
          <w:rFonts w:ascii="Arial" w:eastAsia="Times New Roman" w:hAnsi="Arial" w:cs="Arial"/>
          <w:color w:val="008F00"/>
          <w:shd w:val="clear" w:color="auto" w:fill="FFFFFF"/>
        </w:rPr>
        <w:t xml:space="preserve"> = ' num2str(rsquaredPLS4)]},</w:t>
      </w:r>
      <w:r w:rsidRPr="005301AF">
        <w:rPr>
          <w:rFonts w:ascii="Arial" w:eastAsia="Times New Roman" w:hAnsi="Arial" w:cs="Arial"/>
          <w:color w:val="008F00"/>
          <w:shd w:val="clear" w:color="auto" w:fill="FFFFFF"/>
        </w:rPr>
        <w:t>'location','NW');</w:t>
      </w:r>
    </w:p>
    <w:p w14:paraId="68537451" w14:textId="77777777" w:rsidR="0092303B" w:rsidRDefault="0092303B" w:rsidP="0092303B">
      <w:pPr>
        <w:jc w:val="both"/>
        <w:rPr>
          <w:rFonts w:ascii="Arial" w:eastAsia="Times New Roman" w:hAnsi="Arial" w:cs="Arial"/>
          <w:color w:val="008F00"/>
          <w:shd w:val="clear" w:color="auto" w:fill="FFFFFF"/>
        </w:rPr>
      </w:pPr>
      <w:r>
        <w:rPr>
          <w:rFonts w:ascii="Arial" w:eastAsia="Times New Roman" w:hAnsi="Arial" w:cs="Arial"/>
          <w:noProof/>
          <w:color w:val="008F00"/>
          <w:shd w:val="clear" w:color="auto" w:fill="FFFFFF"/>
        </w:rPr>
        <w:drawing>
          <wp:anchor distT="0" distB="0" distL="114300" distR="114300" simplePos="0" relativeHeight="251681792" behindDoc="0" locked="0" layoutInCell="1" allowOverlap="1" wp14:anchorId="7EFD54B9" wp14:editId="02C4CB03">
            <wp:simplePos x="0" y="0"/>
            <wp:positionH relativeFrom="column">
              <wp:posOffset>3098800</wp:posOffset>
            </wp:positionH>
            <wp:positionV relativeFrom="paragraph">
              <wp:posOffset>152400</wp:posOffset>
            </wp:positionV>
            <wp:extent cx="3200400" cy="2588895"/>
            <wp:effectExtent l="0" t="0" r="0" b="1905"/>
            <wp:wrapSquare wrapText="bothSides"/>
            <wp:docPr id="1073742085" name="Picture 107374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CR_PLS_4.png"/>
                    <pic:cNvPicPr/>
                  </pic:nvPicPr>
                  <pic:blipFill rotWithShape="1">
                    <a:blip r:embed="rId31">
                      <a:extLst>
                        <a:ext uri="{28A0092B-C50C-407E-A947-70E740481C1C}">
                          <a14:useLocalDpi xmlns:a14="http://schemas.microsoft.com/office/drawing/2010/main" val="0"/>
                        </a:ext>
                      </a:extLst>
                    </a:blip>
                    <a:srcRect l="5950" t="5696" r="6628"/>
                    <a:stretch/>
                  </pic:blipFill>
                  <pic:spPr bwMode="auto">
                    <a:xfrm>
                      <a:off x="0" y="0"/>
                      <a:ext cx="3200400" cy="25888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301AF">
        <w:rPr>
          <w:rFonts w:ascii="Arial" w:eastAsia="Times New Roman" w:hAnsi="Arial" w:cs="Arial"/>
          <w:color w:val="008F00"/>
          <w:shd w:val="clear" w:color="auto" w:fill="FFFFFF"/>
        </w:rPr>
        <w:t>grid on</w:t>
      </w:r>
      <w:r>
        <w:rPr>
          <w:rFonts w:ascii="Arial" w:eastAsia="Times New Roman" w:hAnsi="Arial" w:cs="Arial"/>
          <w:color w:val="008F00"/>
          <w:shd w:val="clear" w:color="auto" w:fill="FFFFFF"/>
        </w:rPr>
        <w:t xml:space="preserve">; </w:t>
      </w:r>
      <w:r w:rsidRPr="005301AF">
        <w:rPr>
          <w:rFonts w:ascii="Arial" w:eastAsia="Times New Roman" w:hAnsi="Arial" w:cs="Arial"/>
          <w:color w:val="008F00"/>
          <w:shd w:val="clear" w:color="auto" w:fill="FFFFFF"/>
        </w:rPr>
        <w:t>axis equal</w:t>
      </w:r>
    </w:p>
    <w:p w14:paraId="64A22BAE" w14:textId="77777777" w:rsidR="0092303B" w:rsidRDefault="0092303B" w:rsidP="0092303B">
      <w:pPr>
        <w:jc w:val="both"/>
        <w:rPr>
          <w:rFonts w:ascii="Arial" w:eastAsia="Times New Roman" w:hAnsi="Arial" w:cs="Arial"/>
          <w:color w:val="008F00"/>
          <w:shd w:val="clear" w:color="auto" w:fill="FFFFFF"/>
        </w:rPr>
      </w:pPr>
    </w:p>
    <w:p w14:paraId="3C728D66" w14:textId="77777777" w:rsidR="0092303B" w:rsidRPr="00DF5ED5" w:rsidRDefault="0092303B" w:rsidP="0092303B">
      <w:pPr>
        <w:jc w:val="both"/>
        <w:rPr>
          <w:rFonts w:ascii="Arial" w:eastAsia="Times New Roman" w:hAnsi="Arial" w:cs="Arial"/>
          <w:color w:val="000000" w:themeColor="text1"/>
          <w:shd w:val="clear" w:color="auto" w:fill="FFFFFF"/>
        </w:rPr>
      </w:pPr>
      <w:r w:rsidRPr="00DF5ED5">
        <w:rPr>
          <w:rFonts w:ascii="Arial" w:eastAsia="Times New Roman" w:hAnsi="Arial" w:cs="Arial"/>
          <w:color w:val="000000" w:themeColor="text1"/>
          <w:shd w:val="clear" w:color="auto" w:fill="FFFFFF"/>
        </w:rPr>
        <w:t>The regression coefficients from the 4 component PCR and the 3 component PLSR are essentially identical:</w:t>
      </w:r>
    </w:p>
    <w:p w14:paraId="11A75E12" w14:textId="77777777" w:rsidR="0092303B" w:rsidRDefault="0092303B" w:rsidP="0092303B">
      <w:pPr>
        <w:jc w:val="both"/>
        <w:rPr>
          <w:rFonts w:ascii="Arial" w:eastAsia="Times New Roman" w:hAnsi="Arial" w:cs="Arial"/>
          <w:color w:val="008F00"/>
          <w:shd w:val="clear" w:color="auto" w:fill="FFFFFF"/>
        </w:rPr>
      </w:pPr>
    </w:p>
    <w:p w14:paraId="5CD08E1D" w14:textId="77777777" w:rsidR="0092303B" w:rsidRPr="00166DB4" w:rsidRDefault="0092303B" w:rsidP="0092303B">
      <w:pPr>
        <w:jc w:val="both"/>
        <w:rPr>
          <w:rFonts w:ascii="Arial" w:eastAsia="Times New Roman" w:hAnsi="Arial" w:cs="Arial"/>
          <w:color w:val="008F00"/>
          <w:shd w:val="clear" w:color="auto" w:fill="FFFFFF"/>
        </w:rPr>
      </w:pPr>
      <w:r w:rsidRPr="00166DB4">
        <w:rPr>
          <w:rFonts w:ascii="Arial" w:eastAsia="Times New Roman" w:hAnsi="Arial" w:cs="Arial"/>
          <w:color w:val="008F00"/>
          <w:shd w:val="clear" w:color="auto" w:fill="FFFFFF"/>
        </w:rPr>
        <w:t>PCR_vs_PLS_beta = figure</w:t>
      </w:r>
    </w:p>
    <w:p w14:paraId="47E8C381" w14:textId="77777777" w:rsidR="0092303B" w:rsidRPr="00166DB4" w:rsidRDefault="0092303B" w:rsidP="0092303B">
      <w:pPr>
        <w:jc w:val="both"/>
        <w:rPr>
          <w:rFonts w:ascii="Arial" w:eastAsia="Times New Roman" w:hAnsi="Arial" w:cs="Arial"/>
          <w:color w:val="008F00"/>
          <w:shd w:val="clear" w:color="auto" w:fill="FFFFFF"/>
        </w:rPr>
      </w:pPr>
      <w:r w:rsidRPr="00166DB4">
        <w:rPr>
          <w:rFonts w:ascii="Arial" w:eastAsia="Times New Roman" w:hAnsi="Arial" w:cs="Arial"/>
          <w:color w:val="008F00"/>
          <w:shd w:val="clear" w:color="auto" w:fill="FFFFFF"/>
        </w:rPr>
        <w:t>figure;</w:t>
      </w:r>
    </w:p>
    <w:p w14:paraId="47A104F4" w14:textId="77777777" w:rsidR="0092303B" w:rsidRDefault="0092303B" w:rsidP="0092303B">
      <w:pPr>
        <w:jc w:val="both"/>
        <w:rPr>
          <w:rFonts w:ascii="Arial" w:eastAsia="Times New Roman" w:hAnsi="Arial" w:cs="Arial"/>
          <w:color w:val="008F00"/>
          <w:shd w:val="clear" w:color="auto" w:fill="FFFFFF"/>
        </w:rPr>
      </w:pPr>
      <w:r w:rsidRPr="00166DB4">
        <w:rPr>
          <w:rFonts w:ascii="Arial" w:eastAsia="Times New Roman" w:hAnsi="Arial" w:cs="Arial"/>
          <w:color w:val="008F00"/>
          <w:shd w:val="clear" w:color="auto" w:fill="FFFFFF"/>
        </w:rPr>
        <w:t>plot(1:401,betaPCR(2:end),'--b',</w:t>
      </w:r>
      <w:r>
        <w:rPr>
          <w:rFonts w:ascii="Arial" w:eastAsia="Times New Roman" w:hAnsi="Arial" w:cs="Arial"/>
          <w:color w:val="008F00"/>
          <w:shd w:val="clear" w:color="auto" w:fill="FFFFFF"/>
        </w:rPr>
        <w:t>…</w:t>
      </w:r>
    </w:p>
    <w:p w14:paraId="0747DD5C" w14:textId="77777777" w:rsidR="0092303B" w:rsidRPr="00166DB4" w:rsidRDefault="0092303B" w:rsidP="0092303B">
      <w:pPr>
        <w:jc w:val="both"/>
        <w:rPr>
          <w:rFonts w:ascii="Arial" w:eastAsia="Times New Roman" w:hAnsi="Arial" w:cs="Arial"/>
          <w:color w:val="008F00"/>
          <w:shd w:val="clear" w:color="auto" w:fill="FFFFFF"/>
        </w:rPr>
      </w:pPr>
      <w:r w:rsidRPr="00166DB4">
        <w:rPr>
          <w:rFonts w:ascii="Arial" w:eastAsia="Times New Roman" w:hAnsi="Arial" w:cs="Arial"/>
          <w:color w:val="008F00"/>
          <w:shd w:val="clear" w:color="auto" w:fill="FFFFFF"/>
        </w:rPr>
        <w:t>1:401,betaPLS3(2:end),'-r');</w:t>
      </w:r>
    </w:p>
    <w:p w14:paraId="6B03C84B" w14:textId="77777777" w:rsidR="0092303B" w:rsidRPr="00166DB4" w:rsidRDefault="0092303B" w:rsidP="0092303B">
      <w:pPr>
        <w:jc w:val="both"/>
        <w:rPr>
          <w:rFonts w:ascii="Arial" w:eastAsia="Times New Roman" w:hAnsi="Arial" w:cs="Arial"/>
          <w:color w:val="008F00"/>
          <w:shd w:val="clear" w:color="auto" w:fill="FFFFFF"/>
        </w:rPr>
      </w:pPr>
      <w:r w:rsidRPr="00166DB4">
        <w:rPr>
          <w:rFonts w:ascii="Arial" w:eastAsia="Times New Roman" w:hAnsi="Arial" w:cs="Arial"/>
          <w:color w:val="008F00"/>
          <w:shd w:val="clear" w:color="auto" w:fill="FFFFFF"/>
        </w:rPr>
        <w:t>xlabel('Variable');</w:t>
      </w:r>
    </w:p>
    <w:p w14:paraId="0B27D617" w14:textId="77777777" w:rsidR="0092303B" w:rsidRPr="00166DB4" w:rsidRDefault="0092303B" w:rsidP="0092303B">
      <w:pPr>
        <w:jc w:val="both"/>
        <w:rPr>
          <w:rFonts w:ascii="Arial" w:eastAsia="Times New Roman" w:hAnsi="Arial" w:cs="Arial"/>
          <w:color w:val="008F00"/>
          <w:shd w:val="clear" w:color="auto" w:fill="FFFFFF"/>
        </w:rPr>
      </w:pPr>
      <w:r w:rsidRPr="00166DB4">
        <w:rPr>
          <w:rFonts w:ascii="Arial" w:eastAsia="Times New Roman" w:hAnsi="Arial" w:cs="Arial"/>
          <w:color w:val="008F00"/>
          <w:shd w:val="clear" w:color="auto" w:fill="FFFFFF"/>
        </w:rPr>
        <w:t>ylabel('Beta');</w:t>
      </w:r>
    </w:p>
    <w:p w14:paraId="124CF91D" w14:textId="77777777" w:rsidR="0092303B" w:rsidRPr="00166DB4" w:rsidRDefault="0092303B" w:rsidP="0092303B">
      <w:pPr>
        <w:jc w:val="both"/>
        <w:rPr>
          <w:rFonts w:ascii="Arial" w:eastAsia="Times New Roman" w:hAnsi="Arial" w:cs="Arial"/>
          <w:color w:val="008F00"/>
          <w:shd w:val="clear" w:color="auto" w:fill="FFFFFF"/>
        </w:rPr>
      </w:pPr>
      <w:r w:rsidRPr="00166DB4">
        <w:rPr>
          <w:rFonts w:ascii="Arial" w:eastAsia="Times New Roman" w:hAnsi="Arial" w:cs="Arial"/>
          <w:color w:val="008F00"/>
          <w:shd w:val="clear" w:color="auto" w:fill="FFFFFF"/>
        </w:rPr>
        <w:t>xlim([0 401])</w:t>
      </w:r>
    </w:p>
    <w:p w14:paraId="2DFD8F53" w14:textId="77777777" w:rsidR="0092303B" w:rsidRPr="00166DB4" w:rsidRDefault="0092303B" w:rsidP="0092303B">
      <w:pPr>
        <w:jc w:val="both"/>
        <w:rPr>
          <w:rFonts w:ascii="Arial" w:eastAsia="Times New Roman" w:hAnsi="Arial" w:cs="Arial"/>
          <w:color w:val="008F00"/>
          <w:shd w:val="clear" w:color="auto" w:fill="FFFFFF"/>
        </w:rPr>
      </w:pPr>
      <w:r w:rsidRPr="00166DB4">
        <w:rPr>
          <w:rFonts w:ascii="Arial" w:eastAsia="Times New Roman" w:hAnsi="Arial" w:cs="Arial"/>
          <w:color w:val="008F00"/>
          <w:shd w:val="clear" w:color="auto" w:fill="FFFFFF"/>
        </w:rPr>
        <w:t>legend({'PCR' 'PLS3' },'location','NW');</w:t>
      </w:r>
    </w:p>
    <w:p w14:paraId="7370290F" w14:textId="77777777" w:rsidR="0092303B" w:rsidRPr="00166DB4" w:rsidRDefault="0092303B" w:rsidP="0092303B">
      <w:pPr>
        <w:jc w:val="both"/>
        <w:rPr>
          <w:rFonts w:ascii="Arial" w:eastAsia="Times New Roman" w:hAnsi="Arial" w:cs="Arial"/>
          <w:color w:val="008F00"/>
          <w:shd w:val="clear" w:color="auto" w:fill="FFFFFF"/>
        </w:rPr>
      </w:pPr>
      <w:r w:rsidRPr="00166DB4">
        <w:rPr>
          <w:rFonts w:ascii="Arial" w:eastAsia="Times New Roman" w:hAnsi="Arial" w:cs="Arial"/>
          <w:color w:val="008F00"/>
          <w:shd w:val="clear" w:color="auto" w:fill="FFFFFF"/>
        </w:rPr>
        <w:t>grid on</w:t>
      </w:r>
    </w:p>
    <w:p w14:paraId="30E41059" w14:textId="77777777" w:rsidR="0092303B" w:rsidRPr="00166DB4" w:rsidRDefault="0092303B" w:rsidP="0092303B">
      <w:pPr>
        <w:jc w:val="both"/>
        <w:rPr>
          <w:rFonts w:ascii="Arial" w:eastAsia="Times New Roman" w:hAnsi="Arial" w:cs="Arial"/>
          <w:color w:val="008F00"/>
          <w:shd w:val="clear" w:color="auto" w:fill="FFFFFF"/>
        </w:rPr>
      </w:pPr>
    </w:p>
    <w:p w14:paraId="3853EF63" w14:textId="5D733354" w:rsidR="0092303B" w:rsidRDefault="004F1D9C" w:rsidP="0092303B">
      <w:pPr>
        <w:jc w:val="both"/>
        <w:rPr>
          <w:rFonts w:ascii="Arial" w:eastAsia="Times New Roman" w:hAnsi="Arial" w:cs="Arial"/>
          <w:color w:val="000000" w:themeColor="text1"/>
          <w:shd w:val="clear" w:color="auto" w:fill="FFFFFF"/>
        </w:rPr>
      </w:pPr>
      <w:r>
        <w:rPr>
          <w:rFonts w:ascii="Arial" w:eastAsia="Times New Roman" w:hAnsi="Arial" w:cs="Arial"/>
          <w:noProof/>
          <w:color w:val="000000" w:themeColor="text1"/>
          <w:shd w:val="clear" w:color="auto" w:fill="FFFFFF"/>
        </w:rPr>
        <w:drawing>
          <wp:anchor distT="0" distB="0" distL="114300" distR="114300" simplePos="0" relativeHeight="251682816" behindDoc="0" locked="0" layoutInCell="1" allowOverlap="1" wp14:anchorId="6D346C49" wp14:editId="1FF7CD50">
            <wp:simplePos x="0" y="0"/>
            <wp:positionH relativeFrom="column">
              <wp:posOffset>3098800</wp:posOffset>
            </wp:positionH>
            <wp:positionV relativeFrom="paragraph">
              <wp:posOffset>12497</wp:posOffset>
            </wp:positionV>
            <wp:extent cx="3200400" cy="4118610"/>
            <wp:effectExtent l="0" t="0" r="0" b="0"/>
            <wp:wrapSquare wrapText="bothSides"/>
            <wp:docPr id="1073742086" name="Picture 107374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CR_PLS_5.png"/>
                    <pic:cNvPicPr/>
                  </pic:nvPicPr>
                  <pic:blipFill rotWithShape="1">
                    <a:blip r:embed="rId32">
                      <a:extLst>
                        <a:ext uri="{28A0092B-C50C-407E-A947-70E740481C1C}">
                          <a14:useLocalDpi xmlns:a14="http://schemas.microsoft.com/office/drawing/2010/main" val="0"/>
                        </a:ext>
                      </a:extLst>
                    </a:blip>
                    <a:srcRect l="3967" t="6625" r="6170" b="5256"/>
                    <a:stretch/>
                  </pic:blipFill>
                  <pic:spPr bwMode="auto">
                    <a:xfrm>
                      <a:off x="0" y="0"/>
                      <a:ext cx="3200400" cy="41186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2303B" w:rsidRPr="00DF5ED5">
        <w:rPr>
          <w:rFonts w:ascii="Arial" w:eastAsia="Times New Roman" w:hAnsi="Arial" w:cs="Arial"/>
          <w:color w:val="000000" w:themeColor="text1"/>
          <w:shd w:val="clear" w:color="auto" w:fill="FFFFFF"/>
        </w:rPr>
        <w:t xml:space="preserve">We can understand the physical meaning of these coefficients by noticing that for each gasoline the </w:t>
      </w:r>
      <w:r w:rsidR="0092303B" w:rsidRPr="008718E1">
        <w:rPr>
          <w:rFonts w:ascii="Arial" w:eastAsia="Times New Roman" w:hAnsi="Arial" w:cs="Arial"/>
          <w:color w:val="FF0000"/>
          <w:u w:val="single"/>
          <w:shd w:val="clear" w:color="auto" w:fill="FFFFFF"/>
        </w:rPr>
        <w:t>predicted octane rating is the dot product of the IR spectrum times the coefficients</w:t>
      </w:r>
      <w:r w:rsidR="0092303B" w:rsidRPr="00DF5ED5">
        <w:rPr>
          <w:rFonts w:ascii="Arial" w:eastAsia="Times New Roman" w:hAnsi="Arial" w:cs="Arial"/>
          <w:color w:val="000000" w:themeColor="text1"/>
          <w:shd w:val="clear" w:color="auto" w:fill="FFFFFF"/>
        </w:rPr>
        <w:t>. Thus, if a spectrum has a strong positive peak at a wavelength with a big negative coefficients the resulting effect will be a decrease in the predicted octane rating, and viceversa.</w:t>
      </w:r>
    </w:p>
    <w:p w14:paraId="071386A1" w14:textId="77777777" w:rsidR="0092303B" w:rsidRDefault="0092303B" w:rsidP="0092303B">
      <w:pPr>
        <w:jc w:val="both"/>
        <w:rPr>
          <w:rFonts w:ascii="Arial" w:eastAsia="Times New Roman" w:hAnsi="Arial" w:cs="Arial"/>
          <w:color w:val="000000" w:themeColor="text1"/>
          <w:shd w:val="clear" w:color="auto" w:fill="FFFFFF"/>
        </w:rPr>
      </w:pPr>
    </w:p>
    <w:p w14:paraId="132083EA" w14:textId="53FAF419"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As to the meaning of scores and loadings, they are exactly identical in PCR and PLSR. The loadings </w:t>
      </w:r>
      <w:r w:rsidRPr="00377C37">
        <w:rPr>
          <w:rFonts w:ascii="Arial" w:eastAsia="Times New Roman" w:hAnsi="Arial" w:cs="Arial"/>
          <w:b/>
          <w:i/>
          <w:color w:val="0432FF"/>
          <w:shd w:val="clear" w:color="auto" w:fill="FFFFFF"/>
        </w:rPr>
        <w:t>P</w:t>
      </w:r>
      <w:r>
        <w:rPr>
          <w:rFonts w:ascii="Arial" w:eastAsia="Times New Roman" w:hAnsi="Arial" w:cs="Arial"/>
          <w:i/>
          <w:color w:val="0432FF"/>
          <w:shd w:val="clear" w:color="auto" w:fill="FFFFFF"/>
        </w:rPr>
        <w:t>’s</w:t>
      </w:r>
      <w:r w:rsidRPr="00127E0F">
        <w:rPr>
          <w:rFonts w:ascii="Arial" w:eastAsia="Times New Roman" w:hAnsi="Arial" w:cs="Arial"/>
          <w:i/>
          <w:color w:val="0432FF"/>
          <w:shd w:val="clear" w:color="auto" w:fill="FFFFFF"/>
        </w:rPr>
        <w:t xml:space="preserve"> are a basis for the row space of </w:t>
      </w:r>
      <w:r w:rsidRPr="00127E0F">
        <w:rPr>
          <w:rFonts w:ascii="Arial" w:eastAsia="Times New Roman" w:hAnsi="Arial" w:cs="Arial"/>
          <w:b/>
          <w:i/>
          <w:color w:val="0432FF"/>
          <w:shd w:val="clear" w:color="auto" w:fill="FFFFFF"/>
        </w:rPr>
        <w:t>X</w:t>
      </w:r>
      <w:r>
        <w:rPr>
          <w:rFonts w:ascii="Arial" w:eastAsia="Times New Roman" w:hAnsi="Arial" w:cs="Arial"/>
          <w:color w:val="000000" w:themeColor="text1"/>
          <w:shd w:val="clear" w:color="auto" w:fill="FFFFFF"/>
        </w:rPr>
        <w:t xml:space="preserve">, that is, the individual spectral components whose linear combination determined by the scores </w:t>
      </w:r>
      <w:r>
        <w:rPr>
          <w:rFonts w:ascii="Arial" w:eastAsia="Times New Roman" w:hAnsi="Arial" w:cs="Arial"/>
          <w:b/>
          <w:i/>
          <w:color w:val="000000" w:themeColor="text1"/>
          <w:shd w:val="clear" w:color="auto" w:fill="FFFFFF"/>
        </w:rPr>
        <w:t>T</w:t>
      </w:r>
      <w:r>
        <w:rPr>
          <w:rFonts w:ascii="Arial" w:eastAsia="Times New Roman" w:hAnsi="Arial" w:cs="Arial"/>
          <w:color w:val="000000" w:themeColor="text1"/>
          <w:shd w:val="clear" w:color="auto" w:fill="FFFFFF"/>
        </w:rPr>
        <w:t xml:space="preserve"> produces the spectra in </w:t>
      </w:r>
      <w:r>
        <w:rPr>
          <w:rFonts w:ascii="Arial" w:eastAsia="Times New Roman" w:hAnsi="Arial" w:cs="Arial"/>
          <w:b/>
          <w:i/>
          <w:color w:val="000000" w:themeColor="text1"/>
          <w:shd w:val="clear" w:color="auto" w:fill="FFFFFF"/>
        </w:rPr>
        <w:t>X</w:t>
      </w:r>
      <w:r>
        <w:rPr>
          <w:rFonts w:ascii="Arial" w:eastAsia="Times New Roman" w:hAnsi="Arial" w:cs="Arial"/>
          <w:color w:val="000000" w:themeColor="text1"/>
          <w:shd w:val="clear" w:color="auto" w:fill="FFFFFF"/>
        </w:rPr>
        <w:t>:</w:t>
      </w:r>
    </w:p>
    <w:p w14:paraId="61716F0A" w14:textId="77777777" w:rsidR="0092303B" w:rsidRDefault="0092303B" w:rsidP="0092303B">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 </w:t>
      </w:r>
    </w:p>
    <w:p w14:paraId="57BDB3F7" w14:textId="77777777" w:rsidR="0092303B" w:rsidRPr="0077487E" w:rsidRDefault="0092303B" w:rsidP="0092303B">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PCR_vs_PLS_loadings = figure;</w:t>
      </w:r>
    </w:p>
    <w:p w14:paraId="23ADE2B3" w14:textId="77777777" w:rsidR="0092303B" w:rsidRDefault="0092303B" w:rsidP="0092303B">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set(PCR_vs_PLS_loadings,'Unit',</w:t>
      </w:r>
      <w:r>
        <w:rPr>
          <w:rFonts w:ascii="Arial" w:eastAsia="Times New Roman" w:hAnsi="Arial" w:cs="Arial"/>
          <w:color w:val="008F00"/>
          <w:shd w:val="clear" w:color="auto" w:fill="FFFFFF"/>
        </w:rPr>
        <w:t>…</w:t>
      </w:r>
    </w:p>
    <w:p w14:paraId="60DEA9F1" w14:textId="77777777" w:rsidR="0092303B" w:rsidRPr="0077487E" w:rsidRDefault="0092303B" w:rsidP="0092303B">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'Normalized','Position',[0.4 0.3 0.3 0.7])</w:t>
      </w:r>
    </w:p>
    <w:p w14:paraId="592A763D" w14:textId="77777777" w:rsidR="0092303B" w:rsidRPr="0077487E" w:rsidRDefault="0092303B" w:rsidP="0092303B">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subplot(2,1,1)</w:t>
      </w:r>
    </w:p>
    <w:p w14:paraId="4D06ED62" w14:textId="77777777" w:rsidR="0092303B" w:rsidRPr="0077487E" w:rsidRDefault="0092303B" w:rsidP="0092303B">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plot(1:401,PCALoadings(:,1:4),'-');</w:t>
      </w:r>
    </w:p>
    <w:p w14:paraId="1DCD9FAC" w14:textId="77777777" w:rsidR="0092303B" w:rsidRPr="0077487E" w:rsidRDefault="0092303B" w:rsidP="0092303B">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xlabel('Variable');ylabel('PCA Loading');</w:t>
      </w:r>
    </w:p>
    <w:p w14:paraId="4735184E" w14:textId="7B06951A" w:rsidR="0092303B" w:rsidRPr="0077487E" w:rsidRDefault="0092303B" w:rsidP="0092303B">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 xml:space="preserve">legend({'1st Component' '2nd Component' </w:t>
      </w:r>
      <w:r w:rsidR="004F1D9C">
        <w:rPr>
          <w:rFonts w:ascii="Arial" w:eastAsia="Times New Roman" w:hAnsi="Arial" w:cs="Arial"/>
          <w:color w:val="008F00"/>
          <w:shd w:val="clear" w:color="auto" w:fill="FFFFFF"/>
        </w:rPr>
        <w:t xml:space="preserve">'3rd Component'  </w:t>
      </w:r>
      <w:r w:rsidRPr="0077487E">
        <w:rPr>
          <w:rFonts w:ascii="Arial" w:eastAsia="Times New Roman" w:hAnsi="Arial" w:cs="Arial"/>
          <w:color w:val="008F00"/>
          <w:shd w:val="clear" w:color="auto" w:fill="FFFFFF"/>
        </w:rPr>
        <w:t>'4th Component'},'location','NW');</w:t>
      </w:r>
    </w:p>
    <w:p w14:paraId="5AF2434C" w14:textId="77777777" w:rsidR="0092303B" w:rsidRPr="0077487E" w:rsidRDefault="0092303B" w:rsidP="0092303B">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xlim([0 401]);grid on</w:t>
      </w:r>
    </w:p>
    <w:p w14:paraId="1B0CA815" w14:textId="77777777" w:rsidR="0092303B" w:rsidRPr="0077487E" w:rsidRDefault="0092303B" w:rsidP="0092303B">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 </w:t>
      </w:r>
    </w:p>
    <w:p w14:paraId="48496C35" w14:textId="11D17904" w:rsidR="00C26058" w:rsidRDefault="0092303B" w:rsidP="0092303B">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subplot(2,1,2)</w:t>
      </w:r>
      <w:r w:rsidR="00C26058">
        <w:rPr>
          <w:rFonts w:ascii="Arial" w:eastAsia="Times New Roman" w:hAnsi="Arial" w:cs="Arial"/>
          <w:color w:val="008F00"/>
          <w:shd w:val="clear" w:color="auto" w:fill="FFFFFF"/>
        </w:rPr>
        <w:t xml:space="preserve"> </w:t>
      </w:r>
    </w:p>
    <w:p w14:paraId="392B6185" w14:textId="43C904FF" w:rsidR="0092303B" w:rsidRPr="0077487E" w:rsidRDefault="0092303B" w:rsidP="0092303B">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plot(1:401,</w:t>
      </w:r>
      <w:r>
        <w:rPr>
          <w:rFonts w:ascii="Arial" w:eastAsia="Times New Roman" w:hAnsi="Arial" w:cs="Arial"/>
          <w:color w:val="008F00"/>
          <w:shd w:val="clear" w:color="auto" w:fill="FFFFFF"/>
        </w:rPr>
        <w:t>P</w:t>
      </w:r>
      <w:r w:rsidRPr="0077487E">
        <w:rPr>
          <w:rFonts w:ascii="Arial" w:eastAsia="Times New Roman" w:hAnsi="Arial" w:cs="Arial"/>
          <w:color w:val="008F00"/>
          <w:shd w:val="clear" w:color="auto" w:fill="FFFFFF"/>
        </w:rPr>
        <w:t>(:,1:3),'-');</w:t>
      </w:r>
    </w:p>
    <w:p w14:paraId="50490EF8" w14:textId="77777777" w:rsidR="0092303B" w:rsidRPr="0077487E" w:rsidRDefault="0092303B" w:rsidP="0092303B">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xlabel('Variable');ylabel('X PLS Loading');</w:t>
      </w:r>
    </w:p>
    <w:p w14:paraId="56D850F5" w14:textId="129812DD" w:rsidR="0092303B" w:rsidRPr="0077487E" w:rsidRDefault="0092303B" w:rsidP="0092303B">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legend({'1st Component' '2nd Component' '3rd Component'},'location','NW');</w:t>
      </w:r>
    </w:p>
    <w:p w14:paraId="115C80E4" w14:textId="18D7604E" w:rsidR="0092303B" w:rsidRPr="00C26058" w:rsidRDefault="0092303B" w:rsidP="00C26058">
      <w:pPr>
        <w:jc w:val="both"/>
        <w:rPr>
          <w:rFonts w:ascii="Arial" w:eastAsia="Times New Roman" w:hAnsi="Arial" w:cs="Arial"/>
          <w:color w:val="008F00"/>
          <w:shd w:val="clear" w:color="auto" w:fill="FFFFFF"/>
        </w:rPr>
      </w:pPr>
      <w:r w:rsidRPr="0077487E">
        <w:rPr>
          <w:rFonts w:ascii="Arial" w:eastAsia="Times New Roman" w:hAnsi="Arial" w:cs="Arial"/>
          <w:color w:val="008F00"/>
          <w:shd w:val="clear" w:color="auto" w:fill="FFFFFF"/>
        </w:rPr>
        <w:t>xlim([0 401]);grid on</w:t>
      </w:r>
    </w:p>
    <w:sectPr w:rsidR="0092303B" w:rsidRPr="00C26058" w:rsidSect="002A304C">
      <w:footerReference w:type="even" r:id="rId33"/>
      <w:footerReference w:type="default" r:id="rId34"/>
      <w:pgSz w:w="12240" w:h="15840"/>
      <w:pgMar w:top="1152" w:right="1152" w:bottom="1152" w:left="1152" w:header="720" w:footer="720" w:gutter="0"/>
      <w:pgNumType w:start="1" w:chapStyle="1"/>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813B1DF" w14:textId="77777777" w:rsidR="004526C6" w:rsidRDefault="004526C6" w:rsidP="002A304C">
      <w:r>
        <w:separator/>
      </w:r>
    </w:p>
  </w:endnote>
  <w:endnote w:type="continuationSeparator" w:id="0">
    <w:p w14:paraId="7B7A564B" w14:textId="77777777" w:rsidR="004526C6" w:rsidRDefault="004526C6" w:rsidP="002A30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 w:name="Arial Unicode MS">
    <w:panose1 w:val="020B0604020202020204"/>
    <w:charset w:val="00"/>
    <w:family w:val="auto"/>
    <w:pitch w:val="variable"/>
    <w:sig w:usb0="F7FFAFFF" w:usb1="E9DFFFFF" w:usb2="0000003F" w:usb3="00000000" w:csb0="003F01FF" w:csb1="00000000"/>
  </w:font>
  <w:font w:name="ＭＳ 明朝">
    <w:charset w:val="80"/>
    <w:family w:val="auto"/>
    <w:pitch w:val="variable"/>
    <w:sig w:usb0="E00002FF" w:usb1="6AC7FDFB" w:usb2="08000012" w:usb3="00000000" w:csb0="0002009F" w:csb1="00000000"/>
  </w:font>
  <w:font w:name="Calibri Light">
    <w:panose1 w:val="020F0302020204030204"/>
    <w:charset w:val="00"/>
    <w:family w:val="auto"/>
    <w:pitch w:val="variable"/>
    <w:sig w:usb0="A00002EF" w:usb1="4000207B" w:usb2="00000000" w:usb3="00000000" w:csb0="0000019F" w:csb1="00000000"/>
  </w:font>
  <w:font w:name="ＭＳ ゴシック">
    <w:charset w:val="80"/>
    <w:family w:val="auto"/>
    <w:pitch w:val="variable"/>
    <w:sig w:usb0="E00002FF" w:usb1="6AC7FDFB" w:usb2="08000012" w:usb3="00000000" w:csb0="0002009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Cambria Math">
    <w:panose1 w:val="02040503050406030204"/>
    <w:charset w:val="00"/>
    <w:family w:val="auto"/>
    <w:pitch w:val="variable"/>
    <w:sig w:usb0="E00002FF" w:usb1="42002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C2D3B0" w14:textId="77777777" w:rsidR="004526C6" w:rsidRDefault="004526C6" w:rsidP="002A304C">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9048DDA" w14:textId="77777777" w:rsidR="004526C6" w:rsidRDefault="004526C6" w:rsidP="002A304C">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03845F" w14:textId="77777777" w:rsidR="004526C6" w:rsidRDefault="004526C6" w:rsidP="002A304C">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DF5F92">
      <w:rPr>
        <w:rStyle w:val="PageNumber"/>
        <w:noProof/>
      </w:rPr>
      <w:t>11-29</w:t>
    </w:r>
    <w:r>
      <w:rPr>
        <w:rStyle w:val="PageNumber"/>
      </w:rPr>
      <w:fldChar w:fldCharType="end"/>
    </w:r>
  </w:p>
  <w:p w14:paraId="563CF157" w14:textId="77777777" w:rsidR="004526C6" w:rsidRDefault="004526C6" w:rsidP="002A304C">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12C057C" w14:textId="77777777" w:rsidR="004526C6" w:rsidRDefault="004526C6" w:rsidP="002A304C">
      <w:r>
        <w:separator/>
      </w:r>
    </w:p>
  </w:footnote>
  <w:footnote w:type="continuationSeparator" w:id="0">
    <w:p w14:paraId="5B9028E5" w14:textId="77777777" w:rsidR="004526C6" w:rsidRDefault="004526C6" w:rsidP="002A304C">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5623B0"/>
    <w:multiLevelType w:val="multilevel"/>
    <w:tmpl w:val="990ABD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57C08C3"/>
    <w:multiLevelType w:val="hybridMultilevel"/>
    <w:tmpl w:val="94C270EE"/>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8D5052F"/>
    <w:multiLevelType w:val="hybridMultilevel"/>
    <w:tmpl w:val="131EAA66"/>
    <w:lvl w:ilvl="0" w:tplc="71C2AF0C">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534FDD"/>
    <w:multiLevelType w:val="hybridMultilevel"/>
    <w:tmpl w:val="321CBD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B364C7C"/>
    <w:multiLevelType w:val="hybridMultilevel"/>
    <w:tmpl w:val="7226B1F0"/>
    <w:numStyleLink w:val="ImportedStyle4"/>
  </w:abstractNum>
  <w:abstractNum w:abstractNumId="5">
    <w:nsid w:val="0B70018D"/>
    <w:multiLevelType w:val="multilevel"/>
    <w:tmpl w:val="19F88C60"/>
    <w:lvl w:ilvl="0">
      <w:start w:val="11"/>
      <w:numFmt w:val="decimal"/>
      <w:suff w:val="space"/>
      <w:lvlText w:val="CHAPTER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6">
    <w:nsid w:val="11E2361B"/>
    <w:multiLevelType w:val="hybridMultilevel"/>
    <w:tmpl w:val="B67091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5243A7F"/>
    <w:multiLevelType w:val="hybridMultilevel"/>
    <w:tmpl w:val="4C8C0F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B0B2B57"/>
    <w:multiLevelType w:val="hybridMultilevel"/>
    <w:tmpl w:val="B6DEF9B2"/>
    <w:styleLink w:val="ImportedStyle7"/>
    <w:lvl w:ilvl="0" w:tplc="B1CAFF1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8DE4D55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D94E42F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70E5D7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3764624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8D268D8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D542E68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F502089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DB8877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9">
    <w:nsid w:val="1DAE5D0D"/>
    <w:multiLevelType w:val="multilevel"/>
    <w:tmpl w:val="6D9C5A00"/>
    <w:lvl w:ilvl="0">
      <w:start w:val="11"/>
      <w:numFmt w:val="decimal"/>
      <w:pStyle w:val="Heading1"/>
      <w:suff w:val="space"/>
      <w:lvlText w:val="CHAPTER %1:"/>
      <w:lvlJc w:val="left"/>
      <w:pPr>
        <w:ind w:left="0" w:firstLine="0"/>
      </w:pPr>
      <w:rPr>
        <w:rFonts w:ascii="Arial" w:hAnsi="Arial" w:hint="default"/>
        <w:b/>
        <w:i w:val="0"/>
        <w:caps/>
        <w:color w:val="0432FF"/>
        <w:sz w:val="24"/>
      </w:rPr>
    </w:lvl>
    <w:lvl w:ilvl="1">
      <w:start w:val="1"/>
      <w:numFmt w:val="none"/>
      <w:pStyle w:val="Heading2"/>
      <w:suff w:val="nothing"/>
      <w:lvlText w:val=""/>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none"/>
      <w:pStyle w:val="Heading5"/>
      <w:suff w:val="nothing"/>
      <w:lvlText w:val=""/>
      <w:lvlJc w:val="left"/>
      <w:pPr>
        <w:ind w:left="0" w:firstLine="0"/>
      </w:pPr>
      <w:rPr>
        <w:rFonts w:hint="default"/>
      </w:rPr>
    </w:lvl>
    <w:lvl w:ilvl="5">
      <w:start w:val="1"/>
      <w:numFmt w:val="none"/>
      <w:pStyle w:val="Heading6"/>
      <w:suff w:val="nothing"/>
      <w:lvlText w:val=""/>
      <w:lvlJc w:val="left"/>
      <w:pPr>
        <w:ind w:left="0" w:firstLine="0"/>
      </w:pPr>
      <w:rPr>
        <w:rFonts w:hint="default"/>
      </w:rPr>
    </w:lvl>
    <w:lvl w:ilvl="6">
      <w:start w:val="1"/>
      <w:numFmt w:val="none"/>
      <w:pStyle w:val="Heading7"/>
      <w:suff w:val="nothing"/>
      <w:lvlText w:val=""/>
      <w:lvlJc w:val="left"/>
      <w:pPr>
        <w:ind w:left="0" w:firstLine="0"/>
      </w:pPr>
      <w:rPr>
        <w:rFonts w:hint="default"/>
      </w:rPr>
    </w:lvl>
    <w:lvl w:ilvl="7">
      <w:start w:val="1"/>
      <w:numFmt w:val="none"/>
      <w:pStyle w:val="Heading8"/>
      <w:suff w:val="nothing"/>
      <w:lvlText w:val=""/>
      <w:lvlJc w:val="left"/>
      <w:pPr>
        <w:ind w:left="0" w:firstLine="0"/>
      </w:pPr>
      <w:rPr>
        <w:rFonts w:hint="default"/>
      </w:rPr>
    </w:lvl>
    <w:lvl w:ilvl="8">
      <w:start w:val="1"/>
      <w:numFmt w:val="none"/>
      <w:pStyle w:val="Heading9"/>
      <w:suff w:val="nothing"/>
      <w:lvlText w:val=""/>
      <w:lvlJc w:val="left"/>
      <w:pPr>
        <w:ind w:left="0" w:firstLine="0"/>
      </w:pPr>
      <w:rPr>
        <w:rFonts w:hint="default"/>
      </w:rPr>
    </w:lvl>
  </w:abstractNum>
  <w:abstractNum w:abstractNumId="10">
    <w:nsid w:val="1E851875"/>
    <w:multiLevelType w:val="hybridMultilevel"/>
    <w:tmpl w:val="D32A7412"/>
    <w:styleLink w:val="ImportedStyle3"/>
    <w:lvl w:ilvl="0" w:tplc="6B6A5FF4">
      <w:start w:val="1"/>
      <w:numFmt w:val="decimal"/>
      <w:lvlText w:val="%1."/>
      <w:lvlJc w:val="left"/>
      <w:pPr>
        <w:ind w:left="36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1" w:tplc="B0A41242">
      <w:start w:val="1"/>
      <w:numFmt w:val="lowerLetter"/>
      <w:lvlText w:val="%2."/>
      <w:lvlJc w:val="left"/>
      <w:pPr>
        <w:ind w:left="6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2" w:tplc="C3984CAE">
      <w:start w:val="1"/>
      <w:numFmt w:val="lowerRoman"/>
      <w:lvlText w:val="%3."/>
      <w:lvlJc w:val="left"/>
      <w:pPr>
        <w:ind w:left="135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3" w:tplc="27B0CF4A">
      <w:start w:val="1"/>
      <w:numFmt w:val="decimal"/>
      <w:lvlText w:val="%4."/>
      <w:lvlJc w:val="left"/>
      <w:pPr>
        <w:ind w:left="207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4" w:tplc="FB929BD8">
      <w:start w:val="1"/>
      <w:numFmt w:val="lowerLetter"/>
      <w:lvlText w:val="%5."/>
      <w:lvlJc w:val="left"/>
      <w:pPr>
        <w:ind w:left="279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5" w:tplc="46882970">
      <w:start w:val="1"/>
      <w:numFmt w:val="lowerRoman"/>
      <w:lvlText w:val="%6."/>
      <w:lvlJc w:val="left"/>
      <w:pPr>
        <w:ind w:left="351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6" w:tplc="0052A5C0">
      <w:start w:val="1"/>
      <w:numFmt w:val="decimal"/>
      <w:lvlText w:val="%7."/>
      <w:lvlJc w:val="left"/>
      <w:pPr>
        <w:ind w:left="42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7" w:tplc="33E8CB7E">
      <w:start w:val="1"/>
      <w:numFmt w:val="lowerLetter"/>
      <w:lvlText w:val="%8."/>
      <w:lvlJc w:val="left"/>
      <w:pPr>
        <w:ind w:left="495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8" w:tplc="3C7CB6A2">
      <w:start w:val="1"/>
      <w:numFmt w:val="lowerRoman"/>
      <w:lvlText w:val="%9."/>
      <w:lvlJc w:val="left"/>
      <w:pPr>
        <w:ind w:left="567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abstractNum>
  <w:abstractNum w:abstractNumId="11">
    <w:nsid w:val="21711653"/>
    <w:multiLevelType w:val="hybridMultilevel"/>
    <w:tmpl w:val="61F2F026"/>
    <w:styleLink w:val="ImportedStyle9"/>
    <w:lvl w:ilvl="0" w:tplc="7570DA5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1" w:tplc="AEDE181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2" w:tplc="A37EC21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3" w:tplc="0EC29382">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4" w:tplc="834A377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5" w:tplc="D9E81A9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6" w:tplc="A92458D2">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7" w:tplc="F5348DC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8" w:tplc="11A6520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abstractNum>
  <w:abstractNum w:abstractNumId="12">
    <w:nsid w:val="2D1D6C59"/>
    <w:multiLevelType w:val="hybridMultilevel"/>
    <w:tmpl w:val="7242D6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2C434F4"/>
    <w:multiLevelType w:val="hybridMultilevel"/>
    <w:tmpl w:val="6532C806"/>
    <w:lvl w:ilvl="0" w:tplc="E3526052">
      <w:start w:val="1"/>
      <w:numFmt w:val="decimal"/>
      <w:lvlText w:val="%1."/>
      <w:lvlJc w:val="left"/>
      <w:pPr>
        <w:ind w:left="720" w:hanging="360"/>
      </w:pPr>
      <w:rPr>
        <w:rFonts w:hint="default"/>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5216AA2"/>
    <w:multiLevelType w:val="hybridMultilevel"/>
    <w:tmpl w:val="B67AE4C2"/>
    <w:lvl w:ilvl="0" w:tplc="A1A25192">
      <w:start w:val="1"/>
      <w:numFmt w:val="decimal"/>
      <w:lvlText w:val="%1."/>
      <w:lvlJc w:val="left"/>
      <w:pPr>
        <w:ind w:left="720" w:hanging="360"/>
      </w:pPr>
      <w:rPr>
        <w:rFonts w:eastAsiaTheme="minorEastAsia"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5CE714E"/>
    <w:multiLevelType w:val="hybridMultilevel"/>
    <w:tmpl w:val="FF28255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64831D9"/>
    <w:multiLevelType w:val="hybridMultilevel"/>
    <w:tmpl w:val="2E76AA32"/>
    <w:lvl w:ilvl="0" w:tplc="7E40F3E6">
      <w:start w:val="1"/>
      <w:numFmt w:val="bullet"/>
      <w:lvlText w:val=""/>
      <w:lvlJc w:val="left"/>
      <w:pPr>
        <w:ind w:left="720" w:hanging="360"/>
      </w:pPr>
      <w:rPr>
        <w:rFonts w:ascii="Symbol" w:hAnsi="Symbol" w:hint="default"/>
        <w:color w:val="0000FF"/>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B2C4DD4"/>
    <w:multiLevelType w:val="hybridMultilevel"/>
    <w:tmpl w:val="AF7A6C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F2F1D31"/>
    <w:multiLevelType w:val="multilevel"/>
    <w:tmpl w:val="4606A0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40EC58EC"/>
    <w:multiLevelType w:val="hybridMultilevel"/>
    <w:tmpl w:val="178C9654"/>
    <w:styleLink w:val="ImportedStyle5"/>
    <w:lvl w:ilvl="0" w:tplc="78DE803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3E827D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F812500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871017F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86AC79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47307AE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01A72AE">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14D6D45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766F11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0">
    <w:nsid w:val="4117609D"/>
    <w:multiLevelType w:val="hybridMultilevel"/>
    <w:tmpl w:val="7226B1F0"/>
    <w:styleLink w:val="ImportedStyle4"/>
    <w:lvl w:ilvl="0" w:tplc="C658C4A4">
      <w:start w:val="1"/>
      <w:numFmt w:val="decimal"/>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7B921F76">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6492B3A4">
      <w:start w:val="1"/>
      <w:numFmt w:val="lowerRoman"/>
      <w:lvlText w:val="%3."/>
      <w:lvlJc w:val="left"/>
      <w:pPr>
        <w:ind w:left="2160" w:hanging="294"/>
      </w:pPr>
      <w:rPr>
        <w:rFonts w:hAnsi="Arial Unicode MS"/>
        <w:caps w:val="0"/>
        <w:smallCaps w:val="0"/>
        <w:strike w:val="0"/>
        <w:dstrike w:val="0"/>
        <w:outline w:val="0"/>
        <w:emboss w:val="0"/>
        <w:imprint w:val="0"/>
        <w:spacing w:val="0"/>
        <w:w w:val="100"/>
        <w:kern w:val="0"/>
        <w:position w:val="0"/>
        <w:highlight w:val="none"/>
        <w:vertAlign w:val="baseline"/>
      </w:rPr>
    </w:lvl>
    <w:lvl w:ilvl="3" w:tplc="22183F70">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2570AFD0">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3A06696C">
      <w:start w:val="1"/>
      <w:numFmt w:val="lowerRoman"/>
      <w:lvlText w:val="%6."/>
      <w:lvlJc w:val="left"/>
      <w:pPr>
        <w:ind w:left="4320" w:hanging="294"/>
      </w:pPr>
      <w:rPr>
        <w:rFonts w:hAnsi="Arial Unicode MS"/>
        <w:caps w:val="0"/>
        <w:smallCaps w:val="0"/>
        <w:strike w:val="0"/>
        <w:dstrike w:val="0"/>
        <w:outline w:val="0"/>
        <w:emboss w:val="0"/>
        <w:imprint w:val="0"/>
        <w:spacing w:val="0"/>
        <w:w w:val="100"/>
        <w:kern w:val="0"/>
        <w:position w:val="0"/>
        <w:highlight w:val="none"/>
        <w:vertAlign w:val="baseline"/>
      </w:rPr>
    </w:lvl>
    <w:lvl w:ilvl="6" w:tplc="C57A8254">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493CFFDC">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5D5E4E0A">
      <w:start w:val="1"/>
      <w:numFmt w:val="lowerRoman"/>
      <w:lvlText w:val="%9."/>
      <w:lvlJc w:val="left"/>
      <w:pPr>
        <w:ind w:left="6480" w:hanging="294"/>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1">
    <w:nsid w:val="41AC15CE"/>
    <w:multiLevelType w:val="hybridMultilevel"/>
    <w:tmpl w:val="D2A828A4"/>
    <w:lvl w:ilvl="0" w:tplc="A69EA9B8">
      <w:start w:val="1"/>
      <w:numFmt w:val="decimal"/>
      <w:lvlText w:val="%1."/>
      <w:lvlJc w:val="left"/>
      <w:pPr>
        <w:ind w:left="720" w:hanging="360"/>
      </w:pPr>
      <w:rPr>
        <w:rFonts w:hint="default"/>
        <w:b/>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2AF6E1A"/>
    <w:multiLevelType w:val="hybridMultilevel"/>
    <w:tmpl w:val="C27E127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32D4750"/>
    <w:multiLevelType w:val="hybridMultilevel"/>
    <w:tmpl w:val="3A4833E8"/>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AA857E6"/>
    <w:multiLevelType w:val="hybridMultilevel"/>
    <w:tmpl w:val="53C297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AAC67DB"/>
    <w:multiLevelType w:val="hybridMultilevel"/>
    <w:tmpl w:val="0DAE49EC"/>
    <w:lvl w:ilvl="0" w:tplc="A77CF21A">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F7B6F6E"/>
    <w:multiLevelType w:val="hybridMultilevel"/>
    <w:tmpl w:val="2EF6036A"/>
    <w:numStyleLink w:val="ImportedStyle8"/>
  </w:abstractNum>
  <w:abstractNum w:abstractNumId="27">
    <w:nsid w:val="51347D7A"/>
    <w:multiLevelType w:val="hybridMultilevel"/>
    <w:tmpl w:val="F6B4EE3C"/>
    <w:styleLink w:val="ImportedStyle1"/>
    <w:lvl w:ilvl="0" w:tplc="0172C6B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B1E8666">
      <w:start w:val="1"/>
      <w:numFmt w:val="bullet"/>
      <w:lvlText w:val="o"/>
      <w:lvlJc w:val="left"/>
      <w:pPr>
        <w:tabs>
          <w:tab w:val="left" w:pos="720"/>
        </w:tabs>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8E001D68">
      <w:start w:val="1"/>
      <w:numFmt w:val="bullet"/>
      <w:lvlText w:val="▪"/>
      <w:lvlJc w:val="left"/>
      <w:pPr>
        <w:tabs>
          <w:tab w:val="left" w:pos="720"/>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5C643D8">
      <w:start w:val="1"/>
      <w:numFmt w:val="bullet"/>
      <w:lvlText w:val="▪"/>
      <w:lvlJc w:val="left"/>
      <w:pPr>
        <w:tabs>
          <w:tab w:val="left" w:pos="720"/>
        </w:tabs>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4" w:tplc="01A67DB0">
      <w:start w:val="1"/>
      <w:numFmt w:val="bullet"/>
      <w:lvlText w:val="▪"/>
      <w:lvlJc w:val="left"/>
      <w:pPr>
        <w:tabs>
          <w:tab w:val="left" w:pos="720"/>
        </w:tabs>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362EE5E2">
      <w:start w:val="1"/>
      <w:numFmt w:val="bullet"/>
      <w:lvlText w:val="▪"/>
      <w:lvlJc w:val="left"/>
      <w:pPr>
        <w:tabs>
          <w:tab w:val="left" w:pos="720"/>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A5E7384">
      <w:start w:val="1"/>
      <w:numFmt w:val="bullet"/>
      <w:lvlText w:val="▪"/>
      <w:lvlJc w:val="left"/>
      <w:pPr>
        <w:tabs>
          <w:tab w:val="left" w:pos="720"/>
        </w:tabs>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7" w:tplc="288287E8">
      <w:start w:val="1"/>
      <w:numFmt w:val="bullet"/>
      <w:lvlText w:val="▪"/>
      <w:lvlJc w:val="left"/>
      <w:pPr>
        <w:tabs>
          <w:tab w:val="left" w:pos="720"/>
        </w:tabs>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2F90F87E">
      <w:start w:val="1"/>
      <w:numFmt w:val="bullet"/>
      <w:lvlText w:val="▪"/>
      <w:lvlJc w:val="left"/>
      <w:pPr>
        <w:tabs>
          <w:tab w:val="left" w:pos="720"/>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8">
    <w:nsid w:val="51CA08F4"/>
    <w:multiLevelType w:val="hybridMultilevel"/>
    <w:tmpl w:val="D74E54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5F445F6"/>
    <w:multiLevelType w:val="hybridMultilevel"/>
    <w:tmpl w:val="1F381A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95E2803"/>
    <w:multiLevelType w:val="hybridMultilevel"/>
    <w:tmpl w:val="61DCA01E"/>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A8E31CF"/>
    <w:multiLevelType w:val="hybridMultilevel"/>
    <w:tmpl w:val="0B5E7D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07B1281"/>
    <w:multiLevelType w:val="multilevel"/>
    <w:tmpl w:val="E5966960"/>
    <w:lvl w:ilvl="0">
      <w:start w:val="11"/>
      <w:numFmt w:val="decimal"/>
      <w:suff w:val="space"/>
      <w:lvlText w:val="CHAPTER %1:"/>
      <w:lvlJc w:val="left"/>
      <w:pPr>
        <w:ind w:left="0" w:firstLine="0"/>
      </w:pPr>
      <w:rPr>
        <w:rFonts w:ascii="Arial" w:hAnsi="Arial" w:hint="default"/>
        <w:b w:val="0"/>
        <w:i w:val="0"/>
        <w:color w:val="0432FF"/>
        <w:sz w:val="24"/>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33">
    <w:nsid w:val="64270891"/>
    <w:multiLevelType w:val="multilevel"/>
    <w:tmpl w:val="9176F7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6467198F"/>
    <w:multiLevelType w:val="hybridMultilevel"/>
    <w:tmpl w:val="59BC1E32"/>
    <w:lvl w:ilvl="0" w:tplc="0409000F">
      <w:start w:val="1"/>
      <w:numFmt w:val="decimal"/>
      <w:lvlText w:val="%1."/>
      <w:lvlJc w:val="left"/>
      <w:pPr>
        <w:ind w:left="720" w:hanging="360"/>
      </w:pPr>
      <w:rPr>
        <w:rFonts w:hint="default"/>
        <w:i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4B25768"/>
    <w:multiLevelType w:val="hybridMultilevel"/>
    <w:tmpl w:val="EBA84B5E"/>
    <w:styleLink w:val="ImportedStyle6"/>
    <w:lvl w:ilvl="0" w:tplc="D60C016C">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9BE9E2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BCD83E9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B290C74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B07AE78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2D98914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F0C08C58">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B0D0B98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FE4EAA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6">
    <w:nsid w:val="6B783B5B"/>
    <w:multiLevelType w:val="hybridMultilevel"/>
    <w:tmpl w:val="A010F4D8"/>
    <w:lvl w:ilvl="0" w:tplc="3BB2A262">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02501D2"/>
    <w:multiLevelType w:val="hybridMultilevel"/>
    <w:tmpl w:val="C264F4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3A26FBE"/>
    <w:multiLevelType w:val="hybridMultilevel"/>
    <w:tmpl w:val="25EC442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5A476E3"/>
    <w:multiLevelType w:val="hybridMultilevel"/>
    <w:tmpl w:val="58A06E9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A32305D"/>
    <w:multiLevelType w:val="hybridMultilevel"/>
    <w:tmpl w:val="2EF6036A"/>
    <w:styleLink w:val="ImportedStyle8"/>
    <w:lvl w:ilvl="0" w:tplc="362EFC86">
      <w:start w:val="1"/>
      <w:numFmt w:val="decimal"/>
      <w:lvlText w:val="%1."/>
      <w:lvlJc w:val="left"/>
      <w:pPr>
        <w:ind w:left="720" w:hanging="360"/>
      </w:pPr>
      <w:rPr>
        <w:rFonts w:ascii="Arial" w:eastAsiaTheme="minorEastAsia" w:hAnsi="Arial" w:cs="Aria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5F2482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0DB08ED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E7F2BDD6">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2C841B0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E236D97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41C4657C">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D910BFB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AE928B4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abstractNum w:abstractNumId="41">
    <w:nsid w:val="7B1406AB"/>
    <w:multiLevelType w:val="hybridMultilevel"/>
    <w:tmpl w:val="238C08C6"/>
    <w:lvl w:ilvl="0" w:tplc="4C6C3F20">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C9B251C"/>
    <w:multiLevelType w:val="hybridMultilevel"/>
    <w:tmpl w:val="D418144A"/>
    <w:styleLink w:val="ImportedStyle2"/>
    <w:lvl w:ilvl="0" w:tplc="A0380B54">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0D049E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2E68C69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2A44DEA4">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E098EC5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55AAC3E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F73AF7D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FC76E0E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BF8AA92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abstractNum w:abstractNumId="43">
    <w:nsid w:val="7D366326"/>
    <w:multiLevelType w:val="multilevel"/>
    <w:tmpl w:val="E3640E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7E5A26B6"/>
    <w:multiLevelType w:val="hybridMultilevel"/>
    <w:tmpl w:val="BC361684"/>
    <w:lvl w:ilvl="0" w:tplc="EC9E114A">
      <w:start w:val="1"/>
      <w:numFmt w:val="decimal"/>
      <w:lvlText w:val="%1."/>
      <w:lvlJc w:val="left"/>
      <w:pPr>
        <w:ind w:left="4590" w:hanging="360"/>
      </w:pPr>
      <w:rPr>
        <w:rFonts w:hint="default"/>
      </w:rPr>
    </w:lvl>
    <w:lvl w:ilvl="1" w:tplc="04090019" w:tentative="1">
      <w:start w:val="1"/>
      <w:numFmt w:val="lowerLetter"/>
      <w:lvlText w:val="%2."/>
      <w:lvlJc w:val="left"/>
      <w:pPr>
        <w:ind w:left="5310" w:hanging="360"/>
      </w:pPr>
    </w:lvl>
    <w:lvl w:ilvl="2" w:tplc="0409001B" w:tentative="1">
      <w:start w:val="1"/>
      <w:numFmt w:val="lowerRoman"/>
      <w:lvlText w:val="%3."/>
      <w:lvlJc w:val="right"/>
      <w:pPr>
        <w:ind w:left="6030" w:hanging="180"/>
      </w:pPr>
    </w:lvl>
    <w:lvl w:ilvl="3" w:tplc="0409000F" w:tentative="1">
      <w:start w:val="1"/>
      <w:numFmt w:val="decimal"/>
      <w:lvlText w:val="%4."/>
      <w:lvlJc w:val="left"/>
      <w:pPr>
        <w:ind w:left="6750" w:hanging="360"/>
      </w:pPr>
    </w:lvl>
    <w:lvl w:ilvl="4" w:tplc="04090019" w:tentative="1">
      <w:start w:val="1"/>
      <w:numFmt w:val="lowerLetter"/>
      <w:lvlText w:val="%5."/>
      <w:lvlJc w:val="left"/>
      <w:pPr>
        <w:ind w:left="7470" w:hanging="360"/>
      </w:pPr>
    </w:lvl>
    <w:lvl w:ilvl="5" w:tplc="0409001B" w:tentative="1">
      <w:start w:val="1"/>
      <w:numFmt w:val="lowerRoman"/>
      <w:lvlText w:val="%6."/>
      <w:lvlJc w:val="right"/>
      <w:pPr>
        <w:ind w:left="8190" w:hanging="180"/>
      </w:pPr>
    </w:lvl>
    <w:lvl w:ilvl="6" w:tplc="0409000F" w:tentative="1">
      <w:start w:val="1"/>
      <w:numFmt w:val="decimal"/>
      <w:lvlText w:val="%7."/>
      <w:lvlJc w:val="left"/>
      <w:pPr>
        <w:ind w:left="8910" w:hanging="360"/>
      </w:pPr>
    </w:lvl>
    <w:lvl w:ilvl="7" w:tplc="04090019" w:tentative="1">
      <w:start w:val="1"/>
      <w:numFmt w:val="lowerLetter"/>
      <w:lvlText w:val="%8."/>
      <w:lvlJc w:val="left"/>
      <w:pPr>
        <w:ind w:left="9630" w:hanging="360"/>
      </w:pPr>
    </w:lvl>
    <w:lvl w:ilvl="8" w:tplc="0409001B" w:tentative="1">
      <w:start w:val="1"/>
      <w:numFmt w:val="lowerRoman"/>
      <w:lvlText w:val="%9."/>
      <w:lvlJc w:val="right"/>
      <w:pPr>
        <w:ind w:left="10350" w:hanging="180"/>
      </w:pPr>
    </w:lvl>
  </w:abstractNum>
  <w:abstractNum w:abstractNumId="45">
    <w:nsid w:val="7F02401C"/>
    <w:multiLevelType w:val="multilevel"/>
    <w:tmpl w:val="053411B8"/>
    <w:lvl w:ilvl="0">
      <w:start w:val="11"/>
      <w:numFmt w:val="decimal"/>
      <w:suff w:val="space"/>
      <w:lvlText w:val="CHAPTER %1:"/>
      <w:lvlJc w:val="left"/>
      <w:pPr>
        <w:ind w:left="0" w:firstLine="0"/>
      </w:pPr>
      <w:rPr>
        <w:rFonts w:ascii="Arial" w:hAnsi="Arial" w:hint="default"/>
        <w:b w:val="0"/>
        <w:i w:val="0"/>
        <w:color w:val="0432FF"/>
        <w:sz w:val="24"/>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46">
    <w:nsid w:val="7F715633"/>
    <w:multiLevelType w:val="hybridMultilevel"/>
    <w:tmpl w:val="B64640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3"/>
  </w:num>
  <w:num w:numId="2">
    <w:abstractNumId w:val="30"/>
  </w:num>
  <w:num w:numId="3">
    <w:abstractNumId w:val="23"/>
  </w:num>
  <w:num w:numId="4">
    <w:abstractNumId w:val="1"/>
  </w:num>
  <w:num w:numId="5">
    <w:abstractNumId w:val="16"/>
  </w:num>
  <w:num w:numId="6">
    <w:abstractNumId w:val="27"/>
  </w:num>
  <w:num w:numId="7">
    <w:abstractNumId w:val="42"/>
  </w:num>
  <w:num w:numId="8">
    <w:abstractNumId w:val="10"/>
  </w:num>
  <w:num w:numId="9">
    <w:abstractNumId w:val="20"/>
  </w:num>
  <w:num w:numId="10">
    <w:abstractNumId w:val="4"/>
  </w:num>
  <w:num w:numId="11">
    <w:abstractNumId w:val="19"/>
  </w:num>
  <w:num w:numId="12">
    <w:abstractNumId w:val="35"/>
  </w:num>
  <w:num w:numId="13">
    <w:abstractNumId w:val="8"/>
  </w:num>
  <w:num w:numId="14">
    <w:abstractNumId w:val="40"/>
  </w:num>
  <w:num w:numId="15">
    <w:abstractNumId w:val="26"/>
  </w:num>
  <w:num w:numId="16">
    <w:abstractNumId w:val="11"/>
  </w:num>
  <w:num w:numId="17">
    <w:abstractNumId w:val="21"/>
  </w:num>
  <w:num w:numId="18">
    <w:abstractNumId w:val="46"/>
  </w:num>
  <w:num w:numId="19">
    <w:abstractNumId w:val="13"/>
  </w:num>
  <w:num w:numId="20">
    <w:abstractNumId w:val="34"/>
  </w:num>
  <w:num w:numId="21">
    <w:abstractNumId w:val="31"/>
  </w:num>
  <w:num w:numId="22">
    <w:abstractNumId w:val="18"/>
  </w:num>
  <w:num w:numId="23">
    <w:abstractNumId w:val="0"/>
  </w:num>
  <w:num w:numId="24">
    <w:abstractNumId w:val="6"/>
  </w:num>
  <w:num w:numId="25">
    <w:abstractNumId w:val="28"/>
  </w:num>
  <w:num w:numId="26">
    <w:abstractNumId w:val="44"/>
  </w:num>
  <w:num w:numId="27">
    <w:abstractNumId w:val="3"/>
  </w:num>
  <w:num w:numId="28">
    <w:abstractNumId w:val="24"/>
  </w:num>
  <w:num w:numId="29">
    <w:abstractNumId w:val="17"/>
  </w:num>
  <w:num w:numId="30">
    <w:abstractNumId w:val="15"/>
  </w:num>
  <w:num w:numId="31">
    <w:abstractNumId w:val="38"/>
  </w:num>
  <w:num w:numId="32">
    <w:abstractNumId w:val="7"/>
  </w:num>
  <w:num w:numId="33">
    <w:abstractNumId w:val="37"/>
  </w:num>
  <w:num w:numId="34">
    <w:abstractNumId w:val="29"/>
  </w:num>
  <w:num w:numId="35">
    <w:abstractNumId w:val="22"/>
  </w:num>
  <w:num w:numId="36">
    <w:abstractNumId w:val="12"/>
  </w:num>
  <w:num w:numId="37">
    <w:abstractNumId w:val="36"/>
  </w:num>
  <w:num w:numId="38">
    <w:abstractNumId w:val="14"/>
  </w:num>
  <w:num w:numId="39">
    <w:abstractNumId w:val="41"/>
  </w:num>
  <w:num w:numId="40">
    <w:abstractNumId w:val="2"/>
  </w:num>
  <w:num w:numId="41">
    <w:abstractNumId w:val="43"/>
  </w:num>
  <w:num w:numId="42">
    <w:abstractNumId w:val="39"/>
  </w:num>
  <w:num w:numId="43">
    <w:abstractNumId w:val="25"/>
  </w:num>
  <w:num w:numId="44">
    <w:abstractNumId w:val="32"/>
  </w:num>
  <w:num w:numId="45">
    <w:abstractNumId w:val="5"/>
  </w:num>
  <w:num w:numId="46">
    <w:abstractNumId w:val="45"/>
  </w:num>
  <w:num w:numId="4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1"/>
  <w:displayBackgroundShape/>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731F"/>
    <w:rsid w:val="00023AC5"/>
    <w:rsid w:val="000E731F"/>
    <w:rsid w:val="00105B23"/>
    <w:rsid w:val="001241BF"/>
    <w:rsid w:val="001655F0"/>
    <w:rsid w:val="00170106"/>
    <w:rsid w:val="001B483E"/>
    <w:rsid w:val="002A304C"/>
    <w:rsid w:val="00451E70"/>
    <w:rsid w:val="004526C6"/>
    <w:rsid w:val="004C0890"/>
    <w:rsid w:val="004F1D9C"/>
    <w:rsid w:val="005737CF"/>
    <w:rsid w:val="005761A1"/>
    <w:rsid w:val="005C76DE"/>
    <w:rsid w:val="007C251C"/>
    <w:rsid w:val="00891F28"/>
    <w:rsid w:val="0092303B"/>
    <w:rsid w:val="009628AA"/>
    <w:rsid w:val="009668D9"/>
    <w:rsid w:val="00A1695F"/>
    <w:rsid w:val="00A654FE"/>
    <w:rsid w:val="00AA49D7"/>
    <w:rsid w:val="00B24D98"/>
    <w:rsid w:val="00B330A5"/>
    <w:rsid w:val="00BB0E91"/>
    <w:rsid w:val="00C26058"/>
    <w:rsid w:val="00CE577F"/>
    <w:rsid w:val="00D91C7A"/>
    <w:rsid w:val="00DF5F92"/>
    <w:rsid w:val="00EF1BA3"/>
    <w:rsid w:val="00F929C3"/>
    <w:rsid w:val="00FB7AFA"/>
    <w:rsid w:val="00FE3A45"/>
  </w:rsids>
  <m:mathPr>
    <m:mathFont m:val="Cambria Math"/>
    <m:brkBin m:val="before"/>
    <m:brkBinSub m:val="--"/>
    <m:smallFrac m:val="0"/>
    <m:dispDef/>
    <m:lMargin m:val="0"/>
    <m:rMargin m:val="0"/>
    <m:defJc m:val="centerGroup"/>
    <m:wrapIndent m:val="1440"/>
    <m:intLim m:val="subSup"/>
    <m:naryLim m:val="undOvr"/>
  </m:mathPr>
  <w:themeFontLang w:val="en-US" w:eastAsia="ja-JP" w:bidi="x-none"/>
  <w:clrSchemeMapping w:bg1="light1" w:t1="dark1" w:bg2="light2" w:t2="dark2" w:accent1="accent1" w:accent2="accent2" w:accent3="accent3" w:accent4="accent4" w:accent5="accent5" w:accent6="accent6" w:hyperlink="hyperlink" w:followedHyperlink="followedHyperlink"/>
  <w:decimalSymbol w:val="."/>
  <w:listSeparator w:val=","/>
  <w14:docId w14:val="427C1055"/>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0E731F"/>
    <w:rPr>
      <w:rFonts w:ascii="Times New Roman" w:eastAsiaTheme="minorEastAsia" w:hAnsi="Times New Roman" w:cs="Times New Roman"/>
    </w:rPr>
  </w:style>
  <w:style w:type="paragraph" w:styleId="Heading1">
    <w:name w:val="heading 1"/>
    <w:basedOn w:val="Normal"/>
    <w:next w:val="Normal"/>
    <w:link w:val="Heading1Char"/>
    <w:uiPriority w:val="9"/>
    <w:qFormat/>
    <w:rsid w:val="000E731F"/>
    <w:pPr>
      <w:keepNext/>
      <w:keepLines/>
      <w:numPr>
        <w:numId w:val="47"/>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qFormat/>
    <w:rsid w:val="000E731F"/>
    <w:pPr>
      <w:numPr>
        <w:ilvl w:val="1"/>
        <w:numId w:val="47"/>
      </w:numPr>
      <w:pBdr>
        <w:bottom w:val="single" w:sz="6" w:space="0" w:color="D6D4D4"/>
      </w:pBdr>
      <w:spacing w:after="120" w:line="336" w:lineRule="auto"/>
      <w:outlineLvl w:val="1"/>
    </w:pPr>
    <w:rPr>
      <w:rFonts w:ascii="Arial" w:hAnsi="Arial" w:cstheme="minorBidi"/>
      <w:b/>
      <w:bCs/>
      <w:color w:val="000000"/>
      <w:sz w:val="29"/>
      <w:szCs w:val="29"/>
    </w:rPr>
  </w:style>
  <w:style w:type="paragraph" w:styleId="Heading3">
    <w:name w:val="heading 3"/>
    <w:basedOn w:val="Normal"/>
    <w:next w:val="Normal"/>
    <w:link w:val="Heading3Char"/>
    <w:uiPriority w:val="9"/>
    <w:semiHidden/>
    <w:unhideWhenUsed/>
    <w:qFormat/>
    <w:rsid w:val="000E731F"/>
    <w:pPr>
      <w:keepNext/>
      <w:keepLines/>
      <w:numPr>
        <w:ilvl w:val="2"/>
        <w:numId w:val="47"/>
      </w:numPr>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0E731F"/>
    <w:pPr>
      <w:keepNext/>
      <w:keepLines/>
      <w:numPr>
        <w:ilvl w:val="3"/>
        <w:numId w:val="47"/>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0E731F"/>
    <w:pPr>
      <w:keepNext/>
      <w:keepLines/>
      <w:numPr>
        <w:ilvl w:val="4"/>
        <w:numId w:val="4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0E731F"/>
    <w:pPr>
      <w:keepNext/>
      <w:keepLines/>
      <w:numPr>
        <w:ilvl w:val="5"/>
        <w:numId w:val="4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0E731F"/>
    <w:pPr>
      <w:keepNext/>
      <w:keepLines/>
      <w:numPr>
        <w:ilvl w:val="6"/>
        <w:numId w:val="4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0E731F"/>
    <w:pPr>
      <w:keepNext/>
      <w:keepLines/>
      <w:numPr>
        <w:ilvl w:val="7"/>
        <w:numId w:val="4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E731F"/>
    <w:pPr>
      <w:keepNext/>
      <w:keepLines/>
      <w:numPr>
        <w:ilvl w:val="8"/>
        <w:numId w:val="4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0E731F"/>
    <w:rPr>
      <w:rFonts w:ascii="Arial" w:eastAsiaTheme="minorEastAsia" w:hAnsi="Arial"/>
      <w:b/>
      <w:bCs/>
      <w:color w:val="000000"/>
      <w:sz w:val="29"/>
      <w:szCs w:val="29"/>
    </w:rPr>
  </w:style>
  <w:style w:type="paragraph" w:styleId="BalloonText">
    <w:name w:val="Balloon Text"/>
    <w:basedOn w:val="Normal"/>
    <w:link w:val="BalloonTextChar"/>
    <w:uiPriority w:val="99"/>
    <w:semiHidden/>
    <w:unhideWhenUsed/>
    <w:rsid w:val="000E731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E731F"/>
    <w:rPr>
      <w:rFonts w:ascii="Lucida Grande" w:eastAsiaTheme="minorEastAsia" w:hAnsi="Lucida Grande" w:cs="Lucida Grande"/>
      <w:sz w:val="18"/>
      <w:szCs w:val="18"/>
    </w:rPr>
  </w:style>
  <w:style w:type="paragraph" w:styleId="NormalWeb">
    <w:name w:val="Normal (Web)"/>
    <w:basedOn w:val="Normal"/>
    <w:uiPriority w:val="99"/>
    <w:unhideWhenUsed/>
    <w:rsid w:val="000E731F"/>
    <w:pPr>
      <w:spacing w:before="100" w:beforeAutospacing="1" w:after="100" w:afterAutospacing="1"/>
    </w:pPr>
    <w:rPr>
      <w:rFonts w:ascii="Times" w:hAnsi="Times"/>
      <w:sz w:val="20"/>
      <w:szCs w:val="20"/>
    </w:rPr>
  </w:style>
  <w:style w:type="character" w:styleId="PlaceholderText">
    <w:name w:val="Placeholder Text"/>
    <w:basedOn w:val="DefaultParagraphFont"/>
    <w:uiPriority w:val="99"/>
    <w:semiHidden/>
    <w:rsid w:val="000E731F"/>
    <w:rPr>
      <w:color w:val="808080"/>
    </w:rPr>
  </w:style>
  <w:style w:type="table" w:styleId="TableGrid">
    <w:name w:val="Table Grid"/>
    <w:basedOn w:val="TableNormal"/>
    <w:uiPriority w:val="39"/>
    <w:rsid w:val="000E731F"/>
    <w:rPr>
      <w:rFonts w:ascii="Times New Roman" w:eastAsiaTheme="minorEastAsia" w:hAnsi="Times New Roman" w:cs="Times New Roman"/>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0E731F"/>
    <w:rPr>
      <w:color w:val="0563C1" w:themeColor="hyperlink"/>
      <w:u w:val="single"/>
    </w:rPr>
  </w:style>
  <w:style w:type="paragraph" w:styleId="Footer">
    <w:name w:val="footer"/>
    <w:basedOn w:val="Normal"/>
    <w:link w:val="FooterChar"/>
    <w:uiPriority w:val="99"/>
    <w:unhideWhenUsed/>
    <w:rsid w:val="000E731F"/>
    <w:pPr>
      <w:tabs>
        <w:tab w:val="center" w:pos="4320"/>
        <w:tab w:val="right" w:pos="8640"/>
      </w:tabs>
    </w:pPr>
  </w:style>
  <w:style w:type="character" w:customStyle="1" w:styleId="FooterChar">
    <w:name w:val="Footer Char"/>
    <w:basedOn w:val="DefaultParagraphFont"/>
    <w:link w:val="Footer"/>
    <w:uiPriority w:val="99"/>
    <w:rsid w:val="000E731F"/>
    <w:rPr>
      <w:rFonts w:ascii="Times New Roman" w:eastAsiaTheme="minorEastAsia" w:hAnsi="Times New Roman" w:cs="Times New Roman"/>
    </w:rPr>
  </w:style>
  <w:style w:type="character" w:styleId="PageNumber">
    <w:name w:val="page number"/>
    <w:basedOn w:val="DefaultParagraphFont"/>
    <w:uiPriority w:val="99"/>
    <w:semiHidden/>
    <w:unhideWhenUsed/>
    <w:rsid w:val="000E731F"/>
  </w:style>
  <w:style w:type="paragraph" w:styleId="Header">
    <w:name w:val="header"/>
    <w:basedOn w:val="Normal"/>
    <w:link w:val="HeaderChar"/>
    <w:uiPriority w:val="99"/>
    <w:unhideWhenUsed/>
    <w:rsid w:val="000E731F"/>
    <w:pPr>
      <w:tabs>
        <w:tab w:val="center" w:pos="4320"/>
        <w:tab w:val="right" w:pos="8640"/>
      </w:tabs>
    </w:pPr>
  </w:style>
  <w:style w:type="character" w:customStyle="1" w:styleId="HeaderChar">
    <w:name w:val="Header Char"/>
    <w:basedOn w:val="DefaultParagraphFont"/>
    <w:link w:val="Header"/>
    <w:uiPriority w:val="99"/>
    <w:rsid w:val="000E731F"/>
    <w:rPr>
      <w:rFonts w:ascii="Times New Roman" w:eastAsiaTheme="minorEastAsia" w:hAnsi="Times New Roman" w:cs="Times New Roman"/>
    </w:rPr>
  </w:style>
  <w:style w:type="paragraph" w:styleId="ListParagraph">
    <w:name w:val="List Paragraph"/>
    <w:basedOn w:val="Normal"/>
    <w:uiPriority w:val="34"/>
    <w:qFormat/>
    <w:rsid w:val="000E731F"/>
    <w:pPr>
      <w:ind w:left="720"/>
      <w:contextualSpacing/>
    </w:pPr>
  </w:style>
  <w:style w:type="character" w:styleId="FollowedHyperlink">
    <w:name w:val="FollowedHyperlink"/>
    <w:basedOn w:val="DefaultParagraphFont"/>
    <w:uiPriority w:val="99"/>
    <w:semiHidden/>
    <w:unhideWhenUsed/>
    <w:rsid w:val="000E731F"/>
    <w:rPr>
      <w:color w:val="954F72" w:themeColor="followedHyperlink"/>
      <w:u w:val="single"/>
    </w:rPr>
  </w:style>
  <w:style w:type="paragraph" w:styleId="HTMLPreformatted">
    <w:name w:val="HTML Preformatted"/>
    <w:basedOn w:val="Normal"/>
    <w:link w:val="HTMLPreformattedChar"/>
    <w:uiPriority w:val="99"/>
    <w:unhideWhenUsed/>
    <w:rsid w:val="000E73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pPr>
    <w:rPr>
      <w:rFonts w:ascii="Courier" w:hAnsi="Courier" w:cs="Courier"/>
      <w:sz w:val="18"/>
      <w:szCs w:val="18"/>
    </w:rPr>
  </w:style>
  <w:style w:type="character" w:customStyle="1" w:styleId="HTMLPreformattedChar">
    <w:name w:val="HTML Preformatted Char"/>
    <w:basedOn w:val="DefaultParagraphFont"/>
    <w:link w:val="HTMLPreformatted"/>
    <w:uiPriority w:val="99"/>
    <w:rsid w:val="000E731F"/>
    <w:rPr>
      <w:rFonts w:ascii="Courier" w:eastAsiaTheme="minorEastAsia" w:hAnsi="Courier" w:cs="Courier"/>
      <w:sz w:val="18"/>
      <w:szCs w:val="18"/>
    </w:rPr>
  </w:style>
  <w:style w:type="character" w:customStyle="1" w:styleId="comment">
    <w:name w:val="comment"/>
    <w:basedOn w:val="DefaultParagraphFont"/>
    <w:rsid w:val="000E731F"/>
    <w:rPr>
      <w:color w:val="228B22"/>
    </w:rPr>
  </w:style>
  <w:style w:type="paragraph" w:styleId="PlainText">
    <w:name w:val="Plain Text"/>
    <w:basedOn w:val="Normal"/>
    <w:link w:val="PlainTextChar"/>
    <w:uiPriority w:val="99"/>
    <w:unhideWhenUsed/>
    <w:rsid w:val="000E731F"/>
    <w:rPr>
      <w:rFonts w:ascii="Courier" w:hAnsi="Courier"/>
      <w:sz w:val="21"/>
      <w:szCs w:val="21"/>
    </w:rPr>
  </w:style>
  <w:style w:type="character" w:customStyle="1" w:styleId="PlainTextChar">
    <w:name w:val="Plain Text Char"/>
    <w:basedOn w:val="DefaultParagraphFont"/>
    <w:link w:val="PlainText"/>
    <w:uiPriority w:val="99"/>
    <w:rsid w:val="000E731F"/>
    <w:rPr>
      <w:rFonts w:ascii="Courier" w:eastAsiaTheme="minorEastAsia" w:hAnsi="Courier" w:cs="Times New Roman"/>
      <w:sz w:val="21"/>
      <w:szCs w:val="21"/>
    </w:rPr>
  </w:style>
  <w:style w:type="character" w:styleId="CommentReference">
    <w:name w:val="annotation reference"/>
    <w:basedOn w:val="DefaultParagraphFont"/>
    <w:uiPriority w:val="99"/>
    <w:semiHidden/>
    <w:unhideWhenUsed/>
    <w:rsid w:val="000E731F"/>
    <w:rPr>
      <w:sz w:val="18"/>
      <w:szCs w:val="18"/>
    </w:rPr>
  </w:style>
  <w:style w:type="paragraph" w:styleId="CommentText">
    <w:name w:val="annotation text"/>
    <w:basedOn w:val="Normal"/>
    <w:link w:val="CommentTextChar"/>
    <w:uiPriority w:val="99"/>
    <w:semiHidden/>
    <w:unhideWhenUsed/>
    <w:rsid w:val="000E731F"/>
  </w:style>
  <w:style w:type="character" w:customStyle="1" w:styleId="CommentTextChar">
    <w:name w:val="Comment Text Char"/>
    <w:basedOn w:val="DefaultParagraphFont"/>
    <w:link w:val="CommentText"/>
    <w:uiPriority w:val="99"/>
    <w:semiHidden/>
    <w:rsid w:val="000E731F"/>
    <w:rPr>
      <w:rFonts w:ascii="Times New Roman" w:eastAsiaTheme="minorEastAsia" w:hAnsi="Times New Roman" w:cs="Times New Roman"/>
    </w:rPr>
  </w:style>
  <w:style w:type="paragraph" w:styleId="CommentSubject">
    <w:name w:val="annotation subject"/>
    <w:basedOn w:val="CommentText"/>
    <w:next w:val="CommentText"/>
    <w:link w:val="CommentSubjectChar"/>
    <w:uiPriority w:val="99"/>
    <w:semiHidden/>
    <w:unhideWhenUsed/>
    <w:rsid w:val="000E731F"/>
    <w:rPr>
      <w:b/>
      <w:bCs/>
      <w:sz w:val="20"/>
      <w:szCs w:val="20"/>
    </w:rPr>
  </w:style>
  <w:style w:type="character" w:customStyle="1" w:styleId="CommentSubjectChar">
    <w:name w:val="Comment Subject Char"/>
    <w:basedOn w:val="CommentTextChar"/>
    <w:link w:val="CommentSubject"/>
    <w:uiPriority w:val="99"/>
    <w:semiHidden/>
    <w:rsid w:val="000E731F"/>
    <w:rPr>
      <w:rFonts w:ascii="Times New Roman" w:eastAsiaTheme="minorEastAsia" w:hAnsi="Times New Roman" w:cs="Times New Roman"/>
      <w:b/>
      <w:bCs/>
      <w:sz w:val="20"/>
      <w:szCs w:val="20"/>
    </w:rPr>
  </w:style>
  <w:style w:type="paragraph" w:styleId="Revision">
    <w:name w:val="Revision"/>
    <w:hidden/>
    <w:uiPriority w:val="99"/>
    <w:semiHidden/>
    <w:rsid w:val="000E731F"/>
    <w:rPr>
      <w:rFonts w:ascii="Times New Roman" w:eastAsiaTheme="minorEastAsia" w:hAnsi="Times New Roman" w:cs="Times New Roman"/>
    </w:rPr>
  </w:style>
  <w:style w:type="paragraph" w:customStyle="1" w:styleId="HeaderFooter">
    <w:name w:val="Header &amp; Footer"/>
    <w:rsid w:val="000E731F"/>
    <w:pPr>
      <w:pBdr>
        <w:top w:val="nil"/>
        <w:left w:val="nil"/>
        <w:bottom w:val="nil"/>
        <w:right w:val="nil"/>
        <w:between w:val="nil"/>
        <w:bar w:val="nil"/>
      </w:pBdr>
      <w:tabs>
        <w:tab w:val="right" w:pos="9020"/>
      </w:tabs>
    </w:pPr>
    <w:rPr>
      <w:rFonts w:ascii="Helvetica" w:eastAsia="Arial Unicode MS" w:hAnsi="Helvetica" w:cs="Arial Unicode MS"/>
      <w:color w:val="000000"/>
      <w:bdr w:val="nil"/>
    </w:rPr>
  </w:style>
  <w:style w:type="paragraph" w:customStyle="1" w:styleId="Body">
    <w:name w:val="Body"/>
    <w:rsid w:val="000E731F"/>
    <w:pPr>
      <w:pBdr>
        <w:top w:val="nil"/>
        <w:left w:val="nil"/>
        <w:bottom w:val="nil"/>
        <w:right w:val="nil"/>
        <w:between w:val="nil"/>
        <w:bar w:val="nil"/>
      </w:pBdr>
    </w:pPr>
    <w:rPr>
      <w:rFonts w:ascii="Times New Roman" w:eastAsia="Arial Unicode MS" w:hAnsi="Times New Roman" w:cs="Arial Unicode MS"/>
      <w:color w:val="000000"/>
      <w:u w:color="000000"/>
      <w:bdr w:val="nil"/>
    </w:rPr>
  </w:style>
  <w:style w:type="numbering" w:customStyle="1" w:styleId="ImportedStyle1">
    <w:name w:val="Imported Style 1"/>
    <w:rsid w:val="000E731F"/>
    <w:pPr>
      <w:numPr>
        <w:numId w:val="6"/>
      </w:numPr>
    </w:pPr>
  </w:style>
  <w:style w:type="character" w:customStyle="1" w:styleId="Link">
    <w:name w:val="Link"/>
    <w:rsid w:val="000E731F"/>
    <w:rPr>
      <w:color w:val="0000FF"/>
      <w:u w:val="single" w:color="0000FF"/>
    </w:rPr>
  </w:style>
  <w:style w:type="character" w:customStyle="1" w:styleId="Hyperlink0">
    <w:name w:val="Hyperlink.0"/>
    <w:basedOn w:val="Link"/>
    <w:rsid w:val="000E731F"/>
    <w:rPr>
      <w:rFonts w:ascii="Arial" w:eastAsia="Arial" w:hAnsi="Arial" w:cs="Arial"/>
      <w:color w:val="0000FF"/>
      <w:u w:val="single" w:color="0000FF"/>
    </w:rPr>
  </w:style>
  <w:style w:type="numbering" w:customStyle="1" w:styleId="ImportedStyle2">
    <w:name w:val="Imported Style 2"/>
    <w:rsid w:val="000E731F"/>
    <w:pPr>
      <w:numPr>
        <w:numId w:val="7"/>
      </w:numPr>
    </w:pPr>
  </w:style>
  <w:style w:type="numbering" w:customStyle="1" w:styleId="ImportedStyle3">
    <w:name w:val="Imported Style 3"/>
    <w:rsid w:val="000E731F"/>
    <w:pPr>
      <w:numPr>
        <w:numId w:val="8"/>
      </w:numPr>
    </w:pPr>
  </w:style>
  <w:style w:type="numbering" w:customStyle="1" w:styleId="ImportedStyle4">
    <w:name w:val="Imported Style 4"/>
    <w:rsid w:val="000E731F"/>
    <w:pPr>
      <w:numPr>
        <w:numId w:val="9"/>
      </w:numPr>
    </w:pPr>
  </w:style>
  <w:style w:type="numbering" w:customStyle="1" w:styleId="ImportedStyle5">
    <w:name w:val="Imported Style 5"/>
    <w:rsid w:val="000E731F"/>
    <w:pPr>
      <w:numPr>
        <w:numId w:val="11"/>
      </w:numPr>
    </w:pPr>
  </w:style>
  <w:style w:type="numbering" w:customStyle="1" w:styleId="ImportedStyle6">
    <w:name w:val="Imported Style 6"/>
    <w:rsid w:val="000E731F"/>
    <w:pPr>
      <w:numPr>
        <w:numId w:val="12"/>
      </w:numPr>
    </w:pPr>
  </w:style>
  <w:style w:type="numbering" w:customStyle="1" w:styleId="ImportedStyle7">
    <w:name w:val="Imported Style 7"/>
    <w:rsid w:val="000E731F"/>
    <w:pPr>
      <w:numPr>
        <w:numId w:val="13"/>
      </w:numPr>
    </w:pPr>
  </w:style>
  <w:style w:type="numbering" w:customStyle="1" w:styleId="ImportedStyle8">
    <w:name w:val="Imported Style 8"/>
    <w:rsid w:val="000E731F"/>
    <w:pPr>
      <w:numPr>
        <w:numId w:val="14"/>
      </w:numPr>
    </w:pPr>
  </w:style>
  <w:style w:type="numbering" w:customStyle="1" w:styleId="ImportedStyle9">
    <w:name w:val="Imported Style 9"/>
    <w:rsid w:val="000E731F"/>
    <w:pPr>
      <w:numPr>
        <w:numId w:val="16"/>
      </w:numPr>
    </w:pPr>
  </w:style>
  <w:style w:type="paragraph" w:styleId="DocumentMap">
    <w:name w:val="Document Map"/>
    <w:basedOn w:val="Normal"/>
    <w:link w:val="DocumentMapChar"/>
    <w:uiPriority w:val="99"/>
    <w:semiHidden/>
    <w:unhideWhenUsed/>
    <w:rsid w:val="000E731F"/>
  </w:style>
  <w:style w:type="character" w:customStyle="1" w:styleId="DocumentMapChar">
    <w:name w:val="Document Map Char"/>
    <w:basedOn w:val="DefaultParagraphFont"/>
    <w:link w:val="DocumentMap"/>
    <w:uiPriority w:val="99"/>
    <w:semiHidden/>
    <w:rsid w:val="000E731F"/>
    <w:rPr>
      <w:rFonts w:ascii="Times New Roman" w:eastAsiaTheme="minorEastAsia" w:hAnsi="Times New Roman" w:cs="Times New Roman"/>
    </w:rPr>
  </w:style>
  <w:style w:type="character" w:customStyle="1" w:styleId="mwe-math-mathml-inline">
    <w:name w:val="mwe-math-mathml-inline"/>
    <w:basedOn w:val="DefaultParagraphFont"/>
    <w:rsid w:val="000E731F"/>
  </w:style>
  <w:style w:type="character" w:customStyle="1" w:styleId="apple-converted-space">
    <w:name w:val="apple-converted-space"/>
    <w:basedOn w:val="DefaultParagraphFont"/>
    <w:rsid w:val="000E731F"/>
  </w:style>
  <w:style w:type="character" w:styleId="Emphasis">
    <w:name w:val="Emphasis"/>
    <w:aliases w:val="emphasis"/>
    <w:basedOn w:val="DefaultParagraphFont"/>
    <w:uiPriority w:val="20"/>
    <w:qFormat/>
    <w:rsid w:val="000E731F"/>
    <w:rPr>
      <w:i/>
      <w:iCs/>
    </w:rPr>
  </w:style>
  <w:style w:type="character" w:styleId="HTMLCode">
    <w:name w:val="HTML Code"/>
    <w:basedOn w:val="DefaultParagraphFont"/>
    <w:uiPriority w:val="99"/>
    <w:semiHidden/>
    <w:unhideWhenUsed/>
    <w:rsid w:val="000E731F"/>
    <w:rPr>
      <w:rFonts w:ascii="Courier New" w:eastAsiaTheme="minorEastAsia" w:hAnsi="Courier New" w:cs="Courier New"/>
      <w:sz w:val="20"/>
      <w:szCs w:val="20"/>
    </w:rPr>
  </w:style>
  <w:style w:type="character" w:customStyle="1" w:styleId="ya-q-full-text">
    <w:name w:val="ya-q-full-text"/>
    <w:basedOn w:val="DefaultParagraphFont"/>
    <w:rsid w:val="000E731F"/>
  </w:style>
  <w:style w:type="character" w:customStyle="1" w:styleId="highlight01">
    <w:name w:val="highlight_01"/>
    <w:basedOn w:val="DefaultParagraphFont"/>
    <w:rsid w:val="000E731F"/>
  </w:style>
  <w:style w:type="character" w:customStyle="1" w:styleId="highlight02">
    <w:name w:val="highlight_02"/>
    <w:basedOn w:val="DefaultParagraphFont"/>
    <w:rsid w:val="000E731F"/>
  </w:style>
  <w:style w:type="character" w:customStyle="1" w:styleId="highlight03">
    <w:name w:val="highlight_03"/>
    <w:basedOn w:val="DefaultParagraphFont"/>
    <w:rsid w:val="000E731F"/>
  </w:style>
  <w:style w:type="paragraph" w:customStyle="1" w:styleId="p1">
    <w:name w:val="p1"/>
    <w:basedOn w:val="Normal"/>
    <w:rsid w:val="000E731F"/>
    <w:rPr>
      <w:rFonts w:ascii="Helvetica" w:eastAsiaTheme="minorHAnsi" w:hAnsi="Helvetica"/>
      <w:sz w:val="15"/>
      <w:szCs w:val="15"/>
    </w:rPr>
  </w:style>
  <w:style w:type="character" w:customStyle="1" w:styleId="mi">
    <w:name w:val="mi"/>
    <w:basedOn w:val="DefaultParagraphFont"/>
    <w:rsid w:val="000E731F"/>
  </w:style>
  <w:style w:type="character" w:customStyle="1" w:styleId="mo">
    <w:name w:val="mo"/>
    <w:basedOn w:val="DefaultParagraphFont"/>
    <w:rsid w:val="000E731F"/>
  </w:style>
  <w:style w:type="character" w:customStyle="1" w:styleId="mn">
    <w:name w:val="mn"/>
    <w:basedOn w:val="DefaultParagraphFont"/>
    <w:rsid w:val="000E731F"/>
  </w:style>
  <w:style w:type="character" w:customStyle="1" w:styleId="mtext">
    <w:name w:val="mtext"/>
    <w:basedOn w:val="DefaultParagraphFont"/>
    <w:rsid w:val="000E731F"/>
  </w:style>
  <w:style w:type="paragraph" w:customStyle="1" w:styleId="synopsis">
    <w:name w:val="synopsis"/>
    <w:basedOn w:val="Normal"/>
    <w:rsid w:val="000E731F"/>
    <w:pPr>
      <w:spacing w:before="100" w:beforeAutospacing="1" w:after="100" w:afterAutospacing="1"/>
    </w:pPr>
    <w:rPr>
      <w:rFonts w:eastAsiaTheme="minorHAnsi"/>
    </w:rPr>
  </w:style>
  <w:style w:type="paragraph" w:customStyle="1" w:styleId="p2">
    <w:name w:val="p2"/>
    <w:basedOn w:val="Normal"/>
    <w:rsid w:val="000E731F"/>
    <w:rPr>
      <w:rFonts w:ascii="Courier" w:eastAsiaTheme="minorHAnsi" w:hAnsi="Courier"/>
      <w:sz w:val="12"/>
      <w:szCs w:val="12"/>
    </w:rPr>
  </w:style>
  <w:style w:type="paragraph" w:customStyle="1" w:styleId="p3">
    <w:name w:val="p3"/>
    <w:basedOn w:val="Normal"/>
    <w:rsid w:val="000E731F"/>
    <w:rPr>
      <w:rFonts w:ascii="Courier" w:eastAsiaTheme="minorHAnsi" w:hAnsi="Courier"/>
      <w:sz w:val="18"/>
      <w:szCs w:val="18"/>
    </w:rPr>
  </w:style>
  <w:style w:type="character" w:customStyle="1" w:styleId="s1">
    <w:name w:val="s1"/>
    <w:basedOn w:val="DefaultParagraphFont"/>
    <w:rsid w:val="000E731F"/>
    <w:rPr>
      <w:color w:val="B245F3"/>
    </w:rPr>
  </w:style>
  <w:style w:type="character" w:customStyle="1" w:styleId="s2">
    <w:name w:val="s2"/>
    <w:basedOn w:val="DefaultParagraphFont"/>
    <w:rsid w:val="000E731F"/>
    <w:rPr>
      <w:color w:val="0433FF"/>
    </w:rPr>
  </w:style>
  <w:style w:type="paragraph" w:customStyle="1" w:styleId="programlistingindent">
    <w:name w:val="programlistingindent"/>
    <w:basedOn w:val="Normal"/>
    <w:rsid w:val="000E731F"/>
    <w:pPr>
      <w:spacing w:before="100" w:beforeAutospacing="1" w:after="100" w:afterAutospacing="1"/>
    </w:pPr>
    <w:rPr>
      <w:rFonts w:eastAsiaTheme="minorHAnsi"/>
    </w:rPr>
  </w:style>
  <w:style w:type="paragraph" w:customStyle="1" w:styleId="p4">
    <w:name w:val="p4"/>
    <w:basedOn w:val="Normal"/>
    <w:rsid w:val="000E731F"/>
    <w:rPr>
      <w:rFonts w:ascii="Courier" w:eastAsiaTheme="minorHAnsi" w:hAnsi="Courier"/>
      <w:sz w:val="18"/>
      <w:szCs w:val="18"/>
    </w:rPr>
  </w:style>
  <w:style w:type="character" w:customStyle="1" w:styleId="s3">
    <w:name w:val="s3"/>
    <w:basedOn w:val="DefaultParagraphFont"/>
    <w:rsid w:val="000E731F"/>
    <w:rPr>
      <w:color w:val="B245F3"/>
    </w:rPr>
  </w:style>
  <w:style w:type="character" w:styleId="Strong">
    <w:name w:val="Strong"/>
    <w:basedOn w:val="DefaultParagraphFont"/>
    <w:uiPriority w:val="22"/>
    <w:qFormat/>
    <w:rsid w:val="000E731F"/>
    <w:rPr>
      <w:b/>
      <w:bCs/>
    </w:rPr>
  </w:style>
  <w:style w:type="character" w:customStyle="1" w:styleId="s4">
    <w:name w:val="s4"/>
    <w:basedOn w:val="DefaultParagraphFont"/>
    <w:rsid w:val="000E731F"/>
    <w:rPr>
      <w:rFonts w:ascii="Helvetica" w:hAnsi="Helvetica" w:hint="default"/>
      <w:sz w:val="17"/>
      <w:szCs w:val="17"/>
    </w:rPr>
  </w:style>
  <w:style w:type="character" w:customStyle="1" w:styleId="s5">
    <w:name w:val="s5"/>
    <w:basedOn w:val="DefaultParagraphFont"/>
    <w:rsid w:val="000E731F"/>
    <w:rPr>
      <w:rFonts w:ascii="Helvetica" w:hAnsi="Helvetica" w:hint="default"/>
      <w:sz w:val="11"/>
      <w:szCs w:val="11"/>
    </w:rPr>
  </w:style>
  <w:style w:type="paragraph" w:customStyle="1" w:styleId="first">
    <w:name w:val="first"/>
    <w:basedOn w:val="Normal"/>
    <w:rsid w:val="000E731F"/>
    <w:pPr>
      <w:spacing w:before="100" w:beforeAutospacing="1" w:after="100" w:afterAutospacing="1"/>
    </w:pPr>
    <w:rPr>
      <w:rFonts w:eastAsiaTheme="minorHAnsi"/>
    </w:rPr>
  </w:style>
  <w:style w:type="character" w:customStyle="1" w:styleId="n">
    <w:name w:val="n"/>
    <w:basedOn w:val="DefaultParagraphFont"/>
    <w:rsid w:val="000E731F"/>
  </w:style>
  <w:style w:type="character" w:customStyle="1" w:styleId="p">
    <w:name w:val="p"/>
    <w:basedOn w:val="DefaultParagraphFont"/>
    <w:rsid w:val="000E731F"/>
  </w:style>
  <w:style w:type="character" w:customStyle="1" w:styleId="nf">
    <w:name w:val="nf"/>
    <w:basedOn w:val="DefaultParagraphFont"/>
    <w:rsid w:val="000E731F"/>
  </w:style>
  <w:style w:type="character" w:customStyle="1" w:styleId="o">
    <w:name w:val="o"/>
    <w:basedOn w:val="DefaultParagraphFont"/>
    <w:rsid w:val="000E731F"/>
  </w:style>
  <w:style w:type="character" w:customStyle="1" w:styleId="Heading1Char">
    <w:name w:val="Heading 1 Char"/>
    <w:basedOn w:val="DefaultParagraphFont"/>
    <w:link w:val="Heading1"/>
    <w:uiPriority w:val="9"/>
    <w:rsid w:val="000E731F"/>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0E731F"/>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semiHidden/>
    <w:rsid w:val="000E731F"/>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0E731F"/>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0E731F"/>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0E731F"/>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0E731F"/>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E731F"/>
    <w:rPr>
      <w:rFonts w:asciiTheme="majorHAnsi" w:eastAsiaTheme="majorEastAsia" w:hAnsiTheme="majorHAnsi" w:cstheme="majorBidi"/>
      <w:i/>
      <w:iCs/>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20" Type="http://schemas.openxmlformats.org/officeDocument/2006/relationships/image" Target="media/image14.png"/><Relationship Id="rId21" Type="http://schemas.openxmlformats.org/officeDocument/2006/relationships/image" Target="media/image15.png"/><Relationship Id="rId22" Type="http://schemas.openxmlformats.org/officeDocument/2006/relationships/image" Target="media/image16.png"/><Relationship Id="rId23" Type="http://schemas.openxmlformats.org/officeDocument/2006/relationships/image" Target="media/image17.png"/><Relationship Id="rId24" Type="http://schemas.openxmlformats.org/officeDocument/2006/relationships/image" Target="media/image18.png"/><Relationship Id="rId25" Type="http://schemas.openxmlformats.org/officeDocument/2006/relationships/image" Target="media/image19.tiff"/><Relationship Id="rId26" Type="http://schemas.openxmlformats.org/officeDocument/2006/relationships/image" Target="media/image20.tiff"/><Relationship Id="rId27" Type="http://schemas.openxmlformats.org/officeDocument/2006/relationships/image" Target="media/image21.tiff"/><Relationship Id="rId28" Type="http://schemas.openxmlformats.org/officeDocument/2006/relationships/image" Target="media/image22.png"/><Relationship Id="rId29" Type="http://schemas.openxmlformats.org/officeDocument/2006/relationships/image" Target="media/image23.pn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30" Type="http://schemas.openxmlformats.org/officeDocument/2006/relationships/image" Target="media/image24.png"/><Relationship Id="rId31" Type="http://schemas.openxmlformats.org/officeDocument/2006/relationships/image" Target="media/image25.png"/><Relationship Id="rId32" Type="http://schemas.openxmlformats.org/officeDocument/2006/relationships/image" Target="media/image26.png"/><Relationship Id="rId9" Type="http://schemas.openxmlformats.org/officeDocument/2006/relationships/image" Target="media/image3.png"/><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2.png"/><Relationship Id="rId33" Type="http://schemas.openxmlformats.org/officeDocument/2006/relationships/footer" Target="footer1.xml"/><Relationship Id="rId34" Type="http://schemas.openxmlformats.org/officeDocument/2006/relationships/footer" Target="footer2.xml"/><Relationship Id="rId35" Type="http://schemas.openxmlformats.org/officeDocument/2006/relationships/fontTable" Target="fontTable.xml"/><Relationship Id="rId36" Type="http://schemas.openxmlformats.org/officeDocument/2006/relationships/theme" Target="theme/theme1.xml"/><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116</TotalTime>
  <Pages>29</Pages>
  <Words>7852</Words>
  <Characters>44761</Characters>
  <Application>Microsoft Macintosh Word</Application>
  <DocSecurity>0</DocSecurity>
  <Lines>373</Lines>
  <Paragraphs>105</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52508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Domenico Gatti</dc:creator>
  <cp:keywords/>
  <dc:description/>
  <cp:lastModifiedBy>Domenico Gatti</cp:lastModifiedBy>
  <cp:revision>11</cp:revision>
  <dcterms:created xsi:type="dcterms:W3CDTF">2017-05-19T08:49:00Z</dcterms:created>
  <dcterms:modified xsi:type="dcterms:W3CDTF">2017-09-09T20:18:00Z</dcterms:modified>
</cp:coreProperties>
</file>